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08" w:type="dxa"/>
        <w:tblLook w:val="04A0" w:firstRow="1" w:lastRow="0" w:firstColumn="1" w:lastColumn="0" w:noHBand="0" w:noVBand="1"/>
      </w:tblPr>
      <w:tblGrid>
        <w:gridCol w:w="506"/>
        <w:gridCol w:w="1336"/>
        <w:gridCol w:w="2703"/>
        <w:gridCol w:w="2434"/>
        <w:gridCol w:w="3296"/>
        <w:gridCol w:w="668"/>
        <w:gridCol w:w="2807"/>
        <w:gridCol w:w="1358"/>
      </w:tblGrid>
      <w:tr w:rsidR="00403C62" w:rsidRPr="00403C62" w:rsidTr="00403C62">
        <w:trPr>
          <w:trHeight w:val="46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ЗАТВЕРДЖЕНО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</w:tr>
      <w:tr w:rsidR="00403C62" w:rsidRPr="00403C62" w:rsidTr="00403C62">
        <w:trPr>
          <w:trHeight w:val="75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Наказ Державної служби  статистики 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03C62" w:rsidRPr="00403C62" w:rsidTr="00403C62">
        <w:trPr>
          <w:trHeight w:val="51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3C62" w:rsidRPr="00403C62" w:rsidRDefault="003018CB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09</w:t>
            </w:r>
            <w:r w:rsidR="009A5BD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.10.2020 № 289</w:t>
            </w:r>
          </w:p>
        </w:tc>
      </w:tr>
      <w:tr w:rsidR="00403C62" w:rsidRPr="00403C62" w:rsidTr="00403C62">
        <w:trPr>
          <w:trHeight w:val="39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</w:tr>
      <w:tr w:rsidR="00403C62" w:rsidRPr="00403C62" w:rsidTr="00403C62">
        <w:trPr>
          <w:trHeight w:val="435"/>
        </w:trPr>
        <w:tc>
          <w:tcPr>
            <w:tcW w:w="15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 xml:space="preserve">Графік розгляду звітів керівників державних статистичних спостережень </w:t>
            </w:r>
          </w:p>
        </w:tc>
      </w:tr>
      <w:tr w:rsidR="00403C62" w:rsidRPr="00403C62" w:rsidTr="00403C62">
        <w:trPr>
          <w:trHeight w:val="375"/>
        </w:trPr>
        <w:tc>
          <w:tcPr>
            <w:tcW w:w="15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 xml:space="preserve">для проведення у 2020 році інвентаризації державних статистичних спостережень </w:t>
            </w:r>
          </w:p>
        </w:tc>
      </w:tr>
      <w:tr w:rsidR="00403C62" w:rsidRPr="00403C62" w:rsidTr="00403C62">
        <w:trPr>
          <w:trHeight w:val="240"/>
        </w:trPr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</w:tr>
      <w:tr w:rsidR="00403C62" w:rsidRPr="00403C62" w:rsidTr="00403C62">
        <w:trPr>
          <w:trHeight w:val="660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Державне статистичне спостереження  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Керівник ДСС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Самостійний структурний підрозділ апарату Держстату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Дата розгляду</w:t>
            </w:r>
          </w:p>
        </w:tc>
      </w:tr>
      <w:tr w:rsidR="00403C62" w:rsidRPr="00403C62" w:rsidTr="00403C62">
        <w:trPr>
          <w:trHeight w:val="624"/>
        </w:trPr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код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ПІБ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Ін-декс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03C62" w:rsidRPr="00403C62" w:rsidTr="00403C62">
        <w:trPr>
          <w:trHeight w:val="3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867680" w:rsidRPr="00403C62" w:rsidTr="00A80357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2.02.01.01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Річні національні рахунки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Трипутень Олена Миколаївна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зведених національних рахунків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статистики національних рахунків 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A80357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2.02.01.02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Регіональні рахунки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Чередарик Катерина Андріївна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регіональних рахунків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статистики національних рахунків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A80357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2.02.02.01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Квартальні національні рахунки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Білик Дмитро Валентинович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квартальних фінансових рахунків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статистики національних рахунків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A80357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2.02.03.01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Таблиця "витрати-випуск"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Радченко Тетяна Анатоліївна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річних національних рахунків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статистики національних рахунків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A80357">
        <w:trPr>
          <w:trHeight w:val="99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2.03.11.02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Діяльність підприємств наземного транспорту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Мислінський Олексій Андрійович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послуг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B2A5B">
        <w:trPr>
          <w:trHeight w:val="9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2.03.11.07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Діяльність підприємств авіаційного транспорту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Мислінський Олексій Андрійович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послуг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1B2A5B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2.03.11.05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Діяльність підприємств водного транспорту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Сенчук Ірина Вадимівна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статистики послуг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B2A5B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2.03.11.08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Діяльність підприємств магістрального трубопровідного транспорту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Краснощок Олена Василівна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послуг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B2A5B">
        <w:trPr>
          <w:trHeight w:val="13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2.04.00.03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Виконання державного оборонного замовлення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Щербач Тетяна Андріївна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продукції військового призначення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B2A5B">
        <w:trPr>
          <w:trHeight w:val="12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2.05.01.02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Експорт/імпорт продукції (товарів, послуг) військового призначення та подвійного використання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Воронова Олена Геннадіївна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продукції військового призначення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222D3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2.03.01.05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Структурне обстеження кредитних установ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Крицький Олександр Сергійович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начальник відділу </w:t>
            </w: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структурної статистики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структурної статистики 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1222D3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2.03.01.06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Структурне обстеження страхових компаній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Крицький Олександр Сергійович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начальник відділу </w:t>
            </w: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структурної статистики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структурної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222D3">
        <w:trPr>
          <w:trHeight w:val="93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2.03.01.01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Структурні зміни в економіці України та її регіонів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Захарова Тетяна Аркадіївна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начальник відділу </w:t>
            </w: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структурних обстежень </w:t>
            </w: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підприємств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структурної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D5AFB">
        <w:trPr>
          <w:trHeight w:val="1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2.03.01.02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Взаєморозрахунки підприємств України з нерезидентами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Прокопенко Андрій Миколайович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фінансів підприємств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структурної статистики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1D5AFB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2.03.01.04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Активи, власний капітал, зобов'язання та фінансові результати підприємств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Трофименко Тамара Андріївна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статистики фінансів підприємств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структурної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D5AFB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2.01.01.01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Стан ділової активності підприємств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Бойко Наталія Василівна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обстежень ділової активності підприємств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структурної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D5AFB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2.03.04.01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Капітальні інвестиції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Юрченко Зоя Миколаївна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капітальних інвестицій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структурної статистики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D5AFB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2.03.05.01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Наявність і рух необоротних активів, амортизація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Юрченко Зоя Миколаївна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капітальних інвестицій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структурної статистики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D5AFB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2.07.01.01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Здійснення наукових досліджень і розробок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Кісленко Ольга Вікторівна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науки та інновацій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структурної статистики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1D5AFB">
        <w:trPr>
          <w:trHeight w:val="93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2.07.02.01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Інноваційна діяльність підприємств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Кісленко Ольга Вікторівна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науки та інновацій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структурної статистики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03C62" w:rsidRPr="00403C62" w:rsidTr="00C7500E">
        <w:trPr>
          <w:trHeight w:val="15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3.03.00.02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Використання інформаційно-комунікаційних технологій на підприємствах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Наумова Світлана Вікторівна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науки та інновацій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структурної статистики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22.10.2020</w:t>
            </w:r>
          </w:p>
        </w:tc>
      </w:tr>
      <w:tr w:rsidR="00867680" w:rsidRPr="00403C62" w:rsidTr="00F02BD9">
        <w:trPr>
          <w:trHeight w:val="10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2.03.09.01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Економічні показники короткотермінової статистики  промисловості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Лосєва Юлія Миколаївна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промисловості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26.10.2020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F02BD9">
        <w:trPr>
          <w:trHeight w:val="169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2.03.09.02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Показники короткотермінової статистики виробництва промислової продукції за видами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Шепелева Олена Анатоліївна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обстежень виробництва продукції переробної промисловості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02BD9">
        <w:trPr>
          <w:trHeight w:val="10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2.03.10.01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Показники щодо початку та завершення будівництва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Оверченко Галина Юріївна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будівництва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02BD9">
        <w:trPr>
          <w:trHeight w:val="13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2.03.10.02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Економічні показники короткотермінової статистики будівництва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Оверченко Галина Юріївна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будівництва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02BD9">
        <w:trPr>
          <w:trHeight w:val="100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2.03.03.02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Продаж і запаси товарів у торговій мережі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Сергієнко Олексій Андрійович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торгівлі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02BD9">
        <w:trPr>
          <w:trHeight w:val="102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2.03.03.06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Продаж і запаси товарів (продукції) в оптовій торгівлі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Павлик Лілія Миколаївна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торгівлі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3119E9">
        <w:trPr>
          <w:trHeight w:val="136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2.03.02.01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Показники економічної діяльності підприємств сфери нефінансових послуг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Мислінський Олексій Андрійович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послуг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26.10.2020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3119E9">
        <w:trPr>
          <w:trHeight w:val="136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2.03.09.03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Виробництво та реалізація промислової продукції за видами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Пісня Тетяна Миколаївна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обстежень виробництва продукції добувної промисловості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короткотермінової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80100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1.03.00.05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Виконання державного замовлення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Михайлюк Надія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гуманітарної сфери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29.10.2020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F80100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1.03.00.07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Мережа та діяльність закладів освіти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Михайлюк Надія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гуманітарної сфери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80100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1.04.00.01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Травматизм на виробництві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Михайлюк Надія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гуманітарної сфери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80100">
        <w:trPr>
          <w:trHeight w:val="18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3.03.00.03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Використання інструментів електронної демократії органами державної влади та місцевого самоврядування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Михайлюк Надія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начальник відділу статистики гуманітарної сфери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F80100">
        <w:trPr>
          <w:trHeight w:val="15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1.07.00.01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Наявність та рух житлового фонду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Герасименко Андрій Володимирович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моніторингу соціальних програм і одноразових обстежень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D91D3B">
        <w:trPr>
          <w:trHeight w:val="15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35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1.07.00.03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Оплата населенням житлово-комунальних послуг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Герасименко Андрій Володимирович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моніторингу соціальних програм і одноразових обстежень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29.10.2020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D91D3B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1.03.00.06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Сателітний рахунок освіти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Яценко Ірина Валентинівна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соціальних сателітних рахунків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D91D3B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1.04.00.02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Сателітний рахунок охорони здоров'я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Яценко Ірина Валентинівна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соціальних сателітних рахунків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D91D3B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1.06.00.02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Сателітний рахунок соціального захисту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Бондар Ольга Анатоліївна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головний спеціаліст відділу інформаційного забезпечення моніторингу ЦСР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D41BC9">
        <w:trPr>
          <w:trHeight w:val="62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2.03.12.02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Колективні засоби розміщування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Сеник Оксана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03.11.2020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D41BC9">
        <w:trPr>
          <w:trHeight w:val="62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2.03.12.03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Туристична діяльність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Сеник Оксана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D41BC9">
        <w:trPr>
          <w:trHeight w:val="15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2.03.12.04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Обстеження туристів та одноденних відвідувачів на пунктах пропуску через державний кордон (для в'їзного туризму)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Сеник Оксана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D41BC9">
        <w:trPr>
          <w:trHeight w:val="15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2.03.12.05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Обстеження щодо подорожей домогосподарств (для внутрішнього та виїзного туризму)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Сеник Оксана Олександрівна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туризму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2C5308">
        <w:trPr>
          <w:trHeight w:val="1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43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1.02.02.04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Умови праці на підприємствах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Кот Валентина Михайлівна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оплати праці та соціально-трудових відносин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03.11.2020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2C5308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1.02.02.05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Стан виплати заробітної плати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Кречик Валентина Миколаївна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статистики оплати праці та соціально-трудових відносин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2C5308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1.02.02.01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Обстеження підприємств із питань статистики праці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Бочкарьова Тетяна Володимирівна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оплати праці та соціально-трудових відносин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2C5308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1.02.02.07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Рівень заробітної плати працівників за статтю, віком, освітою та професійними групами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Бочкарьова Тетяна Володимирівна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статистики оплати праці та соціально-трудових відносин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департамент соціальної статистики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2C5308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2.03.14.01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Реєстр статистичних одиниць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Пономаренко Ольга Анатоліївна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управління статистичних реєстрів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статистичної інфраструктури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03C62" w:rsidRPr="00403C62" w:rsidTr="00C7500E">
        <w:trPr>
          <w:trHeight w:val="1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2.03.07.23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Продукція сільського господарства у постійних цінах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Зайцева Наталія Миколаївна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економічних рахунків сільського господарства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10.11.2020</w:t>
            </w:r>
          </w:p>
        </w:tc>
      </w:tr>
      <w:tr w:rsidR="00867680" w:rsidRPr="00403C62" w:rsidTr="00A97F09">
        <w:trPr>
          <w:trHeight w:val="15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49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2.03.07.24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Економічні рахунки сільського господарства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Сікачина Ольга Владиславівна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економічних рахунків сільського господарства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10.11.2020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A97F09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2.03.07.25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Баланси основних продуктів рослинництва та тваринництва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Сікачина Ольга Владиславівна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економічних рахунків сільського господарства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A97F09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Площі, валові збори та урожайність сільськогосподарських культур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Журбенко Ольга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статистики виробництва продукції сільського господарства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A97F09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2.03.07.07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Рибогосподарська діяльність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Журбенко Ольга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статистики виробництва продукції сільського господарства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A97F09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2.03.07.04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Використання добрив і пестицидів під урожай сільськогосподарських культур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Перуніна Юлія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статистики виробництва продукції сільського господарства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A97F09">
        <w:trPr>
          <w:trHeight w:val="15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2.03.07.06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Виробництво продукції тваринництва,  кількість сільськогосподарських тварин та забезпеченість їх кормами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Здоренко Тамара Дмитрівна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статистики виробництва продукції сільського господарства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3762BF">
        <w:trPr>
          <w:trHeight w:val="187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55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2.03.07.09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Надходження винограду на підприємства, що займаються його переробленням на виноматеріали 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Бугуцький Юрій Олексійович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статистики використання продукції сільського господарства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10.11.2020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3762BF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2.03.07.10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Надходження сільськогосподарських тварин на переробні підприємства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Бугуцький Юрій Олексійович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статистики використання продукції сільського господарства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3762BF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2.03.07.11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Надходження молока на переробні підприємства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Бугуцький Юрій Олексійович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статистики використання продукції сільського господарства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3762BF">
        <w:trPr>
          <w:trHeight w:val="280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2.03.07.12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Наявність і надходження  культур зернових і зернобобових та олійних на підприємства, що займаються їхнім зберіганням та переробленням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Шляпіна Ірина Володимирівна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статистики використання продукції сільського господарства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3762BF">
        <w:trPr>
          <w:trHeight w:val="157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2.03.07.14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Реалізація продукції сільського господарства підприємствами та господарствами населення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Вулевич Наталія Момчилівна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статистики використання продукції сільського господарства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E70F8C">
        <w:trPr>
          <w:trHeight w:val="15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60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2.03.07.17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Витрати на виробництво продукції (робіт, послуг) сільського господарства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Кругляк Ганна Ігорівна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структурних обстежень у сільському господарстві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18.11.2020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E70F8C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2.03.07.18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Об'єкти погосподарського обліку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Гончар Леся Олександрівна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структурних обстежень у сільському господарстві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E70F8C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2.03.07.22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Ведення реєстру сільськогосподарських товаровиробників "АГРО"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Сидорчук Марина Віталіївна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структурних обстежень у сільському господарстві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E70F8C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2.03.07.20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Ведення мисливського господарства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Мартинюк Ольга Анатоліївна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E70F8C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3.01.00.03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Витрати на охорону навколишнього природного середовища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Мартинюк Ольга Анатоліївна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E70F8C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3.01.00.06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Рахунок витрат на охорону навколишнього природного середовища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Мартинюк Ольга Анатоліївна 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E70F8C">
        <w:trPr>
          <w:trHeight w:val="1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2.03.07.21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Лісогосподарська діяльність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Василенко Тетяна Анатоліївна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2816E1">
        <w:trPr>
          <w:trHeight w:val="1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67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3.01.00.02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Утворення та поводження з відходами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Соколенко Олександр Миколайович 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18.11.2020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867680" w:rsidRPr="00403C62" w:rsidTr="002816E1">
        <w:trPr>
          <w:trHeight w:val="218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3.01.00.01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Викиди забруднюючих речовин і парникових газів в атмосферне повітря від стаціонарних джерел викидів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Борецька Оксана Юріївна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2816E1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3.01.00.05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Рахунок викидів у атмосферне повітря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Борецька Оксана Юріївна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7680" w:rsidRPr="00403C62" w:rsidTr="002816E1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3.01.00.07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Викиди забруднюючих речовин від пересувних джерел забруднення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Борецька Оксана Юріївна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спеціаліст  відділу екологічних рахунків і статистики навколишнього середовища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80" w:rsidRPr="00403C62" w:rsidRDefault="00867680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сільського господарства та навколишнього середовища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80" w:rsidRPr="00403C62" w:rsidRDefault="00867680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03C62" w:rsidRPr="00403C62" w:rsidTr="00464B46">
        <w:trPr>
          <w:trHeight w:val="93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1.02.01.01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Обстеження робочої сили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Неверовська Лідія Анатоліївна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обстеження робочої сили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07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обстежень домогосподарств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24.11.2020</w:t>
            </w:r>
          </w:p>
        </w:tc>
      </w:tr>
      <w:tr w:rsidR="006B1328" w:rsidRPr="00403C62" w:rsidTr="002770C9">
        <w:trPr>
          <w:trHeight w:val="280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72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1.05.00.01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Обстеження умов життя домогосподарств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Новиченко Марина Володимирівна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обстежень домогосподарств - начальник відділу інформаційного забезпечення моніторингу бідності та проведення тематичних модульних опитувань домогосподарств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07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обстежень домогосподарств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24.11.2020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6B1328" w:rsidRPr="00403C62" w:rsidTr="002770C9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2.03.07.19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Сільськогосподарська діяльність населення в сільській місцевості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Ємченко Юлія Володимирівна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обстеження сільськогосподарської діяльності населення в сільській місцевості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07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обстежень домогосподарств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2770C9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2.03.08.01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Використання та запаси палива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Вірич Вікторія Володимирівна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спецiалiст відділу статистики енергетики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2770C9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2.03.08.02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Постачання та використання енергії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Циганенко Валентина Петрівна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головний спецiалiст відділу статистики енергетики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2770C9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2.03.08.03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Енергетичний баланс України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Божок Віра Михайлівна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енергетики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2770C9">
        <w:trPr>
          <w:trHeight w:val="1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2.03.08.04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Ціни на природний газ та електроенергію, які постачаються споживачам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Варнiдiс Анастас Костянтинович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головний спецiалiст відділу статистики енергетики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B5B2B">
        <w:trPr>
          <w:trHeight w:val="12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78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2.03.08.05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Продаж світлих нафтопродуктів і газу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Єфімчук Наталія Вікторівна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статистики енергоефективності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24.11.2020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6B1328" w:rsidRPr="00403C62" w:rsidTr="006B5B2B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2.05.01.01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Зовнішня торгівля товарами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Матроніч Лариса Миколаївна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 - начальник відділу статистики зовнішньої торгівлі товарами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B5B2B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2.05.02.01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Зовнішня торгівля послугами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Костирко Віктор Якович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в.о. начальника відділу статистики зовнішньої торгівлі послугами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B5B2B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2.05.03.01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Інвестиції зовнішньоекономічної діяльності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Антонова Ольга Михайлівна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інвестицій зовнішньоекономічної діяльності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зовнішньоекономічної діяльності та енергетики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772F46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2.06.01.01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Зміни цін (тарифів) на споживчі товари (послуги)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Профацька Надія Вікторівна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-начальник відділу статистики споживчих цін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30.11.2020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6B1328" w:rsidRPr="00403C62" w:rsidTr="00772F46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2.06.01.02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Зміни цін на ринку житла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Лисенко Наталія Іванівна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цін будівництва та житла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772F46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2.06.02.02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Зміни цін у будівництві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Лисенко Наталія Іванівна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цін будівництва та житла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772F46">
        <w:trPr>
          <w:trHeight w:val="94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2.06.01.03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Обстеження цін за Програмою міжнародних зіставлень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Левченко Алла Миколаївна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міжнародних зіставлень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50753">
        <w:trPr>
          <w:trHeight w:val="93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86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2.06.02.01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Зміни цін виробників промислової продукції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Істратенко Катерина Володимирівна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начальник відділу статистики цін виробників промислової продукції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30.11.2020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50753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2.06.02.04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Зміни тарифів на послуги пошти та зв'язку для підприємств, установ, організацій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Шкурська Ірина Євгенівна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-начальник відділу статистики цін виробників послуг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50753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2.06.02.06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Зміни тарифів на вантажні перевезення залізничним транспортом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Шкурська Ірина Євгенівна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-начальник відділу статистики цін виробників послуг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50753">
        <w:trPr>
          <w:trHeight w:val="124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2.06.02.07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Зміни цін виробників послуг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Шкурська Ірина Євгенівна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-начальник відділу статистики цін виробників послуг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департамент статистики цін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50753">
        <w:trPr>
          <w:trHeight w:val="12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1.01.01.01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Всеукраїнський перепис населення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Марценюк Наталія Віталіївна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директора департаменту - начальник відділу перепису населення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 xml:space="preserve">департамент статистики населення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50753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1.01.01.02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Чисельність та природний рух населення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Лук'яненко Оксана Григорівна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начальник відділу статистики демографічних процесів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 xml:space="preserve">департамент статистики населення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B1328" w:rsidRPr="00403C62" w:rsidTr="00650753">
        <w:trPr>
          <w:trHeight w:val="93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1.01.02.01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Міграційний рух населення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Загородня Раїса Іванівна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заступник начальника відділу статистики демографічних процесів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403C62">
              <w:rPr>
                <w:rFonts w:eastAsia="Times New Roman"/>
                <w:sz w:val="24"/>
                <w:szCs w:val="24"/>
                <w:lang w:val="uk-UA" w:eastAsia="ru-RU"/>
              </w:rPr>
              <w:t xml:space="preserve">департамент статистики населення 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328" w:rsidRPr="00403C62" w:rsidRDefault="006B1328" w:rsidP="00403C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03C62" w:rsidRPr="00403C62" w:rsidTr="00403C62">
        <w:trPr>
          <w:trHeight w:val="264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</w:tr>
      <w:tr w:rsidR="00403C62" w:rsidRPr="00403C62" w:rsidTr="00403C62">
        <w:trPr>
          <w:trHeight w:val="264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</w:tr>
      <w:tr w:rsidR="00403C62" w:rsidRPr="00403C62" w:rsidTr="00403C62">
        <w:trPr>
          <w:trHeight w:val="36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lang w:val="uk-UA" w:eastAsia="ru-RU"/>
              </w:rPr>
              <w:t>______________________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uk-UA"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03C62" w:rsidRPr="00403C62" w:rsidRDefault="00403C62" w:rsidP="00403C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</w:pPr>
            <w:r w:rsidRPr="00403C62">
              <w:rPr>
                <w:rFonts w:eastAsia="Times New Roman"/>
                <w:color w:val="000000"/>
                <w:sz w:val="16"/>
                <w:szCs w:val="16"/>
                <w:lang w:val="uk-UA" w:eastAsia="ru-RU"/>
              </w:rPr>
              <w:t> </w:t>
            </w:r>
          </w:p>
        </w:tc>
      </w:tr>
    </w:tbl>
    <w:p w:rsidR="00C7065E" w:rsidRPr="00403C62" w:rsidRDefault="00C7065E">
      <w:pPr>
        <w:rPr>
          <w:lang w:val="uk-UA"/>
        </w:rPr>
      </w:pPr>
    </w:p>
    <w:sectPr w:rsidR="00C7065E" w:rsidRPr="00403C62" w:rsidSect="00C7500E">
      <w:headerReference w:type="default" r:id="rId6"/>
      <w:pgSz w:w="16838" w:h="11906" w:orient="landscape" w:code="9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D80" w:rsidRDefault="00B66D80" w:rsidP="00403C62">
      <w:pPr>
        <w:spacing w:after="0" w:line="240" w:lineRule="auto"/>
      </w:pPr>
      <w:r>
        <w:separator/>
      </w:r>
    </w:p>
  </w:endnote>
  <w:endnote w:type="continuationSeparator" w:id="0">
    <w:p w:rsidR="00B66D80" w:rsidRDefault="00B66D80" w:rsidP="0040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D80" w:rsidRDefault="00B66D80" w:rsidP="00403C62">
      <w:pPr>
        <w:spacing w:after="0" w:line="240" w:lineRule="auto"/>
      </w:pPr>
      <w:r>
        <w:separator/>
      </w:r>
    </w:p>
  </w:footnote>
  <w:footnote w:type="continuationSeparator" w:id="0">
    <w:p w:rsidR="00B66D80" w:rsidRDefault="00B66D80" w:rsidP="0040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823269"/>
      <w:docPartObj>
        <w:docPartGallery w:val="Page Numbers (Top of Page)"/>
        <w:docPartUnique/>
      </w:docPartObj>
    </w:sdtPr>
    <w:sdtEndPr/>
    <w:sdtContent>
      <w:p w:rsidR="00403C62" w:rsidRDefault="00403C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63A" w:rsidRPr="004B263A">
          <w:rPr>
            <w:noProof/>
            <w:lang w:val="uk-UA"/>
          </w:rPr>
          <w:t>2</w:t>
        </w:r>
        <w:r>
          <w:fldChar w:fldCharType="end"/>
        </w:r>
      </w:p>
    </w:sdtContent>
  </w:sdt>
  <w:p w:rsidR="00403C62" w:rsidRDefault="00403C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62"/>
    <w:rsid w:val="002C6A5B"/>
    <w:rsid w:val="003018CB"/>
    <w:rsid w:val="00403C62"/>
    <w:rsid w:val="00464B46"/>
    <w:rsid w:val="004B263A"/>
    <w:rsid w:val="006B1328"/>
    <w:rsid w:val="00867680"/>
    <w:rsid w:val="009A5BD6"/>
    <w:rsid w:val="00B66D80"/>
    <w:rsid w:val="00C7065E"/>
    <w:rsid w:val="00C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FD7D1-6181-4B85-B4E7-47A3CB33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3C62"/>
  </w:style>
  <w:style w:type="paragraph" w:styleId="a5">
    <w:name w:val="footer"/>
    <w:basedOn w:val="a"/>
    <w:link w:val="a6"/>
    <w:uiPriority w:val="99"/>
    <w:unhideWhenUsed/>
    <w:rsid w:val="00403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5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3080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O.Dushenko</cp:lastModifiedBy>
  <cp:revision>3</cp:revision>
  <dcterms:created xsi:type="dcterms:W3CDTF">2020-10-12T14:39:00Z</dcterms:created>
  <dcterms:modified xsi:type="dcterms:W3CDTF">2020-10-12T14:40:00Z</dcterms:modified>
</cp:coreProperties>
</file>