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F6" w:rsidRPr="00526CF6" w:rsidRDefault="00D673F6" w:rsidP="00F6797B">
      <w:pPr>
        <w:spacing w:after="0" w:line="240" w:lineRule="auto"/>
        <w:ind w:left="5812" w:right="1211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ЗАТВЕРДЖУЮ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673F6" w:rsidRPr="00526CF6" w:rsidRDefault="00D673F6" w:rsidP="008A27A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Голова Державної служби статистики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16"/>
          <w:szCs w:val="16"/>
        </w:rPr>
      </w:pPr>
      <w:r w:rsidRPr="00526CF6">
        <w:rPr>
          <w:rFonts w:ascii="Times New Roman" w:hAnsi="Times New Roman"/>
          <w:sz w:val="28"/>
          <w:szCs w:val="28"/>
        </w:rPr>
        <w:t xml:space="preserve"> 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______________ Ігор ВЕРНЕР</w:t>
      </w:r>
    </w:p>
    <w:p w:rsidR="00D673F6" w:rsidRPr="00526CF6" w:rsidRDefault="00D673F6" w:rsidP="00F6797B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 xml:space="preserve">      </w:t>
      </w:r>
    </w:p>
    <w:p w:rsidR="00D673F6" w:rsidRPr="00526CF6" w:rsidRDefault="00154639" w:rsidP="00F6797B">
      <w:pPr>
        <w:tabs>
          <w:tab w:val="left" w:pos="5940"/>
        </w:tabs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12 січня</w:t>
      </w:r>
      <w:bookmarkStart w:id="0" w:name="_GoBack"/>
      <w:bookmarkEnd w:id="0"/>
      <w:r w:rsidR="00D673F6" w:rsidRPr="00526CF6">
        <w:rPr>
          <w:rFonts w:ascii="Times New Roman" w:hAnsi="Times New Roman"/>
          <w:sz w:val="28"/>
          <w:szCs w:val="28"/>
        </w:rPr>
        <w:t xml:space="preserve"> 202</w:t>
      </w:r>
      <w:r w:rsidR="00DB7D28">
        <w:rPr>
          <w:rFonts w:ascii="Times New Roman" w:hAnsi="Times New Roman"/>
          <w:sz w:val="28"/>
          <w:szCs w:val="28"/>
        </w:rPr>
        <w:t>2</w:t>
      </w:r>
      <w:r w:rsidR="00D673F6" w:rsidRPr="00526C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73F6" w:rsidRPr="00526CF6">
        <w:rPr>
          <w:rFonts w:ascii="Times New Roman" w:hAnsi="Times New Roman"/>
          <w:sz w:val="28"/>
          <w:szCs w:val="28"/>
        </w:rPr>
        <w:t>р</w:t>
      </w:r>
      <w:r w:rsidR="00421C2E">
        <w:rPr>
          <w:rFonts w:ascii="Times New Roman" w:hAnsi="Times New Roman"/>
          <w:sz w:val="28"/>
          <w:szCs w:val="28"/>
        </w:rPr>
        <w:t>оку</w:t>
      </w:r>
    </w:p>
    <w:p w:rsidR="00D673F6" w:rsidRPr="00526CF6" w:rsidRDefault="00D673F6" w:rsidP="00F6797B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673F6" w:rsidRPr="00526CF6" w:rsidRDefault="00D673F6" w:rsidP="00F679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6797B" w:rsidRPr="00526CF6" w:rsidRDefault="00F6797B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25D5" w:rsidRPr="00526CF6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РОЗ'ЯСНЕННЯ</w:t>
      </w:r>
    </w:p>
    <w:p w:rsidR="00661429" w:rsidRPr="00526CF6" w:rsidRDefault="005325D5" w:rsidP="00F6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щодо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136E0">
        <w:rPr>
          <w:rFonts w:ascii="Times New Roman" w:eastAsia="Times New Roman" w:hAnsi="Times New Roman"/>
          <w:b/>
          <w:sz w:val="28"/>
          <w:szCs w:val="28"/>
        </w:rPr>
        <w:t>показників</w:t>
      </w:r>
      <w:r w:rsidRPr="00526CF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526CF6">
        <w:rPr>
          <w:rFonts w:ascii="Times New Roman" w:hAnsi="Times New Roman"/>
          <w:b/>
          <w:sz w:val="28"/>
          <w:szCs w:val="28"/>
        </w:rPr>
        <w:t xml:space="preserve">Анкети </w:t>
      </w:r>
      <w:r w:rsidR="00661429" w:rsidRPr="00526CF6">
        <w:rPr>
          <w:rFonts w:ascii="Times New Roman" w:hAnsi="Times New Roman"/>
          <w:b/>
          <w:sz w:val="28"/>
          <w:szCs w:val="28"/>
        </w:rPr>
        <w:t>№ 1-РСО (</w:t>
      </w:r>
      <w:proofErr w:type="spellStart"/>
      <w:r w:rsidR="002A3A09" w:rsidRPr="00526CF6">
        <w:rPr>
          <w:rFonts w:ascii="Times New Roman" w:hAnsi="Times New Roman"/>
          <w:b/>
          <w:sz w:val="28"/>
          <w:szCs w:val="28"/>
        </w:rPr>
        <w:t>вд</w:t>
      </w:r>
      <w:proofErr w:type="spellEnd"/>
      <w:r w:rsidR="00661429" w:rsidRPr="00526CF6">
        <w:rPr>
          <w:rFonts w:ascii="Times New Roman" w:hAnsi="Times New Roman"/>
          <w:b/>
          <w:sz w:val="28"/>
          <w:szCs w:val="28"/>
        </w:rPr>
        <w:t xml:space="preserve">) </w:t>
      </w:r>
    </w:p>
    <w:p w:rsidR="005325D5" w:rsidRPr="00526CF6" w:rsidRDefault="005325D5" w:rsidP="00F679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"</w:t>
      </w:r>
      <w:r w:rsidR="000136E0">
        <w:rPr>
          <w:rFonts w:ascii="Times New Roman" w:hAnsi="Times New Roman"/>
          <w:b/>
          <w:sz w:val="28"/>
          <w:szCs w:val="28"/>
        </w:rPr>
        <w:t>Анкета о</w:t>
      </w:r>
      <w:r w:rsidRPr="00526CF6">
        <w:rPr>
          <w:rFonts w:ascii="Times New Roman" w:hAnsi="Times New Roman"/>
          <w:b/>
          <w:sz w:val="28"/>
          <w:szCs w:val="28"/>
        </w:rPr>
        <w:t xml:space="preserve">бстеження економічної </w:t>
      </w:r>
      <w:r w:rsidR="00B57B71" w:rsidRPr="00526CF6">
        <w:rPr>
          <w:rFonts w:ascii="Times New Roman" w:hAnsi="Times New Roman"/>
          <w:b/>
          <w:sz w:val="28"/>
          <w:szCs w:val="28"/>
        </w:rPr>
        <w:t xml:space="preserve">діяльності </w:t>
      </w:r>
      <w:r w:rsidRPr="00526CF6">
        <w:rPr>
          <w:rFonts w:ascii="Times New Roman" w:hAnsi="Times New Roman"/>
          <w:b/>
          <w:sz w:val="28"/>
          <w:szCs w:val="28"/>
        </w:rPr>
        <w:t>підприємства"</w:t>
      </w:r>
    </w:p>
    <w:p w:rsidR="005325D5" w:rsidRPr="00526CF6" w:rsidRDefault="005325D5" w:rsidP="00F6797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5325D5" w:rsidRPr="00526CF6" w:rsidRDefault="005325D5" w:rsidP="00F6797B">
      <w:pPr>
        <w:keepLines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6CF6">
        <w:rPr>
          <w:rFonts w:ascii="Times New Roman" w:hAnsi="Times New Roman"/>
          <w:b/>
          <w:sz w:val="28"/>
          <w:szCs w:val="28"/>
        </w:rPr>
        <w:t>І.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6CF6">
        <w:rPr>
          <w:rFonts w:ascii="Times New Roman" w:hAnsi="Times New Roman"/>
          <w:b/>
          <w:sz w:val="28"/>
          <w:szCs w:val="28"/>
        </w:rPr>
        <w:t>Загальні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6CF6">
        <w:rPr>
          <w:rFonts w:ascii="Times New Roman" w:hAnsi="Times New Roman"/>
          <w:b/>
          <w:sz w:val="28"/>
          <w:szCs w:val="28"/>
        </w:rPr>
        <w:t>положення</w:t>
      </w:r>
    </w:p>
    <w:p w:rsidR="005325D5" w:rsidRPr="00526CF6" w:rsidRDefault="005325D5" w:rsidP="00F6797B">
      <w:pPr>
        <w:keepLines/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25D5" w:rsidRPr="00526CF6" w:rsidRDefault="005325D5" w:rsidP="00421C2E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 xml:space="preserve">1. Ці роз'яснення містять </w:t>
      </w:r>
      <w:r w:rsidR="00B57B71" w:rsidRPr="00526CF6">
        <w:rPr>
          <w:rFonts w:ascii="Times New Roman" w:hAnsi="Times New Roman"/>
          <w:sz w:val="28"/>
          <w:szCs w:val="28"/>
        </w:rPr>
        <w:t xml:space="preserve">інформацію щодо </w:t>
      </w:r>
      <w:r w:rsidR="005731C1">
        <w:rPr>
          <w:rFonts w:ascii="Times New Roman" w:hAnsi="Times New Roman"/>
          <w:sz w:val="28"/>
          <w:szCs w:val="28"/>
        </w:rPr>
        <w:t>показників</w:t>
      </w:r>
      <w:r w:rsidR="00B57B71" w:rsidRPr="00526CF6">
        <w:rPr>
          <w:rFonts w:ascii="Times New Roman" w:hAnsi="Times New Roman"/>
          <w:sz w:val="28"/>
          <w:szCs w:val="28"/>
        </w:rPr>
        <w:t xml:space="preserve"> </w:t>
      </w:r>
      <w:r w:rsidRPr="00526CF6">
        <w:rPr>
          <w:rFonts w:ascii="Times New Roman" w:hAnsi="Times New Roman"/>
          <w:sz w:val="28"/>
          <w:szCs w:val="28"/>
        </w:rPr>
        <w:t>Анкети № 1-РСО</w:t>
      </w:r>
      <w:r w:rsidR="00B57B71" w:rsidRPr="00526CF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57B71" w:rsidRPr="00526CF6">
        <w:rPr>
          <w:rFonts w:ascii="Times New Roman" w:hAnsi="Times New Roman"/>
          <w:sz w:val="28"/>
          <w:szCs w:val="28"/>
        </w:rPr>
        <w:t>вд</w:t>
      </w:r>
      <w:proofErr w:type="spellEnd"/>
      <w:r w:rsidR="00B57B71" w:rsidRPr="00526CF6">
        <w:rPr>
          <w:rFonts w:ascii="Times New Roman" w:hAnsi="Times New Roman"/>
          <w:sz w:val="28"/>
          <w:szCs w:val="28"/>
        </w:rPr>
        <w:t>)</w:t>
      </w:r>
      <w:r w:rsidRPr="00526CF6">
        <w:rPr>
          <w:rFonts w:ascii="Times New Roman" w:hAnsi="Times New Roman"/>
          <w:sz w:val="28"/>
          <w:szCs w:val="28"/>
        </w:rPr>
        <w:t xml:space="preserve"> (1 раз на рік) "</w:t>
      </w:r>
      <w:r w:rsidR="002E5E50">
        <w:rPr>
          <w:rFonts w:ascii="Times New Roman" w:hAnsi="Times New Roman"/>
          <w:sz w:val="28"/>
          <w:szCs w:val="28"/>
        </w:rPr>
        <w:t>Анкета о</w:t>
      </w:r>
      <w:r w:rsidRPr="00526CF6">
        <w:rPr>
          <w:rFonts w:ascii="Times New Roman" w:hAnsi="Times New Roman"/>
          <w:sz w:val="28"/>
          <w:szCs w:val="28"/>
        </w:rPr>
        <w:t xml:space="preserve">бстеження економічної </w:t>
      </w:r>
      <w:r w:rsidR="00740C2A" w:rsidRPr="00526CF6">
        <w:rPr>
          <w:rFonts w:ascii="Times New Roman" w:hAnsi="Times New Roman"/>
          <w:sz w:val="28"/>
          <w:szCs w:val="28"/>
        </w:rPr>
        <w:t>діяльності</w:t>
      </w:r>
      <w:r w:rsidRPr="00526CF6">
        <w:rPr>
          <w:rFonts w:ascii="Times New Roman" w:hAnsi="Times New Roman"/>
          <w:sz w:val="28"/>
          <w:szCs w:val="28"/>
        </w:rPr>
        <w:t xml:space="preserve"> підприємства" (далі – анкета).</w:t>
      </w:r>
    </w:p>
    <w:p w:rsidR="005325D5" w:rsidRPr="00421C2E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526CF6" w:rsidRDefault="00D673F6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2</w:t>
      </w:r>
      <w:r w:rsidR="005325D5" w:rsidRPr="00526CF6">
        <w:rPr>
          <w:rFonts w:ascii="Times New Roman" w:hAnsi="Times New Roman"/>
          <w:sz w:val="28"/>
          <w:szCs w:val="28"/>
        </w:rPr>
        <w:t>. </w:t>
      </w:r>
      <w:r w:rsidR="006877F0" w:rsidRPr="00526CF6">
        <w:rPr>
          <w:rFonts w:ascii="Times New Roman" w:hAnsi="Times New Roman"/>
          <w:sz w:val="28"/>
          <w:szCs w:val="28"/>
        </w:rPr>
        <w:t>Анкета містить</w:t>
      </w:r>
      <w:r w:rsidR="005325D5" w:rsidRPr="00526CF6">
        <w:rPr>
          <w:rFonts w:ascii="Times New Roman" w:hAnsi="Times New Roman"/>
          <w:sz w:val="28"/>
          <w:szCs w:val="28"/>
        </w:rPr>
        <w:t xml:space="preserve"> </w:t>
      </w:r>
      <w:r w:rsidR="005731C1">
        <w:rPr>
          <w:rFonts w:ascii="Times New Roman" w:hAnsi="Times New Roman"/>
          <w:sz w:val="28"/>
          <w:szCs w:val="28"/>
        </w:rPr>
        <w:t>інформацію</w:t>
      </w:r>
      <w:r w:rsidR="005325D5" w:rsidRPr="00526CF6">
        <w:rPr>
          <w:rFonts w:ascii="Times New Roman" w:hAnsi="Times New Roman"/>
          <w:sz w:val="28"/>
          <w:szCs w:val="28"/>
        </w:rPr>
        <w:t xml:space="preserve"> щодо </w:t>
      </w:r>
      <w:r w:rsidR="005731C1">
        <w:rPr>
          <w:rFonts w:ascii="Times New Roman" w:hAnsi="Times New Roman"/>
          <w:sz w:val="28"/>
          <w:szCs w:val="28"/>
        </w:rPr>
        <w:t xml:space="preserve">показників стосовно </w:t>
      </w:r>
      <w:r w:rsidR="0014271D" w:rsidRPr="00526CF6">
        <w:rPr>
          <w:rFonts w:ascii="Times New Roman" w:hAnsi="Times New Roman"/>
          <w:sz w:val="28"/>
          <w:szCs w:val="28"/>
        </w:rPr>
        <w:t xml:space="preserve">видів економічної діяльності, що здійснюються підприємством, </w:t>
      </w:r>
      <w:r w:rsidR="008A27A2" w:rsidRPr="00526CF6">
        <w:rPr>
          <w:rFonts w:ascii="Times New Roman" w:hAnsi="Times New Roman"/>
          <w:sz w:val="28"/>
          <w:szCs w:val="28"/>
        </w:rPr>
        <w:t>у</w:t>
      </w:r>
      <w:r w:rsidR="0014271D" w:rsidRPr="00526CF6">
        <w:rPr>
          <w:rFonts w:ascii="Times New Roman" w:hAnsi="Times New Roman"/>
          <w:sz w:val="28"/>
          <w:szCs w:val="28"/>
        </w:rPr>
        <w:t xml:space="preserve"> тому числі основного виду діяльності, а також</w:t>
      </w:r>
      <w:r w:rsidR="005325D5" w:rsidRPr="00526CF6">
        <w:rPr>
          <w:rFonts w:ascii="Times New Roman" w:hAnsi="Times New Roman"/>
          <w:sz w:val="28"/>
          <w:szCs w:val="28"/>
        </w:rPr>
        <w:t xml:space="preserve"> кількості працівників на підприємстві</w:t>
      </w:r>
      <w:r w:rsidR="006A59CE" w:rsidRPr="00526CF6">
        <w:rPr>
          <w:rFonts w:ascii="Times New Roman" w:hAnsi="Times New Roman"/>
          <w:sz w:val="28"/>
          <w:szCs w:val="28"/>
        </w:rPr>
        <w:t xml:space="preserve">, </w:t>
      </w:r>
      <w:r w:rsidR="00225942" w:rsidRPr="00526CF6">
        <w:rPr>
          <w:rFonts w:ascii="Times New Roman" w:hAnsi="Times New Roman"/>
          <w:sz w:val="28"/>
          <w:szCs w:val="28"/>
        </w:rPr>
        <w:t>неоплачуваних власників, засновників підприємства та членів їхніх сімей.</w:t>
      </w:r>
    </w:p>
    <w:p w:rsidR="005325D5" w:rsidRPr="00421C2E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325D5" w:rsidRPr="00526CF6" w:rsidRDefault="005731C1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25D5" w:rsidRPr="00526CF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Показники а</w:t>
      </w:r>
      <w:r w:rsidR="005325D5" w:rsidRPr="00526CF6">
        <w:rPr>
          <w:rFonts w:ascii="Times New Roman" w:hAnsi="Times New Roman"/>
          <w:sz w:val="28"/>
          <w:szCs w:val="28"/>
        </w:rPr>
        <w:t>нкет</w:t>
      </w:r>
      <w:r w:rsidR="00E45EAD">
        <w:rPr>
          <w:rFonts w:ascii="Times New Roman" w:hAnsi="Times New Roman"/>
          <w:sz w:val="28"/>
          <w:szCs w:val="28"/>
        </w:rPr>
        <w:t>и</w:t>
      </w:r>
      <w:r w:rsidR="005325D5" w:rsidRPr="00526CF6">
        <w:rPr>
          <w:rFonts w:ascii="Times New Roman" w:hAnsi="Times New Roman"/>
          <w:sz w:val="28"/>
          <w:szCs w:val="28"/>
        </w:rPr>
        <w:t xml:space="preserve"> міст</w:t>
      </w:r>
      <w:r>
        <w:rPr>
          <w:rFonts w:ascii="Times New Roman" w:hAnsi="Times New Roman"/>
          <w:sz w:val="28"/>
          <w:szCs w:val="28"/>
        </w:rPr>
        <w:t>я</w:t>
      </w:r>
      <w:r w:rsidR="005325D5" w:rsidRPr="00526CF6">
        <w:rPr>
          <w:rFonts w:ascii="Times New Roman" w:hAnsi="Times New Roman"/>
          <w:sz w:val="28"/>
          <w:szCs w:val="28"/>
        </w:rPr>
        <w:t xml:space="preserve">ть інформацію в цілому по підприємству, </w:t>
      </w:r>
      <w:r w:rsidR="008A27A2" w:rsidRPr="00526CF6">
        <w:rPr>
          <w:rFonts w:ascii="Times New Roman" w:hAnsi="Times New Roman"/>
          <w:sz w:val="28"/>
          <w:szCs w:val="28"/>
        </w:rPr>
        <w:t>у</w:t>
      </w:r>
      <w:r w:rsidR="005325D5" w:rsidRPr="00526CF6">
        <w:rPr>
          <w:rFonts w:ascii="Times New Roman" w:hAnsi="Times New Roman"/>
          <w:sz w:val="28"/>
          <w:szCs w:val="28"/>
        </w:rPr>
        <w:t>ключаючи його відокремлені підрозділи</w:t>
      </w:r>
      <w:bookmarkStart w:id="1" w:name="_Hlk72857460"/>
      <w:r w:rsidR="006877F0" w:rsidRPr="00526CF6">
        <w:rPr>
          <w:rFonts w:ascii="Times New Roman" w:hAnsi="Times New Roman"/>
          <w:sz w:val="28"/>
          <w:szCs w:val="28"/>
        </w:rPr>
        <w:t>.</w:t>
      </w:r>
    </w:p>
    <w:bookmarkEnd w:id="1"/>
    <w:p w:rsidR="005325D5" w:rsidRPr="00421C2E" w:rsidRDefault="005325D5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325D5" w:rsidRPr="00526CF6" w:rsidRDefault="005731C1" w:rsidP="00421C2E">
      <w:pPr>
        <w:keepLines/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5325D5" w:rsidRPr="00526CF6">
        <w:rPr>
          <w:rFonts w:ascii="Times New Roman" w:hAnsi="Times New Roman"/>
          <w:sz w:val="28"/>
          <w:szCs w:val="28"/>
        </w:rPr>
        <w:t xml:space="preserve">. </w:t>
      </w:r>
      <w:r w:rsidR="005325D5" w:rsidRPr="00526CF6">
        <w:rPr>
          <w:rFonts w:ascii="Times New Roman" w:hAnsi="Times New Roman"/>
          <w:sz w:val="28"/>
          <w:szCs w:val="28"/>
          <w:lang w:val="ru-RU"/>
        </w:rPr>
        <w:t>Анкета</w:t>
      </w:r>
      <w:r w:rsidR="005325D5" w:rsidRPr="00526CF6">
        <w:rPr>
          <w:rFonts w:ascii="Times New Roman" w:hAnsi="Times New Roman"/>
          <w:sz w:val="28"/>
          <w:szCs w:val="28"/>
        </w:rPr>
        <w:t xml:space="preserve"> подається</w:t>
      </w:r>
      <w:r w:rsidR="00543346" w:rsidRPr="00526CF6">
        <w:rPr>
          <w:rFonts w:ascii="Times New Roman" w:hAnsi="Times New Roman"/>
          <w:sz w:val="28"/>
          <w:szCs w:val="28"/>
        </w:rPr>
        <w:t xml:space="preserve"> один раз на рік</w:t>
      </w:r>
      <w:r w:rsidR="005325D5" w:rsidRPr="00526CF6">
        <w:rPr>
          <w:rFonts w:ascii="Times New Roman" w:hAnsi="Times New Roman"/>
          <w:sz w:val="28"/>
          <w:szCs w:val="28"/>
        </w:rPr>
        <w:t xml:space="preserve"> не пізніше 20</w:t>
      </w:r>
      <w:r w:rsidR="008A27A2" w:rsidRPr="00526CF6">
        <w:rPr>
          <w:rFonts w:ascii="Times New Roman" w:hAnsi="Times New Roman"/>
          <w:sz w:val="28"/>
          <w:szCs w:val="28"/>
        </w:rPr>
        <w:t>-го</w:t>
      </w:r>
      <w:r w:rsidR="005325D5" w:rsidRPr="00526CF6">
        <w:rPr>
          <w:rFonts w:ascii="Times New Roman" w:hAnsi="Times New Roman"/>
          <w:sz w:val="28"/>
          <w:szCs w:val="28"/>
        </w:rPr>
        <w:t xml:space="preserve"> </w:t>
      </w:r>
      <w:r w:rsidR="006A3E1C" w:rsidRPr="00526CF6">
        <w:rPr>
          <w:rFonts w:ascii="Times New Roman" w:hAnsi="Times New Roman"/>
          <w:sz w:val="28"/>
          <w:szCs w:val="28"/>
        </w:rPr>
        <w:t>серпня</w:t>
      </w:r>
      <w:r w:rsidR="005325D5" w:rsidRPr="00526CF6">
        <w:rPr>
          <w:rFonts w:ascii="Times New Roman" w:hAnsi="Times New Roman"/>
          <w:sz w:val="28"/>
          <w:szCs w:val="28"/>
        </w:rPr>
        <w:t>.</w:t>
      </w:r>
    </w:p>
    <w:p w:rsidR="00D673F6" w:rsidRPr="00421C2E" w:rsidRDefault="00D673F6" w:rsidP="00421C2E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6729382"/>
    </w:p>
    <w:p w:rsidR="00B80476" w:rsidRPr="00526CF6" w:rsidRDefault="005731C1" w:rsidP="00421C2E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73F6" w:rsidRPr="00526CF6">
        <w:rPr>
          <w:rFonts w:ascii="Times New Roman" w:hAnsi="Times New Roman"/>
          <w:sz w:val="28"/>
          <w:szCs w:val="28"/>
        </w:rPr>
        <w:t>. У випадку відсутності даних за анкетою у блоці "Інформація щодо відсутності даних" проставляється позначка "V" та зазначається одна з наведених на бланку причин відсутності даних</w:t>
      </w:r>
      <w:r w:rsidR="00B80476" w:rsidRPr="00526CF6">
        <w:rPr>
          <w:rFonts w:ascii="Times New Roman" w:hAnsi="Times New Roman"/>
          <w:sz w:val="28"/>
          <w:szCs w:val="28"/>
        </w:rPr>
        <w:t>, а саме: "Одиниця припинена або перебуває в стадії припинення"</w:t>
      </w:r>
      <w:r w:rsidR="007810A7" w:rsidRPr="00526CF6">
        <w:rPr>
          <w:rFonts w:ascii="Times New Roman" w:hAnsi="Times New Roman"/>
          <w:sz w:val="28"/>
          <w:szCs w:val="28"/>
        </w:rPr>
        <w:t xml:space="preserve">, </w:t>
      </w:r>
      <w:r w:rsidR="00B80476" w:rsidRPr="00526CF6">
        <w:rPr>
          <w:rFonts w:ascii="Times New Roman" w:hAnsi="Times New Roman"/>
          <w:sz w:val="28"/>
          <w:szCs w:val="28"/>
        </w:rPr>
        <w:t>"Тимчасово призупинено економічну діяльність через економічні чинники/карантинні обмеження" або "Проведено чи проводиться реорганізація або передано виробничі фактори іншій одиниці".</w:t>
      </w:r>
    </w:p>
    <w:p w:rsidR="005C171B" w:rsidRPr="00526CF6" w:rsidRDefault="005C171B" w:rsidP="00421C2E">
      <w:pPr>
        <w:widowControl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2"/>
    <w:p w:rsidR="005325D5" w:rsidRDefault="005325D5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526CF6">
        <w:rPr>
          <w:rFonts w:ascii="Times New Roman" w:hAnsi="Times New Roman"/>
          <w:b/>
          <w:sz w:val="28"/>
          <w:szCs w:val="28"/>
        </w:rPr>
        <w:t>ІІ.</w:t>
      </w:r>
      <w:r w:rsidRPr="00526CF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877F0" w:rsidRPr="00526CF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Питання </w:t>
      </w:r>
      <w:r w:rsidRPr="00526CF6">
        <w:rPr>
          <w:rFonts w:ascii="Times New Roman" w:eastAsia="Times New Roman" w:hAnsi="Times New Roman"/>
          <w:b/>
          <w:sz w:val="28"/>
          <w:szCs w:val="28"/>
          <w:lang w:eastAsia="uk-UA"/>
        </w:rPr>
        <w:t>Анкети</w:t>
      </w:r>
    </w:p>
    <w:p w:rsidR="00421C2E" w:rsidRPr="00421C2E" w:rsidRDefault="00421C2E" w:rsidP="00421C2E">
      <w:pPr>
        <w:spacing w:after="0" w:line="233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14271D" w:rsidRPr="00526CF6" w:rsidRDefault="00306682" w:rsidP="00421C2E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1</w:t>
      </w:r>
      <w:r w:rsidR="00F975B1" w:rsidRPr="00526CF6">
        <w:rPr>
          <w:rFonts w:ascii="Times New Roman" w:hAnsi="Times New Roman"/>
          <w:sz w:val="28"/>
          <w:szCs w:val="28"/>
        </w:rPr>
        <w:t>. </w:t>
      </w:r>
      <w:r w:rsidR="00DC7C7F">
        <w:rPr>
          <w:rFonts w:ascii="Times New Roman" w:hAnsi="Times New Roman"/>
          <w:sz w:val="28"/>
          <w:szCs w:val="28"/>
        </w:rPr>
        <w:t>Показник</w:t>
      </w:r>
      <w:r w:rsidR="008470F2">
        <w:rPr>
          <w:rFonts w:ascii="Times New Roman" w:hAnsi="Times New Roman"/>
          <w:sz w:val="28"/>
          <w:szCs w:val="28"/>
        </w:rPr>
        <w:t>и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="002E7A2F" w:rsidRPr="00526CF6">
        <w:rPr>
          <w:rFonts w:ascii="Times New Roman" w:hAnsi="Times New Roman"/>
          <w:sz w:val="28"/>
          <w:szCs w:val="28"/>
        </w:rPr>
        <w:t xml:space="preserve">щодо </w:t>
      </w:r>
      <w:r w:rsidR="00AB096D" w:rsidRPr="00526CF6">
        <w:rPr>
          <w:rFonts w:ascii="Times New Roman" w:hAnsi="Times New Roman"/>
          <w:sz w:val="28"/>
          <w:szCs w:val="28"/>
        </w:rPr>
        <w:t xml:space="preserve">видів економічної діяльності, що здійснювалися на підприємстві з 01 січня </w:t>
      </w:r>
      <w:r w:rsidR="000136E0">
        <w:rPr>
          <w:rFonts w:ascii="Times New Roman" w:hAnsi="Times New Roman"/>
          <w:sz w:val="28"/>
          <w:szCs w:val="28"/>
        </w:rPr>
        <w:t xml:space="preserve">поточного року </w:t>
      </w:r>
      <w:r w:rsidR="00AB096D" w:rsidRPr="00526CF6">
        <w:rPr>
          <w:rFonts w:ascii="Times New Roman" w:hAnsi="Times New Roman"/>
          <w:sz w:val="28"/>
          <w:szCs w:val="28"/>
        </w:rPr>
        <w:t xml:space="preserve">до </w:t>
      </w:r>
      <w:r w:rsidR="000136E0">
        <w:rPr>
          <w:rFonts w:ascii="Times New Roman" w:hAnsi="Times New Roman"/>
          <w:sz w:val="28"/>
          <w:szCs w:val="28"/>
        </w:rPr>
        <w:t>дати</w:t>
      </w:r>
      <w:r w:rsidR="00AB096D" w:rsidRPr="00526CF6">
        <w:rPr>
          <w:rFonts w:ascii="Times New Roman" w:hAnsi="Times New Roman"/>
          <w:sz w:val="28"/>
          <w:szCs w:val="28"/>
        </w:rPr>
        <w:t xml:space="preserve"> заповнення анкети</w:t>
      </w:r>
      <w:r w:rsidRPr="00526CF6">
        <w:rPr>
          <w:rFonts w:ascii="Times New Roman" w:hAnsi="Times New Roman"/>
          <w:sz w:val="28"/>
          <w:szCs w:val="28"/>
        </w:rPr>
        <w:t>,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="00225942" w:rsidRPr="00526CF6">
        <w:rPr>
          <w:rFonts w:ascii="Times New Roman" w:hAnsi="Times New Roman"/>
          <w:sz w:val="28"/>
          <w:szCs w:val="28"/>
        </w:rPr>
        <w:t>міст</w:t>
      </w:r>
      <w:r w:rsidR="008470F2">
        <w:rPr>
          <w:rFonts w:ascii="Times New Roman" w:hAnsi="Times New Roman"/>
          <w:sz w:val="28"/>
          <w:szCs w:val="28"/>
        </w:rPr>
        <w:t>я</w:t>
      </w:r>
      <w:r w:rsidR="00225942" w:rsidRPr="00526CF6">
        <w:rPr>
          <w:rFonts w:ascii="Times New Roman" w:hAnsi="Times New Roman"/>
          <w:sz w:val="28"/>
          <w:szCs w:val="28"/>
        </w:rPr>
        <w:t>ть</w:t>
      </w:r>
      <w:r w:rsidR="00F975B1" w:rsidRPr="00526CF6">
        <w:rPr>
          <w:rFonts w:ascii="Times New Roman" w:hAnsi="Times New Roman"/>
          <w:sz w:val="28"/>
          <w:szCs w:val="28"/>
        </w:rPr>
        <w:t xml:space="preserve"> інформацію про види економічної діяльності</w:t>
      </w:r>
      <w:r w:rsidR="007810A7" w:rsidRPr="00526CF6">
        <w:rPr>
          <w:rFonts w:ascii="Times New Roman" w:hAnsi="Times New Roman"/>
          <w:sz w:val="28"/>
          <w:szCs w:val="28"/>
        </w:rPr>
        <w:t xml:space="preserve"> відповідно до Класифікації видів економічної діяльності (КВЕД-2010)</w:t>
      </w:r>
      <w:r w:rsidR="00225942" w:rsidRPr="00526CF6">
        <w:rPr>
          <w:rFonts w:ascii="Times New Roman" w:hAnsi="Times New Roman"/>
          <w:sz w:val="28"/>
          <w:szCs w:val="28"/>
        </w:rPr>
        <w:t xml:space="preserve">. </w:t>
      </w:r>
      <w:r w:rsidR="008470F2">
        <w:rPr>
          <w:rFonts w:ascii="Times New Roman" w:hAnsi="Times New Roman"/>
          <w:sz w:val="28"/>
          <w:szCs w:val="28"/>
        </w:rPr>
        <w:t>Інформація</w:t>
      </w:r>
      <w:r w:rsidR="00225942" w:rsidRPr="00526CF6">
        <w:rPr>
          <w:rFonts w:ascii="Times New Roman" w:hAnsi="Times New Roman"/>
          <w:sz w:val="28"/>
          <w:szCs w:val="28"/>
        </w:rPr>
        <w:t xml:space="preserve"> </w:t>
      </w:r>
      <w:r w:rsidR="008470F2">
        <w:rPr>
          <w:rFonts w:ascii="Times New Roman" w:hAnsi="Times New Roman"/>
          <w:sz w:val="28"/>
          <w:szCs w:val="28"/>
        </w:rPr>
        <w:t>відображає</w:t>
      </w:r>
      <w:r w:rsidR="00225942" w:rsidRPr="00526CF6">
        <w:rPr>
          <w:rFonts w:ascii="Times New Roman" w:hAnsi="Times New Roman"/>
          <w:sz w:val="28"/>
          <w:szCs w:val="28"/>
        </w:rPr>
        <w:t xml:space="preserve"> до шести видів економічної діяльності, </w:t>
      </w:r>
      <w:r w:rsidR="00F975B1" w:rsidRPr="00526CF6">
        <w:rPr>
          <w:rFonts w:ascii="Times New Roman" w:hAnsi="Times New Roman"/>
          <w:sz w:val="28"/>
          <w:szCs w:val="28"/>
        </w:rPr>
        <w:t xml:space="preserve">які здійснювало підприємство </w:t>
      </w:r>
      <w:bookmarkStart w:id="3" w:name="OLE_LINK1"/>
      <w:r w:rsidR="00F975B1" w:rsidRPr="00526CF6">
        <w:rPr>
          <w:rFonts w:ascii="Times New Roman" w:hAnsi="Times New Roman"/>
          <w:sz w:val="28"/>
          <w:szCs w:val="28"/>
        </w:rPr>
        <w:t xml:space="preserve">протягом </w:t>
      </w:r>
      <w:bookmarkEnd w:id="3"/>
      <w:r w:rsidRPr="00526CF6">
        <w:rPr>
          <w:rFonts w:ascii="Times New Roman" w:hAnsi="Times New Roman"/>
          <w:sz w:val="28"/>
          <w:szCs w:val="28"/>
        </w:rPr>
        <w:t>зазначеного періоду</w:t>
      </w:r>
      <w:r w:rsidR="00F975B1" w:rsidRPr="00526CF6">
        <w:rPr>
          <w:rFonts w:ascii="Times New Roman" w:hAnsi="Times New Roman"/>
          <w:sz w:val="28"/>
          <w:szCs w:val="28"/>
        </w:rPr>
        <w:t>, тобто діяльн</w:t>
      </w:r>
      <w:r w:rsidRPr="00526CF6">
        <w:rPr>
          <w:rFonts w:ascii="Times New Roman" w:hAnsi="Times New Roman"/>
          <w:sz w:val="28"/>
          <w:szCs w:val="28"/>
        </w:rPr>
        <w:t>і</w:t>
      </w:r>
      <w:r w:rsidR="00F975B1" w:rsidRPr="00526CF6">
        <w:rPr>
          <w:rFonts w:ascii="Times New Roman" w:hAnsi="Times New Roman"/>
          <w:sz w:val="28"/>
          <w:szCs w:val="28"/>
        </w:rPr>
        <w:t>ст</w:t>
      </w:r>
      <w:r w:rsidRPr="00526CF6">
        <w:rPr>
          <w:rFonts w:ascii="Times New Roman" w:hAnsi="Times New Roman"/>
          <w:sz w:val="28"/>
          <w:szCs w:val="28"/>
        </w:rPr>
        <w:t>ь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="00225942" w:rsidRPr="00526CF6">
        <w:rPr>
          <w:rFonts w:ascii="Times New Roman" w:hAnsi="Times New Roman"/>
          <w:sz w:val="28"/>
          <w:szCs w:val="28"/>
        </w:rPr>
        <w:t xml:space="preserve">з виробництва </w:t>
      </w:r>
      <w:r w:rsidR="00F975B1" w:rsidRPr="00526CF6">
        <w:rPr>
          <w:rFonts w:ascii="Times New Roman" w:hAnsi="Times New Roman"/>
          <w:sz w:val="28"/>
          <w:szCs w:val="28"/>
        </w:rPr>
        <w:t>товарів</w:t>
      </w:r>
      <w:r w:rsidR="00225942" w:rsidRPr="00526CF6">
        <w:rPr>
          <w:rFonts w:ascii="Times New Roman" w:hAnsi="Times New Roman"/>
          <w:sz w:val="28"/>
          <w:szCs w:val="28"/>
        </w:rPr>
        <w:t xml:space="preserve"> або надання</w:t>
      </w:r>
      <w:r w:rsidR="00F975B1" w:rsidRPr="00526CF6">
        <w:rPr>
          <w:rFonts w:ascii="Times New Roman" w:hAnsi="Times New Roman"/>
          <w:sz w:val="28"/>
          <w:szCs w:val="28"/>
        </w:rPr>
        <w:t xml:space="preserve"> послуг</w:t>
      </w:r>
      <w:r w:rsidR="00850405" w:rsidRPr="00526CF6">
        <w:rPr>
          <w:rFonts w:ascii="Times New Roman" w:hAnsi="Times New Roman"/>
          <w:sz w:val="28"/>
          <w:szCs w:val="28"/>
        </w:rPr>
        <w:t>,</w:t>
      </w:r>
      <w:r w:rsidR="00F6797B" w:rsidRPr="00526CF6">
        <w:rPr>
          <w:rFonts w:ascii="Times New Roman" w:hAnsi="Times New Roman"/>
          <w:sz w:val="28"/>
          <w:szCs w:val="28"/>
        </w:rPr>
        <w:t xml:space="preserve"> </w:t>
      </w:r>
      <w:r w:rsidR="00526CF6" w:rsidRPr="00526CF6">
        <w:rPr>
          <w:rFonts w:ascii="Times New Roman" w:hAnsi="Times New Roman"/>
          <w:sz w:val="28"/>
          <w:szCs w:val="28"/>
        </w:rPr>
        <w:t xml:space="preserve">а саме </w:t>
      </w:r>
      <w:r w:rsidR="00F6797B" w:rsidRPr="00526CF6">
        <w:rPr>
          <w:rFonts w:ascii="Times New Roman" w:hAnsi="Times New Roman"/>
          <w:sz w:val="28"/>
          <w:szCs w:val="28"/>
        </w:rPr>
        <w:t>такі</w:t>
      </w:r>
      <w:r w:rsidR="008A27A2" w:rsidRPr="00526CF6">
        <w:rPr>
          <w:rFonts w:ascii="Times New Roman" w:hAnsi="Times New Roman"/>
          <w:sz w:val="28"/>
          <w:szCs w:val="28"/>
        </w:rPr>
        <w:t>,</w:t>
      </w:r>
      <w:r w:rsidR="00F6797B" w:rsidRPr="00526CF6">
        <w:rPr>
          <w:rFonts w:ascii="Times New Roman" w:hAnsi="Times New Roman"/>
          <w:sz w:val="28"/>
          <w:szCs w:val="28"/>
        </w:rPr>
        <w:t xml:space="preserve"> що не повторюються.</w:t>
      </w:r>
      <w:r w:rsidR="00F975B1" w:rsidRPr="00526CF6">
        <w:rPr>
          <w:rFonts w:ascii="Times New Roman" w:hAnsi="Times New Roman"/>
          <w:sz w:val="28"/>
          <w:szCs w:val="28"/>
        </w:rPr>
        <w:t xml:space="preserve"> </w:t>
      </w:r>
      <w:r w:rsidRPr="00526CF6">
        <w:rPr>
          <w:rFonts w:ascii="Times New Roman" w:hAnsi="Times New Roman"/>
          <w:sz w:val="28"/>
          <w:szCs w:val="28"/>
        </w:rPr>
        <w:t>Коди</w:t>
      </w:r>
      <w:r w:rsidR="00F975B1" w:rsidRPr="00526CF6">
        <w:rPr>
          <w:rFonts w:ascii="Times New Roman" w:hAnsi="Times New Roman"/>
          <w:sz w:val="28"/>
          <w:szCs w:val="28"/>
        </w:rPr>
        <w:t xml:space="preserve"> вид</w:t>
      </w:r>
      <w:r w:rsidRPr="00526CF6">
        <w:rPr>
          <w:rFonts w:ascii="Times New Roman" w:hAnsi="Times New Roman"/>
          <w:sz w:val="28"/>
          <w:szCs w:val="28"/>
        </w:rPr>
        <w:t>ів</w:t>
      </w:r>
      <w:r w:rsidR="00F975B1" w:rsidRPr="00526CF6">
        <w:rPr>
          <w:rFonts w:ascii="Times New Roman" w:hAnsi="Times New Roman"/>
          <w:sz w:val="28"/>
          <w:szCs w:val="28"/>
        </w:rPr>
        <w:t xml:space="preserve"> економічної діяльності відповідно до </w:t>
      </w:r>
      <w:r w:rsidR="00F975B1" w:rsidRPr="00526CF6">
        <w:rPr>
          <w:rFonts w:ascii="Times New Roman" w:hAnsi="Times New Roman"/>
          <w:sz w:val="28"/>
          <w:szCs w:val="28"/>
        </w:rPr>
        <w:lastRenderedPageBreak/>
        <w:t>Класифікації видів економічної діяльності (КВЕД-2010) заповн</w:t>
      </w:r>
      <w:r w:rsidR="0014271D" w:rsidRPr="00526CF6">
        <w:rPr>
          <w:rFonts w:ascii="Times New Roman" w:hAnsi="Times New Roman"/>
          <w:sz w:val="28"/>
          <w:szCs w:val="28"/>
        </w:rPr>
        <w:t>юються автоматично</w:t>
      </w:r>
      <w:r w:rsidR="00F975B1" w:rsidRPr="00526CF6">
        <w:rPr>
          <w:rFonts w:ascii="Times New Roman" w:hAnsi="Times New Roman"/>
          <w:sz w:val="28"/>
          <w:szCs w:val="28"/>
        </w:rPr>
        <w:t>.</w:t>
      </w:r>
    </w:p>
    <w:p w:rsidR="00FB4754" w:rsidRPr="00DB7D28" w:rsidRDefault="00FB4754" w:rsidP="00FB4754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 xml:space="preserve">Перший вид діяльності серед описаних відображає основний вид економічної діяльності підприємства, тобто вид економічної діяльності, на який </w:t>
      </w:r>
      <w:r w:rsidRPr="00DB7D28">
        <w:rPr>
          <w:rFonts w:ascii="Times New Roman" w:hAnsi="Times New Roman"/>
          <w:sz w:val="28"/>
          <w:szCs w:val="28"/>
        </w:rPr>
        <w:t>припадає максимальна частка загальної доданої вартості (найбільший обсяг доходу з виробництва та/або реалізації продукції (товарів, робіт, послуг).</w:t>
      </w:r>
    </w:p>
    <w:p w:rsidR="00FB4754" w:rsidRPr="00DB7D28" w:rsidRDefault="00FB4754" w:rsidP="00FB4754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B4754" w:rsidRPr="00DB7D28" w:rsidRDefault="00FB4754" w:rsidP="00FB4754">
      <w:pPr>
        <w:pStyle w:val="a3"/>
        <w:keepLines/>
        <w:widowControl w:val="0"/>
        <w:spacing w:after="0" w:line="233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1A43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щодо кількості працівників на підприємстві містить інформацію про загальну суму кількості штатних працівників, кількості зовнішніх сумісників (працівників, прийнятих за сумісництвом з інших підприємств) та кількості працівників, які працюють за цивільно-правовими договорами. </w:t>
      </w:r>
      <w:r>
        <w:rPr>
          <w:rFonts w:ascii="Times New Roman" w:hAnsi="Times New Roman"/>
          <w:sz w:val="28"/>
          <w:szCs w:val="28"/>
        </w:rPr>
        <w:t>Показник</w:t>
      </w:r>
      <w:r w:rsidRPr="00741A43">
        <w:rPr>
          <w:rFonts w:ascii="Times New Roman" w:hAnsi="Times New Roman"/>
          <w:sz w:val="28"/>
          <w:szCs w:val="28"/>
        </w:rPr>
        <w:t xml:space="preserve"> містить інформацію станом на дату надання інформації та відображається у цілих числах. У разі відсутності штатних працівників, зовнішніх сумісників на підприємстві </w:t>
      </w:r>
      <w:r w:rsidRPr="00DB7D28">
        <w:rPr>
          <w:rFonts w:ascii="Times New Roman" w:hAnsi="Times New Roman"/>
          <w:sz w:val="28"/>
          <w:szCs w:val="28"/>
        </w:rPr>
        <w:t>показник містить інформацію "нуль".</w:t>
      </w:r>
    </w:p>
    <w:p w:rsidR="00F975B1" w:rsidRPr="00DB7D28" w:rsidRDefault="00F975B1" w:rsidP="00F6797B">
      <w:pPr>
        <w:pStyle w:val="a3"/>
        <w:keepLines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D178F" w:rsidRPr="00526CF6" w:rsidRDefault="0014271D" w:rsidP="00F67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3</w:t>
      </w:r>
      <w:r w:rsidR="00FD178F" w:rsidRPr="00526CF6">
        <w:rPr>
          <w:rFonts w:ascii="Times New Roman" w:hAnsi="Times New Roman"/>
          <w:sz w:val="28"/>
          <w:szCs w:val="28"/>
        </w:rPr>
        <w:t>. </w:t>
      </w:r>
      <w:r w:rsidR="00DC7C7F">
        <w:rPr>
          <w:rFonts w:ascii="Times New Roman" w:hAnsi="Times New Roman"/>
          <w:sz w:val="28"/>
          <w:szCs w:val="28"/>
        </w:rPr>
        <w:t>Показник</w:t>
      </w:r>
      <w:r w:rsidR="00FD178F" w:rsidRPr="00526CF6">
        <w:rPr>
          <w:rFonts w:ascii="Times New Roman" w:hAnsi="Times New Roman"/>
          <w:sz w:val="28"/>
          <w:szCs w:val="28"/>
        </w:rPr>
        <w:t xml:space="preserve"> </w:t>
      </w:r>
      <w:r w:rsidR="00281E86" w:rsidRPr="00526CF6">
        <w:rPr>
          <w:rFonts w:ascii="Times New Roman" w:hAnsi="Times New Roman"/>
          <w:sz w:val="28"/>
          <w:szCs w:val="28"/>
        </w:rPr>
        <w:t xml:space="preserve">щодо </w:t>
      </w:r>
      <w:r w:rsidR="00FD178F" w:rsidRPr="00526CF6">
        <w:rPr>
          <w:rFonts w:ascii="Times New Roman" w:hAnsi="Times New Roman"/>
          <w:sz w:val="28"/>
          <w:szCs w:val="28"/>
        </w:rPr>
        <w:t xml:space="preserve">кількості неоплачуваних власників, засновників підприємства та членів їхніх </w:t>
      </w:r>
      <w:r w:rsidR="00875A93" w:rsidRPr="00526CF6">
        <w:rPr>
          <w:rFonts w:ascii="Times New Roman" w:hAnsi="Times New Roman"/>
          <w:sz w:val="28"/>
          <w:szCs w:val="28"/>
        </w:rPr>
        <w:t xml:space="preserve">сімей </w:t>
      </w:r>
      <w:r w:rsidR="00FD178F" w:rsidRPr="00526CF6">
        <w:rPr>
          <w:rFonts w:ascii="Times New Roman" w:hAnsi="Times New Roman"/>
          <w:sz w:val="28"/>
          <w:szCs w:val="28"/>
        </w:rPr>
        <w:t xml:space="preserve">на підприємстві </w:t>
      </w:r>
      <w:r w:rsidR="00F179CA" w:rsidRPr="00526CF6">
        <w:rPr>
          <w:rFonts w:ascii="Times New Roman" w:hAnsi="Times New Roman"/>
          <w:sz w:val="28"/>
          <w:szCs w:val="28"/>
        </w:rPr>
        <w:t>містить</w:t>
      </w:r>
      <w:r w:rsidR="00281E86" w:rsidRPr="00526CF6">
        <w:rPr>
          <w:rFonts w:ascii="Times New Roman" w:hAnsi="Times New Roman"/>
          <w:sz w:val="28"/>
          <w:szCs w:val="28"/>
        </w:rPr>
        <w:t xml:space="preserve"> </w:t>
      </w:r>
      <w:r w:rsidR="00FD178F" w:rsidRPr="00526CF6">
        <w:rPr>
          <w:rFonts w:ascii="Times New Roman" w:hAnsi="Times New Roman"/>
          <w:sz w:val="28"/>
          <w:szCs w:val="28"/>
        </w:rPr>
        <w:t>інформацію про загальну</w:t>
      </w:r>
      <w:r w:rsidR="00F179CA" w:rsidRPr="00526CF6">
        <w:rPr>
          <w:rFonts w:ascii="Times New Roman" w:hAnsi="Times New Roman"/>
          <w:sz w:val="28"/>
          <w:szCs w:val="28"/>
        </w:rPr>
        <w:t xml:space="preserve"> суму кількості власників, засновників підприємства, тобто осіб, які активно беруть участь у роботі підприємства, прийнятті рішень та не одержують за це компенсацію у вигляді заробітної плати, та не включає тих, які не беруть участі в прийнятті рішень, або тих, які здійснюють основну діяльність за межами цього підприємства, а також членів сімей, праця яких не оплачується, тобто осіб, які проживають у домашньому господарстві власника підприємства і працюють на цьому підприємстві або для нього без регулярної оплати праці. </w:t>
      </w:r>
      <w:r w:rsidR="008470F2">
        <w:rPr>
          <w:rFonts w:ascii="Times New Roman" w:hAnsi="Times New Roman"/>
          <w:sz w:val="28"/>
          <w:szCs w:val="28"/>
        </w:rPr>
        <w:t>Показник</w:t>
      </w:r>
      <w:r w:rsidR="00F179CA" w:rsidRPr="00526CF6">
        <w:rPr>
          <w:rFonts w:ascii="Times New Roman" w:hAnsi="Times New Roman"/>
          <w:sz w:val="28"/>
          <w:szCs w:val="28"/>
        </w:rPr>
        <w:t xml:space="preserve"> містить інформацію станом на дату надання інформації, відображається у цілих числах та </w:t>
      </w:r>
      <w:r w:rsidR="00281E86" w:rsidRPr="00526CF6">
        <w:rPr>
          <w:rFonts w:ascii="Times New Roman" w:hAnsi="Times New Roman"/>
          <w:sz w:val="28"/>
          <w:szCs w:val="28"/>
        </w:rPr>
        <w:t>є</w:t>
      </w:r>
      <w:r w:rsidRPr="00526CF6">
        <w:rPr>
          <w:rFonts w:ascii="Times New Roman" w:hAnsi="Times New Roman"/>
          <w:sz w:val="28"/>
          <w:szCs w:val="28"/>
        </w:rPr>
        <w:t xml:space="preserve"> більш</w:t>
      </w:r>
      <w:r w:rsidR="00281E86" w:rsidRPr="00526CF6">
        <w:rPr>
          <w:rFonts w:ascii="Times New Roman" w:hAnsi="Times New Roman"/>
          <w:sz w:val="28"/>
          <w:szCs w:val="28"/>
        </w:rPr>
        <w:t>е</w:t>
      </w:r>
      <w:r w:rsidRPr="00526CF6">
        <w:rPr>
          <w:rFonts w:ascii="Times New Roman" w:hAnsi="Times New Roman"/>
          <w:sz w:val="28"/>
          <w:szCs w:val="28"/>
        </w:rPr>
        <w:t xml:space="preserve"> нуля. </w:t>
      </w:r>
    </w:p>
    <w:p w:rsidR="00FD178F" w:rsidRPr="00526CF6" w:rsidRDefault="00FD178F" w:rsidP="00F6797B">
      <w:pPr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5B1" w:rsidRPr="00526CF6" w:rsidRDefault="00F975B1" w:rsidP="00F6797B">
      <w:pPr>
        <w:keepLines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75B1" w:rsidRPr="00526CF6" w:rsidRDefault="00F975B1" w:rsidP="00F6797B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7F0" w:rsidRPr="00526CF6" w:rsidRDefault="006877F0" w:rsidP="00F975B1">
      <w:pPr>
        <w:keepLines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3A2" w:rsidRPr="00526CF6" w:rsidRDefault="000343A2" w:rsidP="000343A2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В. о. директора</w:t>
      </w:r>
      <w:r w:rsidRPr="00526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526CF6">
        <w:rPr>
          <w:rFonts w:ascii="Times New Roman" w:hAnsi="Times New Roman"/>
          <w:sz w:val="28"/>
          <w:szCs w:val="28"/>
        </w:rPr>
        <w:t>департаменту</w:t>
      </w:r>
      <w:r w:rsidRPr="00526CF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343A2" w:rsidRPr="00F179CA" w:rsidRDefault="000343A2" w:rsidP="000343A2">
      <w:pPr>
        <w:widowControl w:val="0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F6">
        <w:rPr>
          <w:rFonts w:ascii="Times New Roman" w:hAnsi="Times New Roman"/>
          <w:sz w:val="28"/>
          <w:szCs w:val="28"/>
        </w:rPr>
        <w:t>статистичної інфраструктури</w:t>
      </w:r>
      <w:r w:rsidRPr="00526CF6">
        <w:rPr>
          <w:rFonts w:ascii="Times New Roman" w:eastAsia="Times New Roman" w:hAnsi="Times New Roman"/>
          <w:sz w:val="28"/>
          <w:szCs w:val="28"/>
        </w:rPr>
        <w:t xml:space="preserve"> Держстату                                 Олена ТИМОФЄЄВА</w:t>
      </w:r>
    </w:p>
    <w:p w:rsidR="00B8340E" w:rsidRDefault="00B8340E">
      <w:pPr>
        <w:rPr>
          <w:sz w:val="28"/>
          <w:szCs w:val="28"/>
        </w:rPr>
      </w:pPr>
    </w:p>
    <w:p w:rsidR="005C0D61" w:rsidRDefault="005C0D61">
      <w:pPr>
        <w:rPr>
          <w:sz w:val="28"/>
          <w:szCs w:val="28"/>
        </w:rPr>
      </w:pPr>
    </w:p>
    <w:p w:rsidR="005C0D61" w:rsidRDefault="005C0D61">
      <w:pPr>
        <w:rPr>
          <w:sz w:val="28"/>
          <w:szCs w:val="28"/>
        </w:rPr>
      </w:pPr>
    </w:p>
    <w:p w:rsidR="00D13E43" w:rsidRDefault="00D13E43">
      <w:pPr>
        <w:rPr>
          <w:sz w:val="28"/>
          <w:szCs w:val="28"/>
        </w:rPr>
      </w:pPr>
    </w:p>
    <w:p w:rsidR="005C0D61" w:rsidRPr="00D13E43" w:rsidRDefault="00D13E43">
      <w:pPr>
        <w:rPr>
          <w:rFonts w:ascii="Times New Roman" w:hAnsi="Times New Roman"/>
          <w:sz w:val="28"/>
          <w:szCs w:val="28"/>
        </w:rPr>
      </w:pPr>
      <w:r w:rsidRPr="00D13E43">
        <w:rPr>
          <w:rFonts w:ascii="Times New Roman" w:hAnsi="Times New Roman"/>
          <w:sz w:val="28"/>
          <w:szCs w:val="28"/>
        </w:rPr>
        <w:t>від 12 січня 2022 року № 19.1.2-12/2-22</w:t>
      </w:r>
    </w:p>
    <w:p w:rsidR="005C0D61" w:rsidRPr="00F179CA" w:rsidRDefault="005C0D61">
      <w:pPr>
        <w:rPr>
          <w:sz w:val="28"/>
          <w:szCs w:val="28"/>
        </w:rPr>
      </w:pPr>
    </w:p>
    <w:sectPr w:rsidR="005C0D61" w:rsidRPr="00F179CA" w:rsidSect="008A27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0DC" w:rsidRDefault="00B500DC" w:rsidP="008A27A2">
      <w:pPr>
        <w:spacing w:after="0" w:line="240" w:lineRule="auto"/>
      </w:pPr>
      <w:r>
        <w:separator/>
      </w:r>
    </w:p>
  </w:endnote>
  <w:endnote w:type="continuationSeparator" w:id="0">
    <w:p w:rsidR="00B500DC" w:rsidRDefault="00B500DC" w:rsidP="008A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0DC" w:rsidRDefault="00B500DC" w:rsidP="008A27A2">
      <w:pPr>
        <w:spacing w:after="0" w:line="240" w:lineRule="auto"/>
      </w:pPr>
      <w:r>
        <w:separator/>
      </w:r>
    </w:p>
  </w:footnote>
  <w:footnote w:type="continuationSeparator" w:id="0">
    <w:p w:rsidR="00B500DC" w:rsidRDefault="00B500DC" w:rsidP="008A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941802"/>
      <w:docPartObj>
        <w:docPartGallery w:val="Page Numbers (Top of Page)"/>
        <w:docPartUnique/>
      </w:docPartObj>
    </w:sdtPr>
    <w:sdtEndPr/>
    <w:sdtContent>
      <w:p w:rsidR="008A27A2" w:rsidRDefault="008A27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27A2" w:rsidRDefault="008A27A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B1"/>
    <w:rsid w:val="00005886"/>
    <w:rsid w:val="000136E0"/>
    <w:rsid w:val="00022F08"/>
    <w:rsid w:val="000343A2"/>
    <w:rsid w:val="000659D1"/>
    <w:rsid w:val="0014271D"/>
    <w:rsid w:val="00154639"/>
    <w:rsid w:val="00225942"/>
    <w:rsid w:val="00243605"/>
    <w:rsid w:val="00266094"/>
    <w:rsid w:val="00281E86"/>
    <w:rsid w:val="0029733B"/>
    <w:rsid w:val="002A3A09"/>
    <w:rsid w:val="002E5E50"/>
    <w:rsid w:val="002E7A2F"/>
    <w:rsid w:val="00306682"/>
    <w:rsid w:val="00315F63"/>
    <w:rsid w:val="00421C2E"/>
    <w:rsid w:val="00484116"/>
    <w:rsid w:val="00526CF6"/>
    <w:rsid w:val="005325D5"/>
    <w:rsid w:val="00543346"/>
    <w:rsid w:val="0054377E"/>
    <w:rsid w:val="005731C1"/>
    <w:rsid w:val="005A2B01"/>
    <w:rsid w:val="005C0D61"/>
    <w:rsid w:val="005C171B"/>
    <w:rsid w:val="00661429"/>
    <w:rsid w:val="006877F0"/>
    <w:rsid w:val="006A3E1C"/>
    <w:rsid w:val="006A59CE"/>
    <w:rsid w:val="00740C2A"/>
    <w:rsid w:val="007810A7"/>
    <w:rsid w:val="007B0984"/>
    <w:rsid w:val="007E132E"/>
    <w:rsid w:val="008414C7"/>
    <w:rsid w:val="008470F2"/>
    <w:rsid w:val="00850405"/>
    <w:rsid w:val="00875A93"/>
    <w:rsid w:val="008A27A2"/>
    <w:rsid w:val="00902EDC"/>
    <w:rsid w:val="009B7750"/>
    <w:rsid w:val="00A018A8"/>
    <w:rsid w:val="00AB096D"/>
    <w:rsid w:val="00AD1A5B"/>
    <w:rsid w:val="00B46C3C"/>
    <w:rsid w:val="00B500DC"/>
    <w:rsid w:val="00B57B71"/>
    <w:rsid w:val="00B80476"/>
    <w:rsid w:val="00B8340E"/>
    <w:rsid w:val="00BC55C5"/>
    <w:rsid w:val="00C476FA"/>
    <w:rsid w:val="00C943FE"/>
    <w:rsid w:val="00D13E43"/>
    <w:rsid w:val="00D673F6"/>
    <w:rsid w:val="00DB7D28"/>
    <w:rsid w:val="00DC7C7F"/>
    <w:rsid w:val="00E37B7F"/>
    <w:rsid w:val="00E45EAD"/>
    <w:rsid w:val="00F179CA"/>
    <w:rsid w:val="00F32EB4"/>
    <w:rsid w:val="00F6797B"/>
    <w:rsid w:val="00F76FEF"/>
    <w:rsid w:val="00F83E34"/>
    <w:rsid w:val="00F975B1"/>
    <w:rsid w:val="00FB4754"/>
    <w:rsid w:val="00F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2CC0"/>
  <w15:chartTrackingRefBased/>
  <w15:docId w15:val="{3BCECB75-6C20-4EC3-AEC5-8B694665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5B1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975B1"/>
    <w:pPr>
      <w:ind w:left="720"/>
    </w:pPr>
  </w:style>
  <w:style w:type="table" w:styleId="a4">
    <w:name w:val="Table Grid"/>
    <w:basedOn w:val="a1"/>
    <w:uiPriority w:val="39"/>
    <w:rsid w:val="0030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225942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Назва Знак"/>
    <w:basedOn w:val="a0"/>
    <w:link w:val="a5"/>
    <w:rsid w:val="002259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A27A2"/>
    <w:rPr>
      <w:rFonts w:ascii="Calibri" w:eastAsia="Calibri" w:hAnsi="Calibri" w:cs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8A27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A27A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Поремська Т.С.</dc:creator>
  <cp:keywords/>
  <dc:description/>
  <cp:lastModifiedBy>Поремська Т.С.</cp:lastModifiedBy>
  <cp:revision>4</cp:revision>
  <cp:lastPrinted>2021-12-21T09:44:00Z</cp:lastPrinted>
  <dcterms:created xsi:type="dcterms:W3CDTF">2022-01-18T09:54:00Z</dcterms:created>
  <dcterms:modified xsi:type="dcterms:W3CDTF">2022-01-18T10:28:00Z</dcterms:modified>
</cp:coreProperties>
</file>