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49F" w:rsidRPr="00957FCA" w:rsidRDefault="005C449F" w:rsidP="00957FCA">
      <w:pPr>
        <w:rPr>
          <w:rFonts w:ascii="Times New Roman" w:hAnsi="Times New Roman" w:cs="Times New Roman"/>
          <w:sz w:val="28"/>
          <w:szCs w:val="28"/>
          <w:lang w:val="en-US"/>
        </w:rPr>
      </w:pPr>
    </w:p>
    <w:p w:rsidR="00313438" w:rsidRPr="00EB219B" w:rsidRDefault="00313438" w:rsidP="003D78AB">
      <w:pPr>
        <w:ind w:left="5670"/>
        <w:rPr>
          <w:rFonts w:ascii="Times New Roman" w:hAnsi="Times New Roman" w:cs="Times New Roman"/>
          <w:sz w:val="28"/>
          <w:szCs w:val="28"/>
        </w:rPr>
      </w:pPr>
      <w:r w:rsidRPr="00EB219B">
        <w:rPr>
          <w:rFonts w:ascii="Times New Roman" w:hAnsi="Times New Roman" w:cs="Times New Roman"/>
          <w:sz w:val="28"/>
          <w:szCs w:val="28"/>
        </w:rPr>
        <w:t>ЗАТВЕРДЖУЮ</w:t>
      </w:r>
    </w:p>
    <w:p w:rsidR="00313438" w:rsidRPr="00EB219B" w:rsidRDefault="00BB173B" w:rsidP="00EB219B">
      <w:pPr>
        <w:ind w:left="5670"/>
        <w:rPr>
          <w:rFonts w:ascii="Times New Roman" w:hAnsi="Times New Roman" w:cs="Times New Roman"/>
          <w:sz w:val="28"/>
          <w:szCs w:val="28"/>
        </w:rPr>
      </w:pPr>
      <w:r>
        <w:rPr>
          <w:rFonts w:ascii="Times New Roman" w:hAnsi="Times New Roman" w:cs="Times New Roman"/>
          <w:sz w:val="28"/>
          <w:szCs w:val="28"/>
        </w:rPr>
        <w:t>Голова Д</w:t>
      </w:r>
      <w:r w:rsidR="00313438" w:rsidRPr="00EB219B">
        <w:rPr>
          <w:rFonts w:ascii="Times New Roman" w:hAnsi="Times New Roman" w:cs="Times New Roman"/>
          <w:sz w:val="28"/>
          <w:szCs w:val="28"/>
        </w:rPr>
        <w:t>ержавної служби статистики</w:t>
      </w:r>
      <w:r w:rsidR="00576D32">
        <w:rPr>
          <w:rFonts w:ascii="Times New Roman" w:hAnsi="Times New Roman" w:cs="Times New Roman"/>
          <w:sz w:val="28"/>
          <w:szCs w:val="28"/>
        </w:rPr>
        <w:t xml:space="preserve"> України</w:t>
      </w:r>
    </w:p>
    <w:p w:rsidR="00313438" w:rsidRPr="00EB219B" w:rsidRDefault="00313438" w:rsidP="00EB219B">
      <w:pPr>
        <w:ind w:left="5670"/>
        <w:rPr>
          <w:rFonts w:ascii="Times New Roman" w:hAnsi="Times New Roman" w:cs="Times New Roman"/>
          <w:sz w:val="28"/>
          <w:szCs w:val="28"/>
        </w:rPr>
      </w:pPr>
      <w:r w:rsidRPr="00EB219B">
        <w:rPr>
          <w:rFonts w:ascii="Times New Roman" w:hAnsi="Times New Roman" w:cs="Times New Roman"/>
          <w:sz w:val="28"/>
          <w:szCs w:val="28"/>
        </w:rPr>
        <w:t xml:space="preserve">_________________ І. </w:t>
      </w:r>
      <w:r w:rsidR="005570DC">
        <w:rPr>
          <w:rFonts w:ascii="Times New Roman" w:hAnsi="Times New Roman" w:cs="Times New Roman"/>
          <w:sz w:val="28"/>
          <w:szCs w:val="28"/>
        </w:rPr>
        <w:t>ВЕРНЕР</w:t>
      </w:r>
    </w:p>
    <w:p w:rsidR="00800945" w:rsidRPr="00800945" w:rsidRDefault="00800945" w:rsidP="000D7B3D">
      <w:pPr>
        <w:rPr>
          <w:rFonts w:ascii="Times New Roman" w:hAnsi="Times New Roman" w:cs="Times New Roman"/>
          <w:sz w:val="28"/>
          <w:szCs w:val="28"/>
        </w:rPr>
      </w:pPr>
      <w:r w:rsidRPr="00800945">
        <w:t xml:space="preserve">                                                                                                                </w:t>
      </w:r>
      <w:r w:rsidR="00405682">
        <w:rPr>
          <w:rFonts w:ascii="Times New Roman" w:hAnsi="Times New Roman" w:cs="Times New Roman"/>
          <w:sz w:val="28"/>
          <w:szCs w:val="28"/>
        </w:rPr>
        <w:t xml:space="preserve"> "</w:t>
      </w:r>
      <w:r w:rsidR="00405682">
        <w:rPr>
          <w:rFonts w:ascii="Times New Roman" w:hAnsi="Times New Roman" w:cs="Times New Roman"/>
          <w:sz w:val="28"/>
          <w:szCs w:val="28"/>
          <w:u w:val="single"/>
        </w:rPr>
        <w:t xml:space="preserve">  </w:t>
      </w:r>
      <w:r w:rsidR="00405682" w:rsidRPr="00405682">
        <w:rPr>
          <w:rFonts w:ascii="Times New Roman" w:hAnsi="Times New Roman" w:cs="Times New Roman"/>
          <w:sz w:val="28"/>
          <w:szCs w:val="28"/>
          <w:u w:val="single"/>
        </w:rPr>
        <w:t>06</w:t>
      </w:r>
      <w:r w:rsidR="00405682">
        <w:rPr>
          <w:rFonts w:ascii="Times New Roman" w:hAnsi="Times New Roman" w:cs="Times New Roman"/>
          <w:sz w:val="28"/>
          <w:szCs w:val="28"/>
          <w:u w:val="single"/>
        </w:rPr>
        <w:t xml:space="preserve">  </w:t>
      </w:r>
      <w:r w:rsidRPr="00405682">
        <w:rPr>
          <w:rFonts w:ascii="Times New Roman" w:hAnsi="Times New Roman" w:cs="Times New Roman"/>
          <w:sz w:val="28"/>
          <w:szCs w:val="28"/>
        </w:rPr>
        <w:t>"</w:t>
      </w:r>
      <w:r>
        <w:t xml:space="preserve"> </w:t>
      </w:r>
      <w:r w:rsidR="00405682">
        <w:t xml:space="preserve"> </w:t>
      </w:r>
      <w:r w:rsidR="00405682">
        <w:rPr>
          <w:rFonts w:ascii="Times New Roman" w:hAnsi="Times New Roman" w:cs="Times New Roman"/>
          <w:sz w:val="28"/>
          <w:szCs w:val="28"/>
          <w:u w:val="single"/>
        </w:rPr>
        <w:t xml:space="preserve">     </w:t>
      </w:r>
      <w:r w:rsidR="00405682" w:rsidRPr="00405682">
        <w:rPr>
          <w:rFonts w:ascii="Times New Roman" w:hAnsi="Times New Roman" w:cs="Times New Roman"/>
          <w:sz w:val="28"/>
          <w:szCs w:val="28"/>
          <w:u w:val="single"/>
        </w:rPr>
        <w:t>липня</w:t>
      </w:r>
      <w:r w:rsidR="00405682">
        <w:rPr>
          <w:rFonts w:ascii="Times New Roman" w:hAnsi="Times New Roman" w:cs="Times New Roman"/>
          <w:sz w:val="28"/>
          <w:szCs w:val="28"/>
          <w:u w:val="single"/>
        </w:rPr>
        <w:t xml:space="preserve">        </w:t>
      </w:r>
      <w:r w:rsidR="00405682">
        <w:rPr>
          <w:rFonts w:ascii="Times New Roman" w:hAnsi="Times New Roman" w:cs="Times New Roman"/>
          <w:sz w:val="28"/>
          <w:szCs w:val="28"/>
        </w:rPr>
        <w:t xml:space="preserve">  </w:t>
      </w:r>
      <w:r w:rsidRPr="00800945">
        <w:rPr>
          <w:rFonts w:ascii="Times New Roman" w:hAnsi="Times New Roman" w:cs="Times New Roman"/>
          <w:sz w:val="28"/>
          <w:szCs w:val="28"/>
        </w:rPr>
        <w:t>2018</w:t>
      </w:r>
      <w:r w:rsidR="00415FBF" w:rsidRPr="006905A4">
        <w:rPr>
          <w:rFonts w:ascii="Times New Roman" w:hAnsi="Times New Roman" w:cs="Times New Roman"/>
          <w:sz w:val="28"/>
          <w:szCs w:val="28"/>
          <w:lang w:val="ru-RU"/>
        </w:rPr>
        <w:t xml:space="preserve"> </w:t>
      </w:r>
      <w:r w:rsidRPr="00800945">
        <w:rPr>
          <w:rFonts w:ascii="Times New Roman" w:hAnsi="Times New Roman" w:cs="Times New Roman"/>
          <w:sz w:val="28"/>
          <w:szCs w:val="28"/>
        </w:rPr>
        <w:t>р.</w:t>
      </w:r>
    </w:p>
    <w:p w:rsidR="005C1BF3" w:rsidRDefault="005C1BF3" w:rsidP="002651F0">
      <w:pPr>
        <w:spacing w:after="0" w:line="240" w:lineRule="auto"/>
        <w:jc w:val="center"/>
        <w:rPr>
          <w:rFonts w:ascii="Times New Roman" w:hAnsi="Times New Roman" w:cs="Times New Roman"/>
          <w:b/>
          <w:sz w:val="28"/>
          <w:szCs w:val="28"/>
        </w:rPr>
      </w:pPr>
    </w:p>
    <w:p w:rsidR="00B71E58" w:rsidRDefault="00B71E58" w:rsidP="002651F0">
      <w:pPr>
        <w:spacing w:after="0" w:line="240" w:lineRule="auto"/>
        <w:jc w:val="center"/>
        <w:rPr>
          <w:rFonts w:ascii="Times New Roman" w:hAnsi="Times New Roman" w:cs="Times New Roman"/>
          <w:b/>
          <w:sz w:val="28"/>
          <w:szCs w:val="28"/>
        </w:rPr>
      </w:pPr>
    </w:p>
    <w:p w:rsidR="00170EA8" w:rsidRPr="00A760C8" w:rsidRDefault="001A7566" w:rsidP="002651F0">
      <w:pPr>
        <w:spacing w:after="0" w:line="240" w:lineRule="auto"/>
        <w:jc w:val="center"/>
        <w:rPr>
          <w:rFonts w:ascii="Times New Roman" w:hAnsi="Times New Roman" w:cs="Times New Roman"/>
          <w:b/>
          <w:sz w:val="28"/>
          <w:szCs w:val="28"/>
          <w:lang w:val="ru-RU"/>
        </w:rPr>
      </w:pPr>
      <w:r w:rsidRPr="00EB219B">
        <w:rPr>
          <w:rFonts w:ascii="Times New Roman" w:hAnsi="Times New Roman" w:cs="Times New Roman"/>
          <w:b/>
          <w:sz w:val="28"/>
          <w:szCs w:val="28"/>
        </w:rPr>
        <w:t>Р</w:t>
      </w:r>
      <w:r w:rsidR="00170EA8">
        <w:rPr>
          <w:rFonts w:ascii="Times New Roman" w:hAnsi="Times New Roman" w:cs="Times New Roman"/>
          <w:b/>
          <w:sz w:val="28"/>
          <w:szCs w:val="28"/>
        </w:rPr>
        <w:t>ОЗ</w:t>
      </w:r>
      <w:r w:rsidR="00170EA8" w:rsidRPr="00170EA8">
        <w:rPr>
          <w:rFonts w:ascii="Times New Roman" w:hAnsi="Times New Roman" w:cs="Times New Roman"/>
          <w:b/>
          <w:sz w:val="28"/>
          <w:szCs w:val="28"/>
        </w:rPr>
        <w:t>'</w:t>
      </w:r>
      <w:r w:rsidR="002660C0">
        <w:rPr>
          <w:rFonts w:ascii="Times New Roman" w:hAnsi="Times New Roman" w:cs="Times New Roman"/>
          <w:b/>
          <w:sz w:val="28"/>
          <w:szCs w:val="28"/>
        </w:rPr>
        <w:t>ЯСНЕННЯ</w:t>
      </w:r>
    </w:p>
    <w:p w:rsidR="00EB219B" w:rsidRPr="00EB219B" w:rsidRDefault="00EB219B" w:rsidP="002651F0">
      <w:pPr>
        <w:spacing w:after="0" w:line="240" w:lineRule="auto"/>
        <w:jc w:val="center"/>
        <w:rPr>
          <w:rFonts w:ascii="Times New Roman" w:hAnsi="Times New Roman" w:cs="Times New Roman"/>
          <w:b/>
          <w:sz w:val="28"/>
          <w:szCs w:val="28"/>
        </w:rPr>
      </w:pPr>
      <w:r w:rsidRPr="00EB219B">
        <w:rPr>
          <w:rFonts w:ascii="Times New Roman" w:hAnsi="Times New Roman" w:cs="Times New Roman"/>
          <w:b/>
          <w:sz w:val="28"/>
          <w:szCs w:val="28"/>
        </w:rPr>
        <w:t xml:space="preserve">щодо форми державного статистичного спостереження </w:t>
      </w:r>
    </w:p>
    <w:p w:rsidR="00CC5916" w:rsidRDefault="00EB219B" w:rsidP="002651F0">
      <w:pPr>
        <w:spacing w:after="0" w:line="240" w:lineRule="auto"/>
        <w:jc w:val="center"/>
        <w:rPr>
          <w:rFonts w:ascii="Times New Roman" w:hAnsi="Times New Roman" w:cs="Times New Roman"/>
          <w:b/>
          <w:sz w:val="28"/>
          <w:szCs w:val="28"/>
        </w:rPr>
      </w:pPr>
      <w:r w:rsidRPr="00EB219B">
        <w:rPr>
          <w:rFonts w:ascii="Times New Roman" w:hAnsi="Times New Roman" w:cs="Times New Roman"/>
          <w:b/>
          <w:sz w:val="28"/>
          <w:szCs w:val="28"/>
        </w:rPr>
        <w:t>з охорони атмосферного повітря № 2-ТП (</w:t>
      </w:r>
      <w:r w:rsidR="00576D32">
        <w:rPr>
          <w:rFonts w:ascii="Times New Roman" w:hAnsi="Times New Roman" w:cs="Times New Roman"/>
          <w:b/>
          <w:sz w:val="28"/>
          <w:szCs w:val="28"/>
        </w:rPr>
        <w:t>повітря)</w:t>
      </w:r>
      <w:r w:rsidR="00B7258E">
        <w:rPr>
          <w:rFonts w:ascii="Times New Roman" w:hAnsi="Times New Roman" w:cs="Times New Roman"/>
          <w:b/>
          <w:sz w:val="28"/>
          <w:szCs w:val="28"/>
        </w:rPr>
        <w:t xml:space="preserve"> </w:t>
      </w:r>
      <w:r w:rsidR="00576D32">
        <w:rPr>
          <w:rFonts w:ascii="Times New Roman" w:hAnsi="Times New Roman" w:cs="Times New Roman"/>
          <w:b/>
          <w:sz w:val="28"/>
          <w:szCs w:val="28"/>
        </w:rPr>
        <w:t xml:space="preserve">(річна) </w:t>
      </w:r>
      <w:r w:rsidR="00576D32">
        <w:rPr>
          <w:rFonts w:ascii="Times New Roman" w:hAnsi="Times New Roman" w:cs="Times New Roman"/>
          <w:b/>
          <w:sz w:val="28"/>
          <w:szCs w:val="28"/>
        </w:rPr>
        <w:br/>
        <w:t xml:space="preserve">"Звіт про </w:t>
      </w:r>
      <w:r w:rsidR="00CC5916">
        <w:rPr>
          <w:rFonts w:ascii="Times New Roman" w:hAnsi="Times New Roman" w:cs="Times New Roman"/>
          <w:b/>
          <w:sz w:val="28"/>
          <w:szCs w:val="28"/>
        </w:rPr>
        <w:t xml:space="preserve">викиди забруднюючих речовин і парникових газів </w:t>
      </w:r>
    </w:p>
    <w:p w:rsidR="00EB219B" w:rsidRDefault="00CC5916" w:rsidP="002651F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у </w:t>
      </w:r>
      <w:r w:rsidR="00EB219B" w:rsidRPr="00EB219B">
        <w:rPr>
          <w:rFonts w:ascii="Times New Roman" w:hAnsi="Times New Roman" w:cs="Times New Roman"/>
          <w:b/>
          <w:sz w:val="28"/>
          <w:szCs w:val="28"/>
        </w:rPr>
        <w:t>атмосферн</w:t>
      </w:r>
      <w:r>
        <w:rPr>
          <w:rFonts w:ascii="Times New Roman" w:hAnsi="Times New Roman" w:cs="Times New Roman"/>
          <w:b/>
          <w:sz w:val="28"/>
          <w:szCs w:val="28"/>
        </w:rPr>
        <w:t>е</w:t>
      </w:r>
      <w:r w:rsidR="00EB219B" w:rsidRPr="00EB219B">
        <w:rPr>
          <w:rFonts w:ascii="Times New Roman" w:hAnsi="Times New Roman" w:cs="Times New Roman"/>
          <w:b/>
          <w:sz w:val="28"/>
          <w:szCs w:val="28"/>
        </w:rPr>
        <w:t xml:space="preserve"> повітря</w:t>
      </w:r>
      <w:r>
        <w:rPr>
          <w:rFonts w:ascii="Times New Roman" w:hAnsi="Times New Roman" w:cs="Times New Roman"/>
          <w:b/>
          <w:sz w:val="28"/>
          <w:szCs w:val="28"/>
        </w:rPr>
        <w:t xml:space="preserve"> від стаціонарних джерел викидів</w:t>
      </w:r>
      <w:r w:rsidR="00EB219B" w:rsidRPr="00EB219B">
        <w:rPr>
          <w:rFonts w:ascii="Times New Roman" w:hAnsi="Times New Roman" w:cs="Times New Roman"/>
          <w:b/>
          <w:sz w:val="28"/>
          <w:szCs w:val="28"/>
        </w:rPr>
        <w:t>"</w:t>
      </w:r>
    </w:p>
    <w:p w:rsidR="00EB219B" w:rsidRDefault="00EB219B" w:rsidP="002651F0">
      <w:pPr>
        <w:spacing w:after="0" w:line="240" w:lineRule="auto"/>
        <w:jc w:val="center"/>
        <w:rPr>
          <w:rFonts w:ascii="Times New Roman" w:hAnsi="Times New Roman" w:cs="Times New Roman"/>
          <w:b/>
          <w:sz w:val="28"/>
          <w:szCs w:val="28"/>
        </w:rPr>
      </w:pPr>
    </w:p>
    <w:p w:rsidR="00B71E58" w:rsidRDefault="00B71E58" w:rsidP="002651F0">
      <w:pPr>
        <w:spacing w:after="0" w:line="240" w:lineRule="auto"/>
        <w:jc w:val="center"/>
        <w:rPr>
          <w:rFonts w:ascii="Times New Roman" w:hAnsi="Times New Roman" w:cs="Times New Roman"/>
          <w:b/>
          <w:sz w:val="28"/>
          <w:szCs w:val="28"/>
        </w:rPr>
      </w:pPr>
    </w:p>
    <w:p w:rsidR="00EB219B" w:rsidRDefault="00EB219B" w:rsidP="002651F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І. Загальні положення</w:t>
      </w:r>
    </w:p>
    <w:p w:rsidR="001A7566" w:rsidRDefault="001A7566" w:rsidP="002651F0">
      <w:pPr>
        <w:spacing w:after="0" w:line="240" w:lineRule="auto"/>
        <w:jc w:val="center"/>
        <w:rPr>
          <w:rFonts w:ascii="Times New Roman" w:hAnsi="Times New Roman" w:cs="Times New Roman"/>
          <w:b/>
          <w:sz w:val="28"/>
          <w:szCs w:val="28"/>
        </w:rPr>
      </w:pPr>
    </w:p>
    <w:p w:rsidR="001A7566" w:rsidRPr="00B07A44" w:rsidRDefault="001A7566" w:rsidP="00957FCA">
      <w:pPr>
        <w:spacing w:after="0" w:line="216" w:lineRule="auto"/>
        <w:ind w:firstLine="567"/>
        <w:jc w:val="both"/>
        <w:rPr>
          <w:rFonts w:ascii="Times New Roman" w:hAnsi="Times New Roman" w:cs="Times New Roman"/>
          <w:b/>
          <w:sz w:val="28"/>
          <w:szCs w:val="28"/>
        </w:rPr>
      </w:pPr>
      <w:r w:rsidRPr="001A7566">
        <w:rPr>
          <w:rFonts w:ascii="Times New Roman" w:hAnsi="Times New Roman" w:cs="Times New Roman"/>
          <w:sz w:val="28"/>
          <w:szCs w:val="28"/>
        </w:rPr>
        <w:t>1.</w:t>
      </w:r>
      <w:r>
        <w:rPr>
          <w:rFonts w:ascii="Times New Roman" w:hAnsi="Times New Roman" w:cs="Times New Roman"/>
          <w:sz w:val="28"/>
          <w:szCs w:val="28"/>
        </w:rPr>
        <w:t> Ці роз'яснення містять інформацію щодо показників форми державного статистичного спостереження № 2-ТП (повітря)</w:t>
      </w:r>
      <w:r w:rsidR="00C44614" w:rsidRPr="00C44614">
        <w:rPr>
          <w:rFonts w:ascii="Times New Roman" w:hAnsi="Times New Roman" w:cs="Times New Roman"/>
          <w:sz w:val="28"/>
          <w:szCs w:val="28"/>
        </w:rPr>
        <w:t xml:space="preserve"> </w:t>
      </w:r>
      <w:r w:rsidR="00C44614">
        <w:rPr>
          <w:rFonts w:ascii="Times New Roman" w:hAnsi="Times New Roman" w:cs="Times New Roman"/>
          <w:sz w:val="28"/>
          <w:szCs w:val="28"/>
        </w:rPr>
        <w:t xml:space="preserve">(річна) </w:t>
      </w:r>
      <w:r>
        <w:rPr>
          <w:rFonts w:ascii="Times New Roman" w:hAnsi="Times New Roman" w:cs="Times New Roman"/>
          <w:sz w:val="28"/>
          <w:szCs w:val="28"/>
        </w:rPr>
        <w:t xml:space="preserve"> "Звіт про </w:t>
      </w:r>
      <w:r w:rsidR="00B07A44" w:rsidRPr="00B07A44">
        <w:rPr>
          <w:rFonts w:ascii="Times New Roman" w:hAnsi="Times New Roman" w:cs="Times New Roman"/>
          <w:sz w:val="28"/>
          <w:szCs w:val="28"/>
        </w:rPr>
        <w:t>викиди забруднюючих речовин і парникових газів у атмосферне повітря від стаціонарних джерел викидів</w:t>
      </w:r>
      <w:r>
        <w:rPr>
          <w:rFonts w:ascii="Times New Roman" w:hAnsi="Times New Roman" w:cs="Times New Roman"/>
          <w:sz w:val="28"/>
          <w:szCs w:val="28"/>
        </w:rPr>
        <w:t xml:space="preserve">" (далі ‒ звіт). </w:t>
      </w:r>
    </w:p>
    <w:p w:rsidR="001A7566" w:rsidRDefault="001A7566" w:rsidP="00957FCA">
      <w:pPr>
        <w:spacing w:after="0" w:line="216" w:lineRule="auto"/>
        <w:jc w:val="both"/>
        <w:rPr>
          <w:rFonts w:ascii="Times New Roman" w:hAnsi="Times New Roman" w:cs="Times New Roman"/>
          <w:sz w:val="28"/>
          <w:szCs w:val="28"/>
        </w:rPr>
      </w:pPr>
    </w:p>
    <w:p w:rsidR="001A7566" w:rsidRDefault="001A7566" w:rsidP="00957FCA">
      <w:pPr>
        <w:spacing w:after="0" w:line="216" w:lineRule="auto"/>
        <w:ind w:firstLine="567"/>
        <w:jc w:val="both"/>
        <w:rPr>
          <w:rFonts w:ascii="Times New Roman" w:hAnsi="Times New Roman" w:cs="Times New Roman"/>
          <w:sz w:val="28"/>
          <w:szCs w:val="28"/>
        </w:rPr>
      </w:pPr>
      <w:r>
        <w:rPr>
          <w:rFonts w:ascii="Times New Roman" w:hAnsi="Times New Roman" w:cs="Times New Roman"/>
          <w:sz w:val="28"/>
          <w:szCs w:val="28"/>
        </w:rPr>
        <w:t>2. </w:t>
      </w:r>
      <w:r w:rsidR="00F10F84">
        <w:rPr>
          <w:rFonts w:ascii="Times New Roman" w:hAnsi="Times New Roman" w:cs="Times New Roman"/>
          <w:sz w:val="28"/>
          <w:szCs w:val="28"/>
        </w:rPr>
        <w:t>Показники з</w:t>
      </w:r>
      <w:r>
        <w:rPr>
          <w:rFonts w:ascii="Times New Roman" w:hAnsi="Times New Roman" w:cs="Times New Roman"/>
          <w:sz w:val="28"/>
          <w:szCs w:val="28"/>
        </w:rPr>
        <w:t>віт</w:t>
      </w:r>
      <w:r w:rsidR="00F10F84">
        <w:rPr>
          <w:rFonts w:ascii="Times New Roman" w:hAnsi="Times New Roman" w:cs="Times New Roman"/>
          <w:sz w:val="28"/>
          <w:szCs w:val="28"/>
        </w:rPr>
        <w:t>у характеризують</w:t>
      </w:r>
      <w:r>
        <w:rPr>
          <w:rFonts w:ascii="Times New Roman" w:hAnsi="Times New Roman" w:cs="Times New Roman"/>
          <w:sz w:val="28"/>
          <w:szCs w:val="28"/>
        </w:rPr>
        <w:t xml:space="preserve"> </w:t>
      </w:r>
      <w:r w:rsidR="00066E56">
        <w:rPr>
          <w:rFonts w:ascii="Times New Roman" w:hAnsi="Times New Roman" w:cs="Times New Roman"/>
          <w:sz w:val="28"/>
          <w:szCs w:val="28"/>
        </w:rPr>
        <w:t xml:space="preserve">кількість </w:t>
      </w:r>
      <w:r>
        <w:rPr>
          <w:rFonts w:ascii="Times New Roman" w:hAnsi="Times New Roman" w:cs="Times New Roman"/>
          <w:sz w:val="28"/>
          <w:szCs w:val="28"/>
        </w:rPr>
        <w:t>викидів забруднюючих речовин і парникових газів</w:t>
      </w:r>
      <w:r w:rsidR="007F712F">
        <w:rPr>
          <w:rFonts w:ascii="Times New Roman" w:hAnsi="Times New Roman" w:cs="Times New Roman"/>
          <w:sz w:val="28"/>
          <w:szCs w:val="28"/>
        </w:rPr>
        <w:t xml:space="preserve">, які надійшли </w:t>
      </w:r>
      <w:r>
        <w:rPr>
          <w:rFonts w:ascii="Times New Roman" w:hAnsi="Times New Roman" w:cs="Times New Roman"/>
          <w:sz w:val="28"/>
          <w:szCs w:val="28"/>
        </w:rPr>
        <w:t xml:space="preserve"> у атмосферне повітря </w:t>
      </w:r>
      <w:r w:rsidR="007F712F">
        <w:rPr>
          <w:rFonts w:ascii="Times New Roman" w:hAnsi="Times New Roman" w:cs="Times New Roman"/>
          <w:sz w:val="28"/>
          <w:szCs w:val="28"/>
        </w:rPr>
        <w:t xml:space="preserve">від </w:t>
      </w:r>
      <w:r>
        <w:rPr>
          <w:rFonts w:ascii="Times New Roman" w:hAnsi="Times New Roman" w:cs="Times New Roman"/>
          <w:sz w:val="28"/>
          <w:szCs w:val="28"/>
        </w:rPr>
        <w:t>стаціонарни</w:t>
      </w:r>
      <w:r w:rsidR="007F712F">
        <w:rPr>
          <w:rFonts w:ascii="Times New Roman" w:hAnsi="Times New Roman" w:cs="Times New Roman"/>
          <w:sz w:val="28"/>
          <w:szCs w:val="28"/>
        </w:rPr>
        <w:t>х</w:t>
      </w:r>
      <w:r>
        <w:rPr>
          <w:rFonts w:ascii="Times New Roman" w:hAnsi="Times New Roman" w:cs="Times New Roman"/>
          <w:sz w:val="28"/>
          <w:szCs w:val="28"/>
        </w:rPr>
        <w:t xml:space="preserve"> джерел</w:t>
      </w:r>
      <w:r w:rsidR="007F712F">
        <w:rPr>
          <w:rFonts w:ascii="Times New Roman" w:hAnsi="Times New Roman" w:cs="Times New Roman"/>
          <w:sz w:val="28"/>
          <w:szCs w:val="28"/>
        </w:rPr>
        <w:t xml:space="preserve"> викидів</w:t>
      </w:r>
      <w:r>
        <w:rPr>
          <w:rFonts w:ascii="Times New Roman" w:hAnsi="Times New Roman" w:cs="Times New Roman"/>
          <w:sz w:val="28"/>
          <w:szCs w:val="28"/>
        </w:rPr>
        <w:t xml:space="preserve"> </w:t>
      </w:r>
      <w:r w:rsidR="00B71E58">
        <w:rPr>
          <w:rFonts w:ascii="Times New Roman" w:hAnsi="Times New Roman" w:cs="Times New Roman"/>
          <w:sz w:val="28"/>
          <w:szCs w:val="28"/>
        </w:rPr>
        <w:t xml:space="preserve">юридичних осіб, відокремлених підрозділів юридичних осіб </w:t>
      </w:r>
      <w:r>
        <w:rPr>
          <w:rFonts w:ascii="Times New Roman" w:hAnsi="Times New Roman" w:cs="Times New Roman"/>
          <w:sz w:val="28"/>
          <w:szCs w:val="28"/>
        </w:rPr>
        <w:t xml:space="preserve">за </w:t>
      </w:r>
      <w:r w:rsidR="007F712F">
        <w:rPr>
          <w:rFonts w:ascii="Times New Roman" w:hAnsi="Times New Roman" w:cs="Times New Roman"/>
          <w:sz w:val="28"/>
          <w:szCs w:val="28"/>
        </w:rPr>
        <w:t>звітний рік</w:t>
      </w:r>
      <w:r>
        <w:rPr>
          <w:rFonts w:ascii="Times New Roman" w:hAnsi="Times New Roman" w:cs="Times New Roman"/>
          <w:sz w:val="28"/>
          <w:szCs w:val="28"/>
        </w:rPr>
        <w:t>.</w:t>
      </w:r>
    </w:p>
    <w:p w:rsidR="001A7566" w:rsidRDefault="001A7566" w:rsidP="00957FCA">
      <w:pPr>
        <w:spacing w:after="0" w:line="216" w:lineRule="auto"/>
        <w:ind w:firstLine="708"/>
        <w:jc w:val="both"/>
        <w:rPr>
          <w:rFonts w:ascii="Times New Roman" w:hAnsi="Times New Roman" w:cs="Times New Roman"/>
          <w:sz w:val="28"/>
          <w:szCs w:val="28"/>
        </w:rPr>
      </w:pPr>
    </w:p>
    <w:p w:rsidR="001A7566" w:rsidRDefault="001A7566"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3. Дані звіту не відображают</w:t>
      </w:r>
      <w:r w:rsidR="00576D32">
        <w:rPr>
          <w:rFonts w:ascii="Times New Roman" w:hAnsi="Times New Roman" w:cs="Times New Roman"/>
          <w:sz w:val="28"/>
          <w:szCs w:val="28"/>
        </w:rPr>
        <w:t xml:space="preserve">ь </w:t>
      </w:r>
      <w:r w:rsidR="00066E56">
        <w:rPr>
          <w:rFonts w:ascii="Times New Roman" w:hAnsi="Times New Roman" w:cs="Times New Roman"/>
          <w:sz w:val="28"/>
          <w:szCs w:val="28"/>
        </w:rPr>
        <w:t xml:space="preserve">кількість </w:t>
      </w:r>
      <w:r w:rsidR="00576D32">
        <w:rPr>
          <w:rFonts w:ascii="Times New Roman" w:hAnsi="Times New Roman" w:cs="Times New Roman"/>
          <w:sz w:val="28"/>
          <w:szCs w:val="28"/>
        </w:rPr>
        <w:t>викидів забруднюючих р</w:t>
      </w:r>
      <w:r>
        <w:rPr>
          <w:rFonts w:ascii="Times New Roman" w:hAnsi="Times New Roman" w:cs="Times New Roman"/>
          <w:sz w:val="28"/>
          <w:szCs w:val="28"/>
        </w:rPr>
        <w:t xml:space="preserve">ечовин і парникових газів від пересувних джерел </w:t>
      </w:r>
      <w:r w:rsidR="00066E56">
        <w:rPr>
          <w:rFonts w:ascii="Times New Roman" w:hAnsi="Times New Roman" w:cs="Times New Roman"/>
          <w:sz w:val="28"/>
          <w:szCs w:val="28"/>
        </w:rPr>
        <w:t xml:space="preserve">викидів </w:t>
      </w:r>
      <w:r>
        <w:rPr>
          <w:rFonts w:ascii="Times New Roman" w:hAnsi="Times New Roman" w:cs="Times New Roman"/>
          <w:sz w:val="28"/>
          <w:szCs w:val="28"/>
        </w:rPr>
        <w:t>(виробнича, сільськогосподарська та інша техніка, а також автомобільний та інші види транспорту).</w:t>
      </w:r>
    </w:p>
    <w:p w:rsidR="001A7566" w:rsidRDefault="001A7566" w:rsidP="00957FCA">
      <w:pPr>
        <w:spacing w:after="0" w:line="240" w:lineRule="atLeast"/>
        <w:ind w:firstLine="708"/>
        <w:jc w:val="both"/>
        <w:rPr>
          <w:rFonts w:ascii="Times New Roman" w:hAnsi="Times New Roman" w:cs="Times New Roman"/>
          <w:sz w:val="28"/>
          <w:szCs w:val="28"/>
        </w:rPr>
      </w:pPr>
    </w:p>
    <w:p w:rsidR="003D78AB" w:rsidRDefault="00E33CBC"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4. </w:t>
      </w:r>
      <w:r w:rsidR="001A7566">
        <w:rPr>
          <w:rFonts w:ascii="Times New Roman" w:hAnsi="Times New Roman" w:cs="Times New Roman"/>
          <w:sz w:val="28"/>
          <w:szCs w:val="28"/>
        </w:rPr>
        <w:t xml:space="preserve">Показники звіту </w:t>
      </w:r>
      <w:r w:rsidR="000D7B3D">
        <w:rPr>
          <w:rFonts w:ascii="Times New Roman" w:hAnsi="Times New Roman" w:cs="Times New Roman"/>
          <w:sz w:val="28"/>
          <w:szCs w:val="28"/>
        </w:rPr>
        <w:t xml:space="preserve">містять дані про </w:t>
      </w:r>
      <w:r w:rsidR="00576D32">
        <w:rPr>
          <w:rFonts w:ascii="Times New Roman" w:hAnsi="Times New Roman" w:cs="Times New Roman"/>
          <w:sz w:val="28"/>
          <w:szCs w:val="28"/>
        </w:rPr>
        <w:t>ви</w:t>
      </w:r>
      <w:r>
        <w:rPr>
          <w:rFonts w:ascii="Times New Roman" w:hAnsi="Times New Roman" w:cs="Times New Roman"/>
          <w:sz w:val="28"/>
          <w:szCs w:val="28"/>
        </w:rPr>
        <w:t>к</w:t>
      </w:r>
      <w:r w:rsidR="00576D32">
        <w:rPr>
          <w:rFonts w:ascii="Times New Roman" w:hAnsi="Times New Roman" w:cs="Times New Roman"/>
          <w:sz w:val="28"/>
          <w:szCs w:val="28"/>
        </w:rPr>
        <w:t>и</w:t>
      </w:r>
      <w:r>
        <w:rPr>
          <w:rFonts w:ascii="Times New Roman" w:hAnsi="Times New Roman" w:cs="Times New Roman"/>
          <w:sz w:val="28"/>
          <w:szCs w:val="28"/>
        </w:rPr>
        <w:t>д</w:t>
      </w:r>
      <w:r w:rsidR="000D7B3D">
        <w:rPr>
          <w:rFonts w:ascii="Times New Roman" w:hAnsi="Times New Roman" w:cs="Times New Roman"/>
          <w:sz w:val="28"/>
          <w:szCs w:val="28"/>
        </w:rPr>
        <w:t xml:space="preserve">и </w:t>
      </w:r>
      <w:r>
        <w:rPr>
          <w:rFonts w:ascii="Times New Roman" w:hAnsi="Times New Roman" w:cs="Times New Roman"/>
          <w:sz w:val="28"/>
          <w:szCs w:val="28"/>
        </w:rPr>
        <w:t xml:space="preserve">забруднюючих речовин і парникових газів, які здійснюються </w:t>
      </w:r>
      <w:r w:rsidR="000D7B3D">
        <w:rPr>
          <w:rFonts w:ascii="Times New Roman" w:hAnsi="Times New Roman" w:cs="Times New Roman"/>
          <w:sz w:val="28"/>
          <w:szCs w:val="28"/>
        </w:rPr>
        <w:t xml:space="preserve">шляхом розрахунків </w:t>
      </w:r>
      <w:r>
        <w:rPr>
          <w:rFonts w:ascii="Times New Roman" w:hAnsi="Times New Roman" w:cs="Times New Roman"/>
          <w:sz w:val="28"/>
          <w:szCs w:val="28"/>
        </w:rPr>
        <w:t xml:space="preserve">з використанням </w:t>
      </w:r>
      <w:r w:rsidR="000D7B3D">
        <w:rPr>
          <w:rFonts w:ascii="Times New Roman" w:hAnsi="Times New Roman" w:cs="Times New Roman"/>
          <w:sz w:val="28"/>
          <w:szCs w:val="28"/>
        </w:rPr>
        <w:t xml:space="preserve">матеріалів </w:t>
      </w:r>
      <w:r>
        <w:rPr>
          <w:rFonts w:ascii="Times New Roman" w:hAnsi="Times New Roman" w:cs="Times New Roman"/>
          <w:sz w:val="28"/>
          <w:szCs w:val="28"/>
        </w:rPr>
        <w:t xml:space="preserve">інвентаризації, </w:t>
      </w:r>
      <w:r w:rsidR="003D78AB">
        <w:rPr>
          <w:rFonts w:ascii="Times New Roman" w:hAnsi="Times New Roman" w:cs="Times New Roman"/>
          <w:sz w:val="28"/>
          <w:szCs w:val="28"/>
        </w:rPr>
        <w:t>зареєстровани</w:t>
      </w:r>
      <w:r w:rsidR="00590C73">
        <w:rPr>
          <w:rFonts w:ascii="Times New Roman" w:hAnsi="Times New Roman" w:cs="Times New Roman"/>
          <w:sz w:val="28"/>
          <w:szCs w:val="28"/>
        </w:rPr>
        <w:t>х</w:t>
      </w:r>
      <w:r w:rsidR="003D78AB">
        <w:rPr>
          <w:rFonts w:ascii="Times New Roman" w:hAnsi="Times New Roman" w:cs="Times New Roman"/>
          <w:sz w:val="28"/>
          <w:szCs w:val="28"/>
        </w:rPr>
        <w:t xml:space="preserve"> уповноваженими органами влади у порядку, встановленому </w:t>
      </w:r>
      <w:r>
        <w:rPr>
          <w:rFonts w:ascii="Times New Roman" w:hAnsi="Times New Roman" w:cs="Times New Roman"/>
          <w:sz w:val="28"/>
          <w:szCs w:val="28"/>
        </w:rPr>
        <w:t>наказом Міністерства охорони навколишнього природного середовища та ядерної безпеки від 10.02.1995 № 7 "Про затвердження інструкції про зміст та порядок інвентаризації забрудн</w:t>
      </w:r>
      <w:r w:rsidR="009E31C9">
        <w:rPr>
          <w:rFonts w:ascii="Times New Roman" w:hAnsi="Times New Roman" w:cs="Times New Roman"/>
          <w:sz w:val="28"/>
          <w:szCs w:val="28"/>
        </w:rPr>
        <w:t>юючих речовин на підприємстві"</w:t>
      </w:r>
      <w:r w:rsidR="00D25821">
        <w:rPr>
          <w:rFonts w:ascii="Times New Roman" w:hAnsi="Times New Roman" w:cs="Times New Roman"/>
          <w:sz w:val="28"/>
          <w:szCs w:val="28"/>
        </w:rPr>
        <w:t xml:space="preserve"> та зареєстрован</w:t>
      </w:r>
      <w:r w:rsidR="00BF0A45">
        <w:rPr>
          <w:rFonts w:ascii="Times New Roman" w:hAnsi="Times New Roman" w:cs="Times New Roman"/>
          <w:sz w:val="28"/>
          <w:szCs w:val="28"/>
        </w:rPr>
        <w:t>ому</w:t>
      </w:r>
      <w:r w:rsidR="00D25821">
        <w:rPr>
          <w:rFonts w:ascii="Times New Roman" w:hAnsi="Times New Roman" w:cs="Times New Roman"/>
          <w:sz w:val="28"/>
          <w:szCs w:val="28"/>
        </w:rPr>
        <w:t xml:space="preserve"> </w:t>
      </w:r>
      <w:r w:rsidR="00BF0A45">
        <w:rPr>
          <w:rFonts w:ascii="Times New Roman" w:hAnsi="Times New Roman" w:cs="Times New Roman"/>
          <w:sz w:val="28"/>
          <w:szCs w:val="28"/>
        </w:rPr>
        <w:t>в</w:t>
      </w:r>
      <w:r w:rsidR="00D25821">
        <w:rPr>
          <w:rFonts w:ascii="Times New Roman" w:hAnsi="Times New Roman" w:cs="Times New Roman"/>
          <w:sz w:val="28"/>
          <w:szCs w:val="28"/>
        </w:rPr>
        <w:t xml:space="preserve"> Міністерстві юстиції 15.03.1995 за № 61/597 (зі змінами, затвердженими наказом Міністерства екології та природних ресурсів  01.03.2017</w:t>
      </w:r>
      <w:r w:rsidR="00A23A46">
        <w:rPr>
          <w:rFonts w:ascii="Times New Roman" w:hAnsi="Times New Roman" w:cs="Times New Roman"/>
          <w:sz w:val="28"/>
          <w:szCs w:val="28"/>
        </w:rPr>
        <w:t>, зареєстрованим</w:t>
      </w:r>
      <w:r w:rsidR="00D25821">
        <w:rPr>
          <w:rFonts w:ascii="Times New Roman" w:hAnsi="Times New Roman" w:cs="Times New Roman"/>
          <w:sz w:val="28"/>
          <w:szCs w:val="28"/>
        </w:rPr>
        <w:t xml:space="preserve"> в</w:t>
      </w:r>
      <w:r w:rsidR="00D25821" w:rsidRPr="00D25821">
        <w:rPr>
          <w:rFonts w:ascii="Times New Roman" w:hAnsi="Times New Roman" w:cs="Times New Roman"/>
          <w:sz w:val="28"/>
          <w:szCs w:val="28"/>
        </w:rPr>
        <w:t xml:space="preserve"> Міністерстві юстиції </w:t>
      </w:r>
      <w:r w:rsidR="00D25821">
        <w:rPr>
          <w:rFonts w:ascii="Times New Roman" w:hAnsi="Times New Roman" w:cs="Times New Roman"/>
          <w:sz w:val="28"/>
          <w:szCs w:val="28"/>
        </w:rPr>
        <w:t>від 23.03.2017 за № 394/30262)</w:t>
      </w:r>
      <w:r w:rsidR="00F87439">
        <w:rPr>
          <w:rFonts w:ascii="Times New Roman" w:hAnsi="Times New Roman" w:cs="Times New Roman"/>
          <w:sz w:val="28"/>
          <w:szCs w:val="28"/>
        </w:rPr>
        <w:t>.</w:t>
      </w:r>
      <w:r w:rsidR="00F87439">
        <w:rPr>
          <w:rFonts w:ascii="Times New Roman" w:hAnsi="Times New Roman" w:cs="Times New Roman"/>
          <w:sz w:val="28"/>
          <w:szCs w:val="28"/>
          <w:lang w:val="en-US"/>
        </w:rPr>
        <w:t> </w:t>
      </w:r>
    </w:p>
    <w:p w:rsidR="00E24FB1" w:rsidRDefault="005A3B1B" w:rsidP="00957FCA">
      <w:pPr>
        <w:spacing w:after="0" w:line="240" w:lineRule="atLeast"/>
        <w:ind w:firstLine="567"/>
        <w:jc w:val="both"/>
        <w:rPr>
          <w:rFonts w:ascii="Times New Roman" w:hAnsi="Times New Roman" w:cs="Times New Roman"/>
          <w:sz w:val="28"/>
          <w:szCs w:val="28"/>
          <w:lang w:val="ru-RU"/>
        </w:rPr>
      </w:pPr>
      <w:r>
        <w:rPr>
          <w:rFonts w:ascii="Times New Roman" w:hAnsi="Times New Roman" w:cs="Times New Roman"/>
          <w:sz w:val="28"/>
          <w:szCs w:val="28"/>
        </w:rPr>
        <w:lastRenderedPageBreak/>
        <w:t>5</w:t>
      </w:r>
      <w:r w:rsidR="00E33CBC">
        <w:rPr>
          <w:rFonts w:ascii="Times New Roman" w:hAnsi="Times New Roman" w:cs="Times New Roman"/>
          <w:sz w:val="28"/>
          <w:szCs w:val="28"/>
        </w:rPr>
        <w:t>. </w:t>
      </w:r>
      <w:r w:rsidR="00F10F84">
        <w:rPr>
          <w:rFonts w:ascii="Times New Roman" w:hAnsi="Times New Roman" w:cs="Times New Roman"/>
          <w:sz w:val="28"/>
          <w:szCs w:val="28"/>
        </w:rPr>
        <w:t>Значення п</w:t>
      </w:r>
      <w:r w:rsidR="00E33CBC">
        <w:rPr>
          <w:rFonts w:ascii="Times New Roman" w:hAnsi="Times New Roman" w:cs="Times New Roman"/>
          <w:sz w:val="28"/>
          <w:szCs w:val="28"/>
        </w:rPr>
        <w:t>оказник</w:t>
      </w:r>
      <w:r w:rsidR="00F10F84">
        <w:rPr>
          <w:rFonts w:ascii="Times New Roman" w:hAnsi="Times New Roman" w:cs="Times New Roman"/>
          <w:sz w:val="28"/>
          <w:szCs w:val="28"/>
        </w:rPr>
        <w:t xml:space="preserve">ів </w:t>
      </w:r>
      <w:r w:rsidR="00E33CBC">
        <w:rPr>
          <w:rFonts w:ascii="Times New Roman" w:hAnsi="Times New Roman" w:cs="Times New Roman"/>
          <w:sz w:val="28"/>
          <w:szCs w:val="28"/>
        </w:rPr>
        <w:t xml:space="preserve">звіту </w:t>
      </w:r>
      <w:r w:rsidR="00F10F84">
        <w:rPr>
          <w:rFonts w:ascii="Times New Roman" w:hAnsi="Times New Roman" w:cs="Times New Roman"/>
          <w:sz w:val="28"/>
          <w:szCs w:val="28"/>
        </w:rPr>
        <w:t xml:space="preserve">мають формат </w:t>
      </w:r>
      <w:r w:rsidR="00F10F84" w:rsidRPr="00CE0499">
        <w:rPr>
          <w:rFonts w:ascii="Times New Roman" w:hAnsi="Times New Roman" w:cs="Times New Roman"/>
          <w:sz w:val="28"/>
          <w:szCs w:val="28"/>
        </w:rPr>
        <w:t>представлення</w:t>
      </w:r>
      <w:r w:rsidR="00CE0499" w:rsidRPr="00CE0499">
        <w:rPr>
          <w:rFonts w:ascii="Times New Roman" w:hAnsi="Times New Roman" w:cs="Times New Roman"/>
          <w:sz w:val="28"/>
          <w:szCs w:val="28"/>
          <w:lang w:val="ru-RU"/>
        </w:rPr>
        <w:t xml:space="preserve"> </w:t>
      </w:r>
      <w:r w:rsidR="00F10F84" w:rsidRPr="00CE0499">
        <w:rPr>
          <w:rFonts w:ascii="Times New Roman" w:hAnsi="Times New Roman" w:cs="Times New Roman"/>
          <w:sz w:val="28"/>
          <w:szCs w:val="28"/>
        </w:rPr>
        <w:t xml:space="preserve"> </w:t>
      </w:r>
      <w:r w:rsidR="00F10F84" w:rsidRPr="00F10F84">
        <w:rPr>
          <w:rFonts w:ascii="Times New Roman" w:hAnsi="Times New Roman" w:cs="Times New Roman"/>
          <w:sz w:val="28"/>
          <w:szCs w:val="28"/>
        </w:rPr>
        <w:t>‒</w:t>
      </w:r>
      <w:r w:rsidR="00F10F84">
        <w:rPr>
          <w:rFonts w:ascii="Times New Roman" w:hAnsi="Times New Roman" w:cs="Times New Roman"/>
          <w:sz w:val="28"/>
          <w:szCs w:val="28"/>
        </w:rPr>
        <w:t xml:space="preserve"> </w:t>
      </w:r>
      <w:r w:rsidR="00E33CBC">
        <w:rPr>
          <w:rFonts w:ascii="Times New Roman" w:hAnsi="Times New Roman" w:cs="Times New Roman"/>
          <w:sz w:val="28"/>
          <w:szCs w:val="28"/>
        </w:rPr>
        <w:t xml:space="preserve">у тоннах (з </w:t>
      </w:r>
      <w:r w:rsidR="0057626D">
        <w:rPr>
          <w:rFonts w:ascii="Times New Roman" w:hAnsi="Times New Roman" w:cs="Times New Roman"/>
          <w:sz w:val="28"/>
          <w:szCs w:val="28"/>
        </w:rPr>
        <w:t>трьома десятковими знаками після коми</w:t>
      </w:r>
      <w:r w:rsidR="00E33CBC">
        <w:rPr>
          <w:rFonts w:ascii="Times New Roman" w:hAnsi="Times New Roman" w:cs="Times New Roman"/>
          <w:sz w:val="28"/>
          <w:szCs w:val="28"/>
        </w:rPr>
        <w:t>)</w:t>
      </w:r>
      <w:r w:rsidR="00CE0499" w:rsidRPr="00CE0499">
        <w:rPr>
          <w:rFonts w:ascii="Times New Roman" w:hAnsi="Times New Roman" w:cs="Times New Roman"/>
          <w:sz w:val="28"/>
          <w:szCs w:val="28"/>
          <w:lang w:val="ru-RU"/>
        </w:rPr>
        <w:t>.</w:t>
      </w:r>
    </w:p>
    <w:p w:rsidR="00B71E58" w:rsidRDefault="00B71E58" w:rsidP="00957FCA">
      <w:pPr>
        <w:spacing w:after="0" w:line="240" w:lineRule="atLeast"/>
        <w:ind w:firstLine="567"/>
        <w:jc w:val="both"/>
        <w:rPr>
          <w:rFonts w:ascii="Times New Roman" w:hAnsi="Times New Roman" w:cs="Times New Roman"/>
          <w:sz w:val="28"/>
          <w:szCs w:val="28"/>
          <w:lang w:val="ru-RU"/>
        </w:rPr>
      </w:pPr>
    </w:p>
    <w:p w:rsidR="00B71E58" w:rsidRPr="00B71E58" w:rsidRDefault="00B71E58" w:rsidP="00957FCA">
      <w:pPr>
        <w:spacing w:after="0" w:line="240" w:lineRule="atLeast"/>
        <w:ind w:firstLine="567"/>
        <w:jc w:val="both"/>
        <w:rPr>
          <w:rFonts w:ascii="Times New Roman" w:hAnsi="Times New Roman" w:cs="Times New Roman"/>
          <w:sz w:val="28"/>
          <w:szCs w:val="28"/>
          <w:lang w:val="ru-RU"/>
        </w:rPr>
      </w:pPr>
    </w:p>
    <w:p w:rsidR="0057626D" w:rsidRDefault="0057626D" w:rsidP="00957FCA">
      <w:pPr>
        <w:spacing w:after="0" w:line="240" w:lineRule="atLeast"/>
        <w:ind w:firstLine="708"/>
        <w:jc w:val="center"/>
        <w:rPr>
          <w:rFonts w:ascii="Times New Roman" w:hAnsi="Times New Roman" w:cs="Times New Roman"/>
          <w:b/>
          <w:sz w:val="28"/>
          <w:szCs w:val="28"/>
        </w:rPr>
      </w:pPr>
      <w:r w:rsidRPr="0057626D">
        <w:rPr>
          <w:rFonts w:ascii="Times New Roman" w:hAnsi="Times New Roman" w:cs="Times New Roman"/>
          <w:b/>
          <w:sz w:val="28"/>
          <w:szCs w:val="28"/>
        </w:rPr>
        <w:t xml:space="preserve">ІІ. Показники щодо сумарних викидів забруднюючих речовин </w:t>
      </w:r>
      <w:r>
        <w:rPr>
          <w:rFonts w:ascii="Times New Roman" w:hAnsi="Times New Roman" w:cs="Times New Roman"/>
          <w:b/>
          <w:sz w:val="28"/>
          <w:szCs w:val="28"/>
        </w:rPr>
        <w:br/>
      </w:r>
      <w:r w:rsidRPr="0057626D">
        <w:rPr>
          <w:rFonts w:ascii="Times New Roman" w:hAnsi="Times New Roman" w:cs="Times New Roman"/>
          <w:b/>
          <w:sz w:val="28"/>
          <w:szCs w:val="28"/>
        </w:rPr>
        <w:t>і парникових газів у атмосферне повітря</w:t>
      </w:r>
      <w:r>
        <w:rPr>
          <w:rFonts w:ascii="Times New Roman" w:hAnsi="Times New Roman" w:cs="Times New Roman"/>
          <w:b/>
          <w:sz w:val="28"/>
          <w:szCs w:val="28"/>
        </w:rPr>
        <w:t xml:space="preserve"> </w:t>
      </w:r>
    </w:p>
    <w:p w:rsidR="0057626D" w:rsidRDefault="0057626D" w:rsidP="00957FCA">
      <w:pPr>
        <w:spacing w:after="0" w:line="240" w:lineRule="atLeast"/>
        <w:ind w:firstLine="708"/>
        <w:rPr>
          <w:rFonts w:ascii="Times New Roman" w:hAnsi="Times New Roman" w:cs="Times New Roman"/>
          <w:b/>
          <w:sz w:val="28"/>
          <w:szCs w:val="28"/>
        </w:rPr>
      </w:pPr>
      <w:r>
        <w:rPr>
          <w:rFonts w:ascii="Times New Roman" w:hAnsi="Times New Roman" w:cs="Times New Roman"/>
          <w:b/>
          <w:sz w:val="28"/>
          <w:szCs w:val="28"/>
        </w:rPr>
        <w:t xml:space="preserve">                     (розділ І форми № 2-ТП (повітря) (річна))</w:t>
      </w:r>
    </w:p>
    <w:p w:rsidR="0057626D" w:rsidRDefault="0057626D" w:rsidP="00957FCA">
      <w:pPr>
        <w:spacing w:after="0" w:line="240" w:lineRule="atLeast"/>
        <w:ind w:firstLine="708"/>
        <w:rPr>
          <w:rFonts w:ascii="Times New Roman" w:hAnsi="Times New Roman" w:cs="Times New Roman"/>
          <w:b/>
          <w:sz w:val="28"/>
          <w:szCs w:val="28"/>
        </w:rPr>
      </w:pPr>
    </w:p>
    <w:p w:rsidR="00A71B99" w:rsidRPr="00A71B99" w:rsidRDefault="00A71B99" w:rsidP="00957FCA">
      <w:pPr>
        <w:pStyle w:val="a3"/>
        <w:spacing w:after="0" w:line="240" w:lineRule="atLeast"/>
        <w:ind w:left="0" w:firstLine="567"/>
        <w:jc w:val="both"/>
        <w:rPr>
          <w:rFonts w:ascii="Times New Roman" w:hAnsi="Times New Roman" w:cs="Times New Roman"/>
          <w:sz w:val="28"/>
          <w:szCs w:val="28"/>
        </w:rPr>
      </w:pPr>
      <w:r>
        <w:rPr>
          <w:rFonts w:ascii="Times New Roman" w:hAnsi="Times New Roman" w:cs="Times New Roman"/>
          <w:sz w:val="28"/>
          <w:szCs w:val="28"/>
        </w:rPr>
        <w:t>1. </w:t>
      </w:r>
      <w:r w:rsidR="0057626D" w:rsidRPr="00A71B99">
        <w:rPr>
          <w:rFonts w:ascii="Times New Roman" w:hAnsi="Times New Roman" w:cs="Times New Roman"/>
          <w:sz w:val="28"/>
          <w:szCs w:val="28"/>
        </w:rPr>
        <w:t>Розділ І звіту характеризує загальн</w:t>
      </w:r>
      <w:r w:rsidR="00E24FB1">
        <w:rPr>
          <w:rFonts w:ascii="Times New Roman" w:hAnsi="Times New Roman" w:cs="Times New Roman"/>
          <w:sz w:val="28"/>
          <w:szCs w:val="28"/>
        </w:rPr>
        <w:t>у</w:t>
      </w:r>
      <w:r w:rsidR="0057626D" w:rsidRPr="00A71B99">
        <w:rPr>
          <w:rFonts w:ascii="Times New Roman" w:hAnsi="Times New Roman" w:cs="Times New Roman"/>
          <w:sz w:val="28"/>
          <w:szCs w:val="28"/>
        </w:rPr>
        <w:t xml:space="preserve"> </w:t>
      </w:r>
      <w:r w:rsidR="00E24FB1">
        <w:rPr>
          <w:rFonts w:ascii="Times New Roman" w:hAnsi="Times New Roman" w:cs="Times New Roman"/>
          <w:sz w:val="28"/>
          <w:szCs w:val="28"/>
        </w:rPr>
        <w:t>кількість</w:t>
      </w:r>
      <w:r w:rsidR="0057626D" w:rsidRPr="00A71B99">
        <w:rPr>
          <w:rFonts w:ascii="Times New Roman" w:hAnsi="Times New Roman" w:cs="Times New Roman"/>
          <w:sz w:val="28"/>
          <w:szCs w:val="28"/>
        </w:rPr>
        <w:t xml:space="preserve"> викидів забруднюючих речовин і парникових газів</w:t>
      </w:r>
      <w:r w:rsidR="00E02229">
        <w:rPr>
          <w:rFonts w:ascii="Times New Roman" w:hAnsi="Times New Roman" w:cs="Times New Roman"/>
          <w:sz w:val="28"/>
          <w:szCs w:val="28"/>
        </w:rPr>
        <w:t>,</w:t>
      </w:r>
      <w:r w:rsidRPr="00A71B99">
        <w:rPr>
          <w:rFonts w:ascii="Times New Roman" w:hAnsi="Times New Roman" w:cs="Times New Roman"/>
          <w:sz w:val="28"/>
          <w:szCs w:val="28"/>
        </w:rPr>
        <w:t xml:space="preserve"> </w:t>
      </w:r>
      <w:r w:rsidR="00E02229">
        <w:rPr>
          <w:rFonts w:ascii="Times New Roman" w:hAnsi="Times New Roman" w:cs="Times New Roman"/>
          <w:sz w:val="28"/>
          <w:szCs w:val="28"/>
        </w:rPr>
        <w:t xml:space="preserve">які надійшли </w:t>
      </w:r>
      <w:r w:rsidR="00E02229" w:rsidRPr="00E02229">
        <w:rPr>
          <w:rFonts w:ascii="Times New Roman" w:hAnsi="Times New Roman" w:cs="Times New Roman"/>
          <w:sz w:val="28"/>
          <w:szCs w:val="28"/>
        </w:rPr>
        <w:t xml:space="preserve">у атмосферне повітря від стаціонарних джерел викидів </w:t>
      </w:r>
      <w:r w:rsidR="00B71E58" w:rsidRPr="00B71E58">
        <w:rPr>
          <w:rFonts w:ascii="Times New Roman" w:hAnsi="Times New Roman" w:cs="Times New Roman"/>
          <w:sz w:val="28"/>
          <w:szCs w:val="28"/>
        </w:rPr>
        <w:t>юридич</w:t>
      </w:r>
      <w:r w:rsidR="00382AE2">
        <w:rPr>
          <w:rFonts w:ascii="Times New Roman" w:hAnsi="Times New Roman" w:cs="Times New Roman"/>
          <w:sz w:val="28"/>
          <w:szCs w:val="28"/>
        </w:rPr>
        <w:t>них осіб та</w:t>
      </w:r>
      <w:r w:rsidR="00B71E58" w:rsidRPr="00B71E58">
        <w:rPr>
          <w:rFonts w:ascii="Times New Roman" w:hAnsi="Times New Roman" w:cs="Times New Roman"/>
          <w:sz w:val="28"/>
          <w:szCs w:val="28"/>
        </w:rPr>
        <w:t xml:space="preserve"> відокремлених підрозділів юридичних осіб </w:t>
      </w:r>
      <w:r w:rsidRPr="00A71B99">
        <w:rPr>
          <w:rFonts w:ascii="Times New Roman" w:hAnsi="Times New Roman" w:cs="Times New Roman"/>
          <w:sz w:val="28"/>
          <w:szCs w:val="28"/>
        </w:rPr>
        <w:t>за усіма його виробничими та технологічними процесами, технологічним устаткуванням (установками).</w:t>
      </w:r>
    </w:p>
    <w:p w:rsidR="00A71B99" w:rsidRDefault="00A71B99" w:rsidP="00957FCA">
      <w:pPr>
        <w:spacing w:after="0" w:line="240" w:lineRule="atLeast"/>
        <w:ind w:left="708"/>
        <w:jc w:val="both"/>
        <w:rPr>
          <w:rFonts w:ascii="Times New Roman" w:hAnsi="Times New Roman" w:cs="Times New Roman"/>
          <w:sz w:val="28"/>
          <w:szCs w:val="28"/>
        </w:rPr>
      </w:pPr>
    </w:p>
    <w:p w:rsidR="0057626D" w:rsidRPr="00A71B99" w:rsidRDefault="00A71B99"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2. Рядки розділу</w:t>
      </w:r>
      <w:r w:rsidR="00617D8E">
        <w:rPr>
          <w:rFonts w:ascii="Times New Roman" w:hAnsi="Times New Roman" w:cs="Times New Roman"/>
          <w:sz w:val="28"/>
          <w:szCs w:val="28"/>
        </w:rPr>
        <w:t xml:space="preserve"> І містять інформацію про код</w:t>
      </w:r>
      <w:r w:rsidR="00382AE2">
        <w:rPr>
          <w:rFonts w:ascii="Times New Roman" w:hAnsi="Times New Roman" w:cs="Times New Roman"/>
          <w:sz w:val="28"/>
          <w:szCs w:val="28"/>
        </w:rPr>
        <w:t xml:space="preserve"> та</w:t>
      </w:r>
      <w:r w:rsidR="00617D8E">
        <w:rPr>
          <w:rFonts w:ascii="Times New Roman" w:hAnsi="Times New Roman" w:cs="Times New Roman"/>
          <w:sz w:val="28"/>
          <w:szCs w:val="28"/>
        </w:rPr>
        <w:t xml:space="preserve"> </w:t>
      </w:r>
      <w:r>
        <w:rPr>
          <w:rFonts w:ascii="Times New Roman" w:hAnsi="Times New Roman" w:cs="Times New Roman"/>
          <w:sz w:val="28"/>
          <w:szCs w:val="28"/>
        </w:rPr>
        <w:t>найменування</w:t>
      </w:r>
      <w:r w:rsidR="00617D8E">
        <w:rPr>
          <w:rFonts w:ascii="Times New Roman" w:hAnsi="Times New Roman" w:cs="Times New Roman"/>
          <w:sz w:val="28"/>
          <w:szCs w:val="28"/>
        </w:rPr>
        <w:t xml:space="preserve"> викидів </w:t>
      </w:r>
      <w:r>
        <w:rPr>
          <w:rFonts w:ascii="Times New Roman" w:hAnsi="Times New Roman" w:cs="Times New Roman"/>
          <w:sz w:val="28"/>
          <w:szCs w:val="28"/>
        </w:rPr>
        <w:t xml:space="preserve">забруднюючих речовин і </w:t>
      </w:r>
      <w:r w:rsidR="00F47150">
        <w:rPr>
          <w:rFonts w:ascii="Times New Roman" w:hAnsi="Times New Roman" w:cs="Times New Roman"/>
          <w:sz w:val="28"/>
          <w:szCs w:val="28"/>
        </w:rPr>
        <w:t>парникових газів</w:t>
      </w:r>
      <w:r w:rsidR="00A23A46" w:rsidRPr="00A23A46">
        <w:rPr>
          <w:rFonts w:ascii="Times New Roman" w:eastAsia="Times New Roman" w:hAnsi="Times New Roman" w:cs="Times New Roman"/>
          <w:sz w:val="26"/>
          <w:szCs w:val="26"/>
          <w:lang w:eastAsia="ru-RU"/>
        </w:rPr>
        <w:t xml:space="preserve"> </w:t>
      </w:r>
      <w:r w:rsidR="00B71E58">
        <w:rPr>
          <w:rFonts w:ascii="Times New Roman" w:hAnsi="Times New Roman" w:cs="Times New Roman"/>
          <w:sz w:val="28"/>
          <w:szCs w:val="28"/>
        </w:rPr>
        <w:t xml:space="preserve">з урахуванням </w:t>
      </w:r>
      <w:r w:rsidR="00BE7569">
        <w:rPr>
          <w:rFonts w:ascii="Times New Roman" w:hAnsi="Times New Roman" w:cs="Times New Roman"/>
          <w:sz w:val="28"/>
          <w:szCs w:val="28"/>
        </w:rPr>
        <w:t>п</w:t>
      </w:r>
      <w:r w:rsidR="00A23A46" w:rsidRPr="00A23A46">
        <w:rPr>
          <w:rFonts w:ascii="Times New Roman" w:hAnsi="Times New Roman" w:cs="Times New Roman"/>
          <w:sz w:val="28"/>
          <w:szCs w:val="28"/>
        </w:rPr>
        <w:t>ереліку забруднюючих речовин</w:t>
      </w:r>
      <w:r w:rsidR="00B71E58">
        <w:rPr>
          <w:rFonts w:ascii="Times New Roman" w:hAnsi="Times New Roman" w:cs="Times New Roman"/>
          <w:sz w:val="28"/>
          <w:szCs w:val="28"/>
        </w:rPr>
        <w:t xml:space="preserve"> </w:t>
      </w:r>
      <w:r w:rsidR="00BE7569">
        <w:rPr>
          <w:rFonts w:ascii="Times New Roman" w:hAnsi="Times New Roman" w:cs="Times New Roman"/>
          <w:sz w:val="28"/>
          <w:szCs w:val="28"/>
        </w:rPr>
        <w:t>наведеного в Інструкції про порядок та критерії взяття на державний облік об’єктів, які справляють або можуть справити шкідливий вплив на здоров</w:t>
      </w:r>
      <w:r w:rsidR="00BE7569" w:rsidRPr="00BE7569">
        <w:rPr>
          <w:rFonts w:ascii="Times New Roman" w:hAnsi="Times New Roman" w:cs="Times New Roman"/>
          <w:sz w:val="28"/>
          <w:szCs w:val="28"/>
        </w:rPr>
        <w:t>’</w:t>
      </w:r>
      <w:r w:rsidR="00BE7569">
        <w:rPr>
          <w:rFonts w:ascii="Times New Roman" w:hAnsi="Times New Roman" w:cs="Times New Roman"/>
          <w:sz w:val="28"/>
          <w:szCs w:val="28"/>
        </w:rPr>
        <w:t xml:space="preserve">я людей </w:t>
      </w:r>
      <w:r w:rsidR="00B71E58">
        <w:rPr>
          <w:rFonts w:ascii="Times New Roman" w:hAnsi="Times New Roman" w:cs="Times New Roman"/>
          <w:sz w:val="28"/>
          <w:szCs w:val="28"/>
        </w:rPr>
        <w:t xml:space="preserve"> </w:t>
      </w:r>
      <w:r w:rsidR="00BE7569">
        <w:rPr>
          <w:rFonts w:ascii="Times New Roman" w:hAnsi="Times New Roman" w:cs="Times New Roman"/>
          <w:sz w:val="28"/>
          <w:szCs w:val="28"/>
        </w:rPr>
        <w:t>і стан атмосферного повітря, видів та обсягів забруднюючих речовин, що викидаються в атмосферне повітря,</w:t>
      </w:r>
      <w:r w:rsidR="00B71E58">
        <w:rPr>
          <w:rFonts w:ascii="Times New Roman" w:hAnsi="Times New Roman" w:cs="Times New Roman"/>
          <w:sz w:val="28"/>
          <w:szCs w:val="28"/>
        </w:rPr>
        <w:t xml:space="preserve"> </w:t>
      </w:r>
      <w:r w:rsidR="00A23A46" w:rsidRPr="00A23A46">
        <w:rPr>
          <w:rFonts w:ascii="Times New Roman" w:hAnsi="Times New Roman" w:cs="Times New Roman"/>
          <w:sz w:val="28"/>
          <w:szCs w:val="28"/>
        </w:rPr>
        <w:t>затверджен</w:t>
      </w:r>
      <w:r w:rsidR="00BE7569">
        <w:rPr>
          <w:rFonts w:ascii="Times New Roman" w:hAnsi="Times New Roman" w:cs="Times New Roman"/>
          <w:sz w:val="28"/>
          <w:szCs w:val="28"/>
        </w:rPr>
        <w:t>ій</w:t>
      </w:r>
      <w:r w:rsidR="00B71E58">
        <w:rPr>
          <w:rFonts w:ascii="Times New Roman" w:hAnsi="Times New Roman" w:cs="Times New Roman"/>
          <w:sz w:val="28"/>
          <w:szCs w:val="28"/>
        </w:rPr>
        <w:t xml:space="preserve"> </w:t>
      </w:r>
      <w:r w:rsidR="00A23A46" w:rsidRPr="00A23A46">
        <w:rPr>
          <w:rFonts w:ascii="Times New Roman" w:hAnsi="Times New Roman" w:cs="Times New Roman"/>
          <w:sz w:val="28"/>
          <w:szCs w:val="28"/>
        </w:rPr>
        <w:t>наказом Міністерства екології та природних ресурсів</w:t>
      </w:r>
      <w:r w:rsidR="00B71E58">
        <w:rPr>
          <w:rFonts w:ascii="Times New Roman" w:hAnsi="Times New Roman" w:cs="Times New Roman"/>
          <w:sz w:val="28"/>
          <w:szCs w:val="28"/>
        </w:rPr>
        <w:t xml:space="preserve"> </w:t>
      </w:r>
      <w:r w:rsidR="00A23A46" w:rsidRPr="00A23A46">
        <w:rPr>
          <w:rFonts w:ascii="Times New Roman" w:hAnsi="Times New Roman" w:cs="Times New Roman"/>
          <w:sz w:val="28"/>
          <w:szCs w:val="28"/>
        </w:rPr>
        <w:t xml:space="preserve">від 10.05.2002 </w:t>
      </w:r>
      <w:r w:rsidR="00BE7569">
        <w:rPr>
          <w:rFonts w:ascii="Times New Roman" w:hAnsi="Times New Roman" w:cs="Times New Roman"/>
          <w:sz w:val="28"/>
          <w:szCs w:val="28"/>
        </w:rPr>
        <w:br/>
      </w:r>
      <w:r w:rsidR="00A23A46" w:rsidRPr="00A23A46">
        <w:rPr>
          <w:rFonts w:ascii="Times New Roman" w:hAnsi="Times New Roman" w:cs="Times New Roman"/>
          <w:sz w:val="28"/>
          <w:szCs w:val="28"/>
        </w:rPr>
        <w:t>№ 177, який зареєстровано в Міністерстві ю</w:t>
      </w:r>
      <w:r w:rsidR="00A23A46">
        <w:rPr>
          <w:rFonts w:ascii="Times New Roman" w:hAnsi="Times New Roman" w:cs="Times New Roman"/>
          <w:sz w:val="28"/>
          <w:szCs w:val="28"/>
        </w:rPr>
        <w:t>стиції 22.05.2002 за № 445/6733</w:t>
      </w:r>
      <w:r>
        <w:rPr>
          <w:rFonts w:ascii="Times New Roman" w:hAnsi="Times New Roman" w:cs="Times New Roman"/>
          <w:sz w:val="28"/>
          <w:szCs w:val="28"/>
        </w:rPr>
        <w:t>.</w:t>
      </w:r>
      <w:r w:rsidRPr="00A71B99">
        <w:rPr>
          <w:rFonts w:ascii="Times New Roman" w:hAnsi="Times New Roman" w:cs="Times New Roman"/>
          <w:sz w:val="28"/>
          <w:szCs w:val="28"/>
        </w:rPr>
        <w:t xml:space="preserve"> </w:t>
      </w:r>
    </w:p>
    <w:p w:rsidR="00EB219B" w:rsidRDefault="00EB219B" w:rsidP="00957FCA">
      <w:pPr>
        <w:spacing w:after="0" w:line="240" w:lineRule="atLeast"/>
        <w:jc w:val="both"/>
        <w:rPr>
          <w:rFonts w:ascii="Times New Roman" w:hAnsi="Times New Roman" w:cs="Times New Roman"/>
          <w:b/>
          <w:sz w:val="28"/>
          <w:szCs w:val="28"/>
        </w:rPr>
      </w:pPr>
    </w:p>
    <w:p w:rsidR="00290EEA" w:rsidRDefault="00A71B99" w:rsidP="00957FCA">
      <w:pPr>
        <w:spacing w:after="0" w:line="240" w:lineRule="atLeast"/>
        <w:ind w:firstLine="567"/>
        <w:jc w:val="both"/>
        <w:rPr>
          <w:rFonts w:ascii="Times New Roman" w:hAnsi="Times New Roman" w:cs="Times New Roman"/>
          <w:sz w:val="28"/>
          <w:szCs w:val="28"/>
        </w:rPr>
      </w:pPr>
      <w:r w:rsidRPr="00A71B99">
        <w:rPr>
          <w:rFonts w:ascii="Times New Roman" w:hAnsi="Times New Roman" w:cs="Times New Roman"/>
          <w:sz w:val="28"/>
          <w:szCs w:val="28"/>
        </w:rPr>
        <w:t>3. </w:t>
      </w:r>
      <w:r w:rsidR="00290EEA">
        <w:rPr>
          <w:rFonts w:ascii="Times New Roman" w:hAnsi="Times New Roman" w:cs="Times New Roman"/>
          <w:sz w:val="28"/>
          <w:szCs w:val="28"/>
        </w:rPr>
        <w:t>Показник звіту з к</w:t>
      </w:r>
      <w:r w:rsidR="00617D8E">
        <w:rPr>
          <w:rFonts w:ascii="Times New Roman" w:hAnsi="Times New Roman" w:cs="Times New Roman"/>
          <w:sz w:val="28"/>
          <w:szCs w:val="28"/>
        </w:rPr>
        <w:t>од</w:t>
      </w:r>
      <w:r w:rsidR="00290EEA">
        <w:rPr>
          <w:rFonts w:ascii="Times New Roman" w:hAnsi="Times New Roman" w:cs="Times New Roman"/>
          <w:sz w:val="28"/>
          <w:szCs w:val="28"/>
        </w:rPr>
        <w:t>ом</w:t>
      </w:r>
      <w:r w:rsidR="00617D8E">
        <w:rPr>
          <w:rFonts w:ascii="Times New Roman" w:hAnsi="Times New Roman" w:cs="Times New Roman"/>
          <w:sz w:val="28"/>
          <w:szCs w:val="28"/>
        </w:rPr>
        <w:t xml:space="preserve"> 00000 </w:t>
      </w:r>
      <w:r w:rsidR="00290EEA">
        <w:rPr>
          <w:rFonts w:ascii="Times New Roman" w:hAnsi="Times New Roman" w:cs="Times New Roman"/>
          <w:sz w:val="28"/>
          <w:szCs w:val="28"/>
        </w:rPr>
        <w:t>т</w:t>
      </w:r>
      <w:r w:rsidR="00D962CB">
        <w:rPr>
          <w:rFonts w:ascii="Times New Roman" w:hAnsi="Times New Roman" w:cs="Times New Roman"/>
          <w:sz w:val="28"/>
          <w:szCs w:val="28"/>
        </w:rPr>
        <w:t>а найменуванням "В</w:t>
      </w:r>
      <w:r w:rsidR="00617D8E">
        <w:rPr>
          <w:rFonts w:ascii="Times New Roman" w:hAnsi="Times New Roman" w:cs="Times New Roman"/>
          <w:sz w:val="28"/>
          <w:szCs w:val="28"/>
        </w:rPr>
        <w:t xml:space="preserve">сього </w:t>
      </w:r>
      <w:r w:rsidR="00290EEA">
        <w:rPr>
          <w:rFonts w:ascii="Times New Roman" w:hAnsi="Times New Roman" w:cs="Times New Roman"/>
          <w:sz w:val="28"/>
          <w:szCs w:val="28"/>
        </w:rPr>
        <w:t xml:space="preserve">по підприємству (без урахування </w:t>
      </w:r>
      <w:proofErr w:type="spellStart"/>
      <w:r w:rsidR="00290EEA">
        <w:rPr>
          <w:rFonts w:ascii="Times New Roman" w:hAnsi="Times New Roman" w:cs="Times New Roman"/>
          <w:sz w:val="28"/>
          <w:szCs w:val="28"/>
        </w:rPr>
        <w:t>діоксиду</w:t>
      </w:r>
      <w:proofErr w:type="spellEnd"/>
      <w:r w:rsidR="00290EEA">
        <w:rPr>
          <w:rFonts w:ascii="Times New Roman" w:hAnsi="Times New Roman" w:cs="Times New Roman"/>
          <w:sz w:val="28"/>
          <w:szCs w:val="28"/>
        </w:rPr>
        <w:t xml:space="preserve"> вуглецю)</w:t>
      </w:r>
      <w:r w:rsidR="00617D8E">
        <w:rPr>
          <w:rFonts w:ascii="Times New Roman" w:hAnsi="Times New Roman" w:cs="Times New Roman"/>
          <w:sz w:val="28"/>
          <w:szCs w:val="28"/>
        </w:rPr>
        <w:t xml:space="preserve">" </w:t>
      </w:r>
      <w:r w:rsidR="00290EEA">
        <w:rPr>
          <w:rFonts w:ascii="Times New Roman" w:hAnsi="Times New Roman" w:cs="Times New Roman"/>
          <w:sz w:val="28"/>
          <w:szCs w:val="28"/>
        </w:rPr>
        <w:t xml:space="preserve">дорівнює сумі даних за всіма групами забруднюючих речовин і парникових газів, крім </w:t>
      </w:r>
      <w:proofErr w:type="spellStart"/>
      <w:r w:rsidR="00290EEA">
        <w:rPr>
          <w:rFonts w:ascii="Times New Roman" w:hAnsi="Times New Roman" w:cs="Times New Roman"/>
          <w:sz w:val="28"/>
          <w:szCs w:val="28"/>
        </w:rPr>
        <w:t>діоксиду</w:t>
      </w:r>
      <w:proofErr w:type="spellEnd"/>
      <w:r w:rsidR="00290EEA">
        <w:rPr>
          <w:rFonts w:ascii="Times New Roman" w:hAnsi="Times New Roman" w:cs="Times New Roman"/>
          <w:sz w:val="28"/>
          <w:szCs w:val="28"/>
        </w:rPr>
        <w:t xml:space="preserve"> вуглецю</w:t>
      </w:r>
      <w:r w:rsidR="00E94AC5">
        <w:rPr>
          <w:rFonts w:ascii="Times New Roman" w:hAnsi="Times New Roman" w:cs="Times New Roman"/>
          <w:sz w:val="28"/>
          <w:szCs w:val="28"/>
        </w:rPr>
        <w:t xml:space="preserve"> (показник звіту з кодом </w:t>
      </w:r>
      <w:r w:rsidR="00D962CB">
        <w:rPr>
          <w:rFonts w:ascii="Times New Roman" w:hAnsi="Times New Roman" w:cs="Times New Roman"/>
          <w:sz w:val="28"/>
          <w:szCs w:val="28"/>
        </w:rPr>
        <w:t>0</w:t>
      </w:r>
      <w:r w:rsidR="00E94AC5">
        <w:rPr>
          <w:rFonts w:ascii="Times New Roman" w:hAnsi="Times New Roman" w:cs="Times New Roman"/>
          <w:sz w:val="28"/>
          <w:szCs w:val="28"/>
        </w:rPr>
        <w:t>7000)</w:t>
      </w:r>
      <w:r w:rsidR="00290EEA">
        <w:rPr>
          <w:rFonts w:ascii="Times New Roman" w:hAnsi="Times New Roman" w:cs="Times New Roman"/>
          <w:sz w:val="28"/>
          <w:szCs w:val="28"/>
        </w:rPr>
        <w:t>.</w:t>
      </w:r>
    </w:p>
    <w:p w:rsidR="00617D8E" w:rsidRDefault="00290EEA"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2B19">
        <w:rPr>
          <w:rFonts w:ascii="Times New Roman" w:hAnsi="Times New Roman" w:cs="Times New Roman"/>
          <w:sz w:val="28"/>
          <w:szCs w:val="28"/>
        </w:rPr>
        <w:t>Показник звіту з кодом 00000 дорівнює сумі даних показників звіту з кодами 01000</w:t>
      </w:r>
      <w:r w:rsidR="008647EF" w:rsidRPr="00927FD3">
        <w:rPr>
          <w:rFonts w:ascii="Times New Roman" w:hAnsi="Times New Roman" w:cs="Times New Roman"/>
          <w:sz w:val="28"/>
          <w:szCs w:val="28"/>
        </w:rPr>
        <w:t xml:space="preserve"> (</w:t>
      </w:r>
      <w:r w:rsidR="00126D67">
        <w:rPr>
          <w:rFonts w:ascii="Times New Roman" w:hAnsi="Times New Roman" w:cs="Times New Roman"/>
          <w:sz w:val="28"/>
          <w:szCs w:val="28"/>
        </w:rPr>
        <w:t>м</w:t>
      </w:r>
      <w:r w:rsidR="008647EF">
        <w:rPr>
          <w:rFonts w:ascii="Times New Roman" w:hAnsi="Times New Roman" w:cs="Times New Roman"/>
          <w:sz w:val="28"/>
          <w:szCs w:val="28"/>
        </w:rPr>
        <w:t>етали та їх сполуки</w:t>
      </w:r>
      <w:r w:rsidR="008647EF" w:rsidRPr="00927FD3">
        <w:rPr>
          <w:rFonts w:ascii="Times New Roman" w:hAnsi="Times New Roman" w:cs="Times New Roman"/>
          <w:sz w:val="28"/>
          <w:szCs w:val="28"/>
        </w:rPr>
        <w:t>)</w:t>
      </w:r>
      <w:r w:rsidR="00FD2B19">
        <w:rPr>
          <w:rFonts w:ascii="Times New Roman" w:hAnsi="Times New Roman" w:cs="Times New Roman"/>
          <w:sz w:val="28"/>
          <w:szCs w:val="28"/>
        </w:rPr>
        <w:t>, 03000</w:t>
      </w:r>
      <w:r w:rsidR="00126D67">
        <w:rPr>
          <w:rFonts w:ascii="Times New Roman" w:hAnsi="Times New Roman" w:cs="Times New Roman"/>
          <w:sz w:val="28"/>
          <w:szCs w:val="28"/>
        </w:rPr>
        <w:t xml:space="preserve"> (р</w:t>
      </w:r>
      <w:r w:rsidR="008647EF">
        <w:rPr>
          <w:rFonts w:ascii="Times New Roman" w:hAnsi="Times New Roman" w:cs="Times New Roman"/>
          <w:sz w:val="28"/>
          <w:szCs w:val="28"/>
        </w:rPr>
        <w:t>ечовини у вигляді суспендованих тверд</w:t>
      </w:r>
      <w:r w:rsidR="004F26FA">
        <w:rPr>
          <w:rFonts w:ascii="Times New Roman" w:hAnsi="Times New Roman" w:cs="Times New Roman"/>
          <w:sz w:val="28"/>
          <w:szCs w:val="28"/>
        </w:rPr>
        <w:t>их частинок (мікрочастинки та</w:t>
      </w:r>
      <w:r w:rsidR="008647EF">
        <w:rPr>
          <w:rFonts w:ascii="Times New Roman" w:hAnsi="Times New Roman" w:cs="Times New Roman"/>
          <w:sz w:val="28"/>
          <w:szCs w:val="28"/>
        </w:rPr>
        <w:t xml:space="preserve"> волокна))</w:t>
      </w:r>
      <w:r w:rsidR="00FD2B19">
        <w:rPr>
          <w:rFonts w:ascii="Times New Roman" w:hAnsi="Times New Roman" w:cs="Times New Roman"/>
          <w:sz w:val="28"/>
          <w:szCs w:val="28"/>
        </w:rPr>
        <w:t>, 04000</w:t>
      </w:r>
      <w:r w:rsidR="008647EF">
        <w:rPr>
          <w:rFonts w:ascii="Times New Roman" w:hAnsi="Times New Roman" w:cs="Times New Roman"/>
          <w:sz w:val="28"/>
          <w:szCs w:val="28"/>
        </w:rPr>
        <w:t xml:space="preserve"> (</w:t>
      </w:r>
      <w:r w:rsidR="00126D67">
        <w:rPr>
          <w:rFonts w:ascii="Times New Roman" w:hAnsi="Times New Roman" w:cs="Times New Roman"/>
          <w:sz w:val="28"/>
          <w:szCs w:val="28"/>
        </w:rPr>
        <w:t>с</w:t>
      </w:r>
      <w:r w:rsidR="00927FD3">
        <w:rPr>
          <w:rFonts w:ascii="Times New Roman" w:hAnsi="Times New Roman" w:cs="Times New Roman"/>
          <w:sz w:val="28"/>
          <w:szCs w:val="28"/>
        </w:rPr>
        <w:t>полуки азоту</w:t>
      </w:r>
      <w:r w:rsidR="008647EF">
        <w:rPr>
          <w:rFonts w:ascii="Times New Roman" w:hAnsi="Times New Roman" w:cs="Times New Roman"/>
          <w:sz w:val="28"/>
          <w:szCs w:val="28"/>
        </w:rPr>
        <w:t>)</w:t>
      </w:r>
      <w:r w:rsidR="004F26FA">
        <w:rPr>
          <w:rFonts w:ascii="Times New Roman" w:hAnsi="Times New Roman" w:cs="Times New Roman"/>
          <w:sz w:val="28"/>
          <w:szCs w:val="28"/>
        </w:rPr>
        <w:t xml:space="preserve">, </w:t>
      </w:r>
      <w:r w:rsidR="008C6734">
        <w:rPr>
          <w:rFonts w:ascii="Times New Roman" w:hAnsi="Times New Roman" w:cs="Times New Roman"/>
          <w:sz w:val="28"/>
          <w:szCs w:val="28"/>
        </w:rPr>
        <w:br/>
      </w:r>
      <w:r w:rsidR="004F26FA">
        <w:rPr>
          <w:rFonts w:ascii="Times New Roman" w:hAnsi="Times New Roman" w:cs="Times New Roman"/>
          <w:sz w:val="28"/>
          <w:szCs w:val="28"/>
        </w:rPr>
        <w:t>05000</w:t>
      </w:r>
      <w:r w:rsidR="00927FD3">
        <w:rPr>
          <w:rFonts w:ascii="Times New Roman" w:hAnsi="Times New Roman" w:cs="Times New Roman"/>
          <w:sz w:val="28"/>
          <w:szCs w:val="28"/>
        </w:rPr>
        <w:t xml:space="preserve"> (</w:t>
      </w:r>
      <w:proofErr w:type="spellStart"/>
      <w:r w:rsidR="00126D67">
        <w:rPr>
          <w:rFonts w:ascii="Times New Roman" w:hAnsi="Times New Roman" w:cs="Times New Roman"/>
          <w:sz w:val="28"/>
          <w:szCs w:val="28"/>
        </w:rPr>
        <w:t>д</w:t>
      </w:r>
      <w:r w:rsidR="00927FD3">
        <w:rPr>
          <w:rFonts w:ascii="Times New Roman" w:hAnsi="Times New Roman" w:cs="Times New Roman"/>
          <w:sz w:val="28"/>
          <w:szCs w:val="28"/>
        </w:rPr>
        <w:t>іоксид</w:t>
      </w:r>
      <w:proofErr w:type="spellEnd"/>
      <w:r w:rsidR="00927FD3">
        <w:rPr>
          <w:rFonts w:ascii="Times New Roman" w:hAnsi="Times New Roman" w:cs="Times New Roman"/>
          <w:sz w:val="28"/>
          <w:szCs w:val="28"/>
        </w:rPr>
        <w:t xml:space="preserve"> та інші сполуки сірки)</w:t>
      </w:r>
      <w:r w:rsidR="004F26FA">
        <w:rPr>
          <w:rFonts w:ascii="Times New Roman" w:hAnsi="Times New Roman" w:cs="Times New Roman"/>
          <w:sz w:val="28"/>
          <w:szCs w:val="28"/>
        </w:rPr>
        <w:t>,</w:t>
      </w:r>
      <w:r w:rsidR="00FD2B19">
        <w:rPr>
          <w:rFonts w:ascii="Times New Roman" w:hAnsi="Times New Roman" w:cs="Times New Roman"/>
          <w:sz w:val="28"/>
          <w:szCs w:val="28"/>
        </w:rPr>
        <w:t xml:space="preserve"> 06000</w:t>
      </w:r>
      <w:r w:rsidR="00927FD3">
        <w:rPr>
          <w:rFonts w:ascii="Times New Roman" w:hAnsi="Times New Roman" w:cs="Times New Roman"/>
          <w:sz w:val="28"/>
          <w:szCs w:val="28"/>
        </w:rPr>
        <w:t xml:space="preserve"> (</w:t>
      </w:r>
      <w:r w:rsidR="00126D67">
        <w:rPr>
          <w:rFonts w:ascii="Times New Roman" w:hAnsi="Times New Roman" w:cs="Times New Roman"/>
          <w:sz w:val="28"/>
          <w:szCs w:val="28"/>
        </w:rPr>
        <w:t>о</w:t>
      </w:r>
      <w:r w:rsidR="00927FD3">
        <w:rPr>
          <w:rFonts w:ascii="Times New Roman" w:hAnsi="Times New Roman" w:cs="Times New Roman"/>
          <w:sz w:val="28"/>
          <w:szCs w:val="28"/>
        </w:rPr>
        <w:t>ксид вуглецю)</w:t>
      </w:r>
      <w:r w:rsidR="00FD2B19">
        <w:rPr>
          <w:rFonts w:ascii="Times New Roman" w:hAnsi="Times New Roman" w:cs="Times New Roman"/>
          <w:sz w:val="28"/>
          <w:szCs w:val="28"/>
        </w:rPr>
        <w:t>, 08000</w:t>
      </w:r>
      <w:r w:rsidR="00927FD3">
        <w:rPr>
          <w:rFonts w:ascii="Times New Roman" w:hAnsi="Times New Roman" w:cs="Times New Roman"/>
          <w:sz w:val="28"/>
          <w:szCs w:val="28"/>
        </w:rPr>
        <w:t xml:space="preserve"> (</w:t>
      </w:r>
      <w:r w:rsidR="00126D67">
        <w:rPr>
          <w:rFonts w:ascii="Times New Roman" w:hAnsi="Times New Roman" w:cs="Times New Roman"/>
          <w:sz w:val="28"/>
          <w:szCs w:val="28"/>
        </w:rPr>
        <w:t>о</w:t>
      </w:r>
      <w:r w:rsidR="00927FD3">
        <w:rPr>
          <w:rFonts w:ascii="Times New Roman" w:hAnsi="Times New Roman" w:cs="Times New Roman"/>
          <w:sz w:val="28"/>
          <w:szCs w:val="28"/>
        </w:rPr>
        <w:t>зон)</w:t>
      </w:r>
      <w:r w:rsidR="00FD2B19">
        <w:rPr>
          <w:rFonts w:ascii="Times New Roman" w:hAnsi="Times New Roman" w:cs="Times New Roman"/>
          <w:sz w:val="28"/>
          <w:szCs w:val="28"/>
        </w:rPr>
        <w:t>, 09000</w:t>
      </w:r>
      <w:r w:rsidR="00927FD3">
        <w:rPr>
          <w:rFonts w:ascii="Times New Roman" w:hAnsi="Times New Roman" w:cs="Times New Roman"/>
          <w:sz w:val="28"/>
          <w:szCs w:val="28"/>
        </w:rPr>
        <w:t xml:space="preserve"> (</w:t>
      </w:r>
      <w:r w:rsidR="00126D67">
        <w:rPr>
          <w:rFonts w:ascii="Times New Roman" w:hAnsi="Times New Roman" w:cs="Times New Roman"/>
          <w:sz w:val="28"/>
          <w:szCs w:val="28"/>
        </w:rPr>
        <w:t>ф</w:t>
      </w:r>
      <w:r w:rsidR="00927FD3">
        <w:rPr>
          <w:rFonts w:ascii="Times New Roman" w:hAnsi="Times New Roman" w:cs="Times New Roman"/>
          <w:sz w:val="28"/>
          <w:szCs w:val="28"/>
        </w:rPr>
        <w:t>осфористий водень)</w:t>
      </w:r>
      <w:r w:rsidR="00FD2B19">
        <w:rPr>
          <w:rFonts w:ascii="Times New Roman" w:hAnsi="Times New Roman" w:cs="Times New Roman"/>
          <w:sz w:val="28"/>
          <w:szCs w:val="28"/>
        </w:rPr>
        <w:t>, 10000</w:t>
      </w:r>
      <w:r w:rsidR="00927FD3">
        <w:rPr>
          <w:rFonts w:ascii="Times New Roman" w:hAnsi="Times New Roman" w:cs="Times New Roman"/>
          <w:sz w:val="28"/>
          <w:szCs w:val="28"/>
        </w:rPr>
        <w:t xml:space="preserve"> (</w:t>
      </w:r>
      <w:r w:rsidR="00126D67">
        <w:rPr>
          <w:rFonts w:ascii="Times New Roman" w:hAnsi="Times New Roman" w:cs="Times New Roman"/>
          <w:sz w:val="28"/>
          <w:szCs w:val="28"/>
        </w:rPr>
        <w:t>о</w:t>
      </w:r>
      <w:r w:rsidR="00927FD3">
        <w:rPr>
          <w:rFonts w:ascii="Times New Roman" w:hAnsi="Times New Roman" w:cs="Times New Roman"/>
          <w:sz w:val="28"/>
          <w:szCs w:val="28"/>
        </w:rPr>
        <w:t>рганічні аміни)</w:t>
      </w:r>
      <w:r w:rsidR="00FD2B19">
        <w:rPr>
          <w:rFonts w:ascii="Times New Roman" w:hAnsi="Times New Roman" w:cs="Times New Roman"/>
          <w:sz w:val="28"/>
          <w:szCs w:val="28"/>
        </w:rPr>
        <w:t>, 11000</w:t>
      </w:r>
      <w:r w:rsidR="00927FD3">
        <w:rPr>
          <w:rFonts w:ascii="Times New Roman" w:hAnsi="Times New Roman" w:cs="Times New Roman"/>
          <w:sz w:val="28"/>
          <w:szCs w:val="28"/>
        </w:rPr>
        <w:t xml:space="preserve"> (</w:t>
      </w:r>
      <w:proofErr w:type="spellStart"/>
      <w:r w:rsidR="00126D67">
        <w:rPr>
          <w:rFonts w:ascii="Times New Roman" w:hAnsi="Times New Roman" w:cs="Times New Roman"/>
          <w:sz w:val="28"/>
          <w:szCs w:val="28"/>
        </w:rPr>
        <w:t>н</w:t>
      </w:r>
      <w:r w:rsidR="00927FD3">
        <w:rPr>
          <w:rFonts w:ascii="Times New Roman" w:hAnsi="Times New Roman" w:cs="Times New Roman"/>
          <w:sz w:val="28"/>
          <w:szCs w:val="28"/>
        </w:rPr>
        <w:t>еметанові</w:t>
      </w:r>
      <w:proofErr w:type="spellEnd"/>
      <w:r w:rsidR="00927FD3">
        <w:rPr>
          <w:rFonts w:ascii="Times New Roman" w:hAnsi="Times New Roman" w:cs="Times New Roman"/>
          <w:sz w:val="28"/>
          <w:szCs w:val="28"/>
        </w:rPr>
        <w:t xml:space="preserve"> леткі органічні сполуки)</w:t>
      </w:r>
      <w:r w:rsidR="00FD2B19">
        <w:rPr>
          <w:rFonts w:ascii="Times New Roman" w:hAnsi="Times New Roman" w:cs="Times New Roman"/>
          <w:sz w:val="28"/>
          <w:szCs w:val="28"/>
        </w:rPr>
        <w:t>, 12000</w:t>
      </w:r>
      <w:r w:rsidR="00927FD3">
        <w:rPr>
          <w:rFonts w:ascii="Times New Roman" w:hAnsi="Times New Roman" w:cs="Times New Roman"/>
          <w:sz w:val="28"/>
          <w:szCs w:val="28"/>
        </w:rPr>
        <w:t xml:space="preserve"> (</w:t>
      </w:r>
      <w:r w:rsidR="00126D67">
        <w:rPr>
          <w:rFonts w:ascii="Times New Roman" w:hAnsi="Times New Roman" w:cs="Times New Roman"/>
          <w:sz w:val="28"/>
          <w:szCs w:val="28"/>
        </w:rPr>
        <w:t>м</w:t>
      </w:r>
      <w:r w:rsidR="00927FD3">
        <w:rPr>
          <w:rFonts w:ascii="Times New Roman" w:hAnsi="Times New Roman" w:cs="Times New Roman"/>
          <w:sz w:val="28"/>
          <w:szCs w:val="28"/>
        </w:rPr>
        <w:t>етан)</w:t>
      </w:r>
      <w:r w:rsidR="00FD2B19">
        <w:rPr>
          <w:rFonts w:ascii="Times New Roman" w:hAnsi="Times New Roman" w:cs="Times New Roman"/>
          <w:sz w:val="28"/>
          <w:szCs w:val="28"/>
        </w:rPr>
        <w:t>, 13000</w:t>
      </w:r>
      <w:r w:rsidR="00927FD3">
        <w:rPr>
          <w:rFonts w:ascii="Times New Roman" w:hAnsi="Times New Roman" w:cs="Times New Roman"/>
          <w:sz w:val="28"/>
          <w:szCs w:val="28"/>
        </w:rPr>
        <w:t xml:space="preserve"> (</w:t>
      </w:r>
      <w:r w:rsidR="00126D67">
        <w:rPr>
          <w:rFonts w:ascii="Times New Roman" w:hAnsi="Times New Roman" w:cs="Times New Roman"/>
          <w:sz w:val="28"/>
          <w:szCs w:val="28"/>
        </w:rPr>
        <w:t>с</w:t>
      </w:r>
      <w:r w:rsidR="00927FD3">
        <w:rPr>
          <w:rFonts w:ascii="Times New Roman" w:hAnsi="Times New Roman" w:cs="Times New Roman"/>
          <w:sz w:val="28"/>
          <w:szCs w:val="28"/>
        </w:rPr>
        <w:t>тійкі органічні забруднювачі)</w:t>
      </w:r>
      <w:r w:rsidR="00FD2B19">
        <w:rPr>
          <w:rFonts w:ascii="Times New Roman" w:hAnsi="Times New Roman" w:cs="Times New Roman"/>
          <w:sz w:val="28"/>
          <w:szCs w:val="28"/>
        </w:rPr>
        <w:t xml:space="preserve">, </w:t>
      </w:r>
      <w:r w:rsidR="008C6734">
        <w:rPr>
          <w:rFonts w:ascii="Times New Roman" w:hAnsi="Times New Roman" w:cs="Times New Roman"/>
          <w:sz w:val="28"/>
          <w:szCs w:val="28"/>
        </w:rPr>
        <w:br/>
      </w:r>
      <w:r w:rsidR="00FD2B19">
        <w:rPr>
          <w:rFonts w:ascii="Times New Roman" w:hAnsi="Times New Roman" w:cs="Times New Roman"/>
          <w:sz w:val="28"/>
          <w:szCs w:val="28"/>
        </w:rPr>
        <w:t>14000</w:t>
      </w:r>
      <w:r w:rsidR="00927FD3">
        <w:rPr>
          <w:rFonts w:ascii="Times New Roman" w:hAnsi="Times New Roman" w:cs="Times New Roman"/>
          <w:sz w:val="28"/>
          <w:szCs w:val="28"/>
        </w:rPr>
        <w:t xml:space="preserve"> (</w:t>
      </w:r>
      <w:r w:rsidR="00126D67">
        <w:rPr>
          <w:rFonts w:ascii="Times New Roman" w:hAnsi="Times New Roman" w:cs="Times New Roman"/>
          <w:sz w:val="28"/>
          <w:szCs w:val="28"/>
        </w:rPr>
        <w:t>б</w:t>
      </w:r>
      <w:r w:rsidR="00927FD3">
        <w:rPr>
          <w:rFonts w:ascii="Times New Roman" w:hAnsi="Times New Roman" w:cs="Times New Roman"/>
          <w:sz w:val="28"/>
          <w:szCs w:val="28"/>
        </w:rPr>
        <w:t>ром та його сполуки)</w:t>
      </w:r>
      <w:r w:rsidR="00FD2B19">
        <w:rPr>
          <w:rFonts w:ascii="Times New Roman" w:hAnsi="Times New Roman" w:cs="Times New Roman"/>
          <w:sz w:val="28"/>
          <w:szCs w:val="28"/>
        </w:rPr>
        <w:t>, 15000</w:t>
      </w:r>
      <w:r w:rsidR="00927FD3">
        <w:rPr>
          <w:rFonts w:ascii="Times New Roman" w:hAnsi="Times New Roman" w:cs="Times New Roman"/>
          <w:sz w:val="28"/>
          <w:szCs w:val="28"/>
        </w:rPr>
        <w:t xml:space="preserve"> (</w:t>
      </w:r>
      <w:r w:rsidR="00126D67">
        <w:rPr>
          <w:rFonts w:ascii="Times New Roman" w:hAnsi="Times New Roman" w:cs="Times New Roman"/>
          <w:sz w:val="28"/>
          <w:szCs w:val="28"/>
        </w:rPr>
        <w:t>х</w:t>
      </w:r>
      <w:r w:rsidR="00927FD3">
        <w:rPr>
          <w:rFonts w:ascii="Times New Roman" w:hAnsi="Times New Roman" w:cs="Times New Roman"/>
          <w:sz w:val="28"/>
          <w:szCs w:val="28"/>
        </w:rPr>
        <w:t>лор та сполуки хлору)</w:t>
      </w:r>
      <w:r w:rsidR="00FD2B19">
        <w:rPr>
          <w:rFonts w:ascii="Times New Roman" w:hAnsi="Times New Roman" w:cs="Times New Roman"/>
          <w:sz w:val="28"/>
          <w:szCs w:val="28"/>
        </w:rPr>
        <w:t>, 16000</w:t>
      </w:r>
      <w:r w:rsidR="00927FD3">
        <w:rPr>
          <w:rFonts w:ascii="Times New Roman" w:hAnsi="Times New Roman" w:cs="Times New Roman"/>
          <w:sz w:val="28"/>
          <w:szCs w:val="28"/>
        </w:rPr>
        <w:t xml:space="preserve"> (</w:t>
      </w:r>
      <w:r w:rsidR="00126D67">
        <w:rPr>
          <w:rFonts w:ascii="Times New Roman" w:hAnsi="Times New Roman" w:cs="Times New Roman"/>
          <w:sz w:val="28"/>
          <w:szCs w:val="28"/>
        </w:rPr>
        <w:t>ф</w:t>
      </w:r>
      <w:r w:rsidR="00927FD3">
        <w:rPr>
          <w:rFonts w:ascii="Times New Roman" w:hAnsi="Times New Roman" w:cs="Times New Roman"/>
          <w:sz w:val="28"/>
          <w:szCs w:val="28"/>
        </w:rPr>
        <w:t>тор та його сполуки)</w:t>
      </w:r>
      <w:r w:rsidR="00FD2B19">
        <w:rPr>
          <w:rFonts w:ascii="Times New Roman" w:hAnsi="Times New Roman" w:cs="Times New Roman"/>
          <w:sz w:val="28"/>
          <w:szCs w:val="28"/>
        </w:rPr>
        <w:t>, 17000</w:t>
      </w:r>
      <w:r w:rsidR="00927FD3">
        <w:rPr>
          <w:rFonts w:ascii="Times New Roman" w:hAnsi="Times New Roman" w:cs="Times New Roman"/>
          <w:sz w:val="28"/>
          <w:szCs w:val="28"/>
        </w:rPr>
        <w:t xml:space="preserve"> (</w:t>
      </w:r>
      <w:r w:rsidR="00126D67">
        <w:rPr>
          <w:rFonts w:ascii="Times New Roman" w:hAnsi="Times New Roman" w:cs="Times New Roman"/>
          <w:sz w:val="28"/>
          <w:szCs w:val="28"/>
        </w:rPr>
        <w:t>ц</w:t>
      </w:r>
      <w:r w:rsidR="00927FD3">
        <w:rPr>
          <w:rFonts w:ascii="Times New Roman" w:hAnsi="Times New Roman" w:cs="Times New Roman"/>
          <w:sz w:val="28"/>
          <w:szCs w:val="28"/>
        </w:rPr>
        <w:t>іаніди)</w:t>
      </w:r>
      <w:r w:rsidR="00FD2B19">
        <w:rPr>
          <w:rFonts w:ascii="Times New Roman" w:hAnsi="Times New Roman" w:cs="Times New Roman"/>
          <w:sz w:val="28"/>
          <w:szCs w:val="28"/>
        </w:rPr>
        <w:t>, 18000</w:t>
      </w:r>
      <w:r w:rsidR="00927FD3">
        <w:rPr>
          <w:rFonts w:ascii="Times New Roman" w:hAnsi="Times New Roman" w:cs="Times New Roman"/>
          <w:sz w:val="28"/>
          <w:szCs w:val="28"/>
        </w:rPr>
        <w:t xml:space="preserve"> (</w:t>
      </w:r>
      <w:r w:rsidR="00126D67">
        <w:rPr>
          <w:rFonts w:ascii="Times New Roman" w:hAnsi="Times New Roman" w:cs="Times New Roman"/>
          <w:sz w:val="28"/>
          <w:szCs w:val="28"/>
        </w:rPr>
        <w:t>ф</w:t>
      </w:r>
      <w:r w:rsidR="00927FD3">
        <w:rPr>
          <w:rFonts w:ascii="Times New Roman" w:hAnsi="Times New Roman" w:cs="Times New Roman"/>
          <w:sz w:val="28"/>
          <w:szCs w:val="28"/>
        </w:rPr>
        <w:t>реони)</w:t>
      </w:r>
      <w:r w:rsidR="00FD2B19">
        <w:rPr>
          <w:rFonts w:ascii="Times New Roman" w:hAnsi="Times New Roman" w:cs="Times New Roman"/>
          <w:sz w:val="28"/>
          <w:szCs w:val="28"/>
        </w:rPr>
        <w:t>, 19000</w:t>
      </w:r>
      <w:r w:rsidR="00927FD3">
        <w:rPr>
          <w:rFonts w:ascii="Times New Roman" w:hAnsi="Times New Roman" w:cs="Times New Roman"/>
          <w:sz w:val="28"/>
          <w:szCs w:val="28"/>
        </w:rPr>
        <w:t xml:space="preserve"> (</w:t>
      </w:r>
      <w:proofErr w:type="spellStart"/>
      <w:r w:rsidR="00126D67">
        <w:rPr>
          <w:rFonts w:ascii="Times New Roman" w:hAnsi="Times New Roman" w:cs="Times New Roman"/>
          <w:sz w:val="28"/>
          <w:szCs w:val="28"/>
        </w:rPr>
        <w:t>г</w:t>
      </w:r>
      <w:r w:rsidR="00927FD3">
        <w:rPr>
          <w:rFonts w:ascii="Times New Roman" w:hAnsi="Times New Roman" w:cs="Times New Roman"/>
          <w:sz w:val="28"/>
          <w:szCs w:val="28"/>
        </w:rPr>
        <w:t>ексафторид</w:t>
      </w:r>
      <w:proofErr w:type="spellEnd"/>
      <w:r w:rsidR="00927FD3">
        <w:rPr>
          <w:rFonts w:ascii="Times New Roman" w:hAnsi="Times New Roman" w:cs="Times New Roman"/>
          <w:sz w:val="28"/>
          <w:szCs w:val="28"/>
        </w:rPr>
        <w:t xml:space="preserve"> сірки)</w:t>
      </w:r>
      <w:r w:rsidR="00A9749B">
        <w:rPr>
          <w:rFonts w:ascii="Times New Roman" w:hAnsi="Times New Roman" w:cs="Times New Roman"/>
          <w:sz w:val="28"/>
          <w:szCs w:val="28"/>
        </w:rPr>
        <w:t>, зазначених у пунктах 4-</w:t>
      </w:r>
      <w:r w:rsidR="00B05441">
        <w:rPr>
          <w:rFonts w:ascii="Times New Roman" w:hAnsi="Times New Roman" w:cs="Times New Roman"/>
          <w:sz w:val="28"/>
          <w:szCs w:val="28"/>
        </w:rPr>
        <w:t>23</w:t>
      </w:r>
      <w:r w:rsidR="00126D67">
        <w:rPr>
          <w:rFonts w:ascii="Times New Roman" w:hAnsi="Times New Roman" w:cs="Times New Roman"/>
          <w:sz w:val="28"/>
          <w:szCs w:val="28"/>
        </w:rPr>
        <w:t>, крім</w:t>
      </w:r>
      <w:r w:rsidR="00B05441">
        <w:rPr>
          <w:rFonts w:ascii="Times New Roman" w:hAnsi="Times New Roman" w:cs="Times New Roman"/>
          <w:sz w:val="28"/>
          <w:szCs w:val="28"/>
        </w:rPr>
        <w:t xml:space="preserve"> </w:t>
      </w:r>
      <w:r w:rsidR="00E93B93">
        <w:rPr>
          <w:rFonts w:ascii="Times New Roman" w:hAnsi="Times New Roman" w:cs="Times New Roman"/>
          <w:sz w:val="28"/>
          <w:szCs w:val="28"/>
        </w:rPr>
        <w:t xml:space="preserve">пункту 9 </w:t>
      </w:r>
      <w:r w:rsidR="00B05441">
        <w:rPr>
          <w:rFonts w:ascii="Times New Roman" w:hAnsi="Times New Roman" w:cs="Times New Roman"/>
          <w:sz w:val="28"/>
          <w:szCs w:val="28"/>
        </w:rPr>
        <w:t>цього розділу</w:t>
      </w:r>
      <w:r w:rsidR="00FD2B19">
        <w:rPr>
          <w:rFonts w:ascii="Times New Roman" w:hAnsi="Times New Roman" w:cs="Times New Roman"/>
          <w:sz w:val="28"/>
          <w:szCs w:val="28"/>
        </w:rPr>
        <w:t>.</w:t>
      </w:r>
    </w:p>
    <w:p w:rsidR="00152B3E" w:rsidRDefault="00617D8E"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4. </w:t>
      </w:r>
      <w:r w:rsidR="00290EEA">
        <w:rPr>
          <w:rFonts w:ascii="Times New Roman" w:hAnsi="Times New Roman" w:cs="Times New Roman"/>
          <w:sz w:val="28"/>
          <w:szCs w:val="28"/>
        </w:rPr>
        <w:t xml:space="preserve">Показник звіту з кодом </w:t>
      </w:r>
      <w:r w:rsidR="00152B3E">
        <w:rPr>
          <w:rFonts w:ascii="Times New Roman" w:hAnsi="Times New Roman" w:cs="Times New Roman"/>
          <w:sz w:val="28"/>
          <w:szCs w:val="28"/>
        </w:rPr>
        <w:t>0</w:t>
      </w:r>
      <w:r w:rsidR="00290EEA">
        <w:rPr>
          <w:rFonts w:ascii="Times New Roman" w:hAnsi="Times New Roman" w:cs="Times New Roman"/>
          <w:sz w:val="28"/>
          <w:szCs w:val="28"/>
        </w:rPr>
        <w:t xml:space="preserve">1000 </w:t>
      </w:r>
      <w:r w:rsidR="00B05441">
        <w:rPr>
          <w:rFonts w:ascii="Times New Roman" w:hAnsi="Times New Roman" w:cs="Times New Roman"/>
          <w:sz w:val="28"/>
          <w:szCs w:val="28"/>
        </w:rPr>
        <w:t xml:space="preserve">відображає </w:t>
      </w:r>
      <w:r w:rsidR="00576D32">
        <w:rPr>
          <w:rFonts w:ascii="Times New Roman" w:hAnsi="Times New Roman" w:cs="Times New Roman"/>
          <w:sz w:val="28"/>
          <w:szCs w:val="28"/>
        </w:rPr>
        <w:t xml:space="preserve">викиди </w:t>
      </w:r>
      <w:r w:rsidR="00152B3E">
        <w:rPr>
          <w:rFonts w:ascii="Times New Roman" w:hAnsi="Times New Roman" w:cs="Times New Roman"/>
          <w:sz w:val="28"/>
          <w:szCs w:val="28"/>
        </w:rPr>
        <w:t>забруднюючих речовин у атмосферне повітря за групою "Метали та їх сполуки".</w:t>
      </w:r>
    </w:p>
    <w:p w:rsidR="00FC5141" w:rsidRDefault="00FD2B19"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П</w:t>
      </w:r>
      <w:r w:rsidR="00152B3E">
        <w:rPr>
          <w:rFonts w:ascii="Times New Roman" w:hAnsi="Times New Roman" w:cs="Times New Roman"/>
          <w:sz w:val="28"/>
          <w:szCs w:val="28"/>
        </w:rPr>
        <w:t xml:space="preserve">оказник </w:t>
      </w:r>
      <w:r w:rsidR="00FC5141">
        <w:rPr>
          <w:rFonts w:ascii="Times New Roman" w:hAnsi="Times New Roman" w:cs="Times New Roman"/>
          <w:sz w:val="28"/>
          <w:szCs w:val="28"/>
        </w:rPr>
        <w:t xml:space="preserve">звіту </w:t>
      </w:r>
      <w:r w:rsidR="00152B3E">
        <w:rPr>
          <w:rFonts w:ascii="Times New Roman" w:hAnsi="Times New Roman" w:cs="Times New Roman"/>
          <w:sz w:val="28"/>
          <w:szCs w:val="28"/>
        </w:rPr>
        <w:t xml:space="preserve">з кодом 01000 </w:t>
      </w:r>
      <w:r>
        <w:rPr>
          <w:rFonts w:ascii="Times New Roman" w:hAnsi="Times New Roman" w:cs="Times New Roman"/>
          <w:sz w:val="28"/>
          <w:szCs w:val="28"/>
        </w:rPr>
        <w:t xml:space="preserve">містить </w:t>
      </w:r>
      <w:r w:rsidR="00FC5141">
        <w:rPr>
          <w:rFonts w:ascii="Times New Roman" w:hAnsi="Times New Roman" w:cs="Times New Roman"/>
          <w:sz w:val="28"/>
          <w:szCs w:val="28"/>
        </w:rPr>
        <w:t>дан</w:t>
      </w:r>
      <w:r>
        <w:rPr>
          <w:rFonts w:ascii="Times New Roman" w:hAnsi="Times New Roman" w:cs="Times New Roman"/>
          <w:sz w:val="28"/>
          <w:szCs w:val="28"/>
        </w:rPr>
        <w:t>і</w:t>
      </w:r>
      <w:r w:rsidR="00FC5141">
        <w:rPr>
          <w:rFonts w:ascii="Times New Roman" w:hAnsi="Times New Roman" w:cs="Times New Roman"/>
          <w:sz w:val="28"/>
          <w:szCs w:val="28"/>
        </w:rPr>
        <w:t xml:space="preserve"> показників з кодами</w:t>
      </w:r>
      <w:r w:rsidR="00576D32">
        <w:rPr>
          <w:rFonts w:ascii="Times New Roman" w:hAnsi="Times New Roman" w:cs="Times New Roman"/>
          <w:sz w:val="28"/>
          <w:szCs w:val="28"/>
        </w:rPr>
        <w:t xml:space="preserve"> </w:t>
      </w:r>
      <w:r w:rsidR="008C6734">
        <w:rPr>
          <w:rFonts w:ascii="Times New Roman" w:hAnsi="Times New Roman" w:cs="Times New Roman"/>
          <w:sz w:val="28"/>
          <w:szCs w:val="28"/>
        </w:rPr>
        <w:br/>
      </w:r>
      <w:r w:rsidR="00FC5141">
        <w:rPr>
          <w:rFonts w:ascii="Times New Roman" w:hAnsi="Times New Roman" w:cs="Times New Roman"/>
          <w:sz w:val="28"/>
          <w:szCs w:val="28"/>
        </w:rPr>
        <w:t>0100</w:t>
      </w:r>
      <w:r w:rsidR="00FC5141" w:rsidRPr="00FC5141">
        <w:rPr>
          <w:rFonts w:ascii="Times New Roman" w:hAnsi="Times New Roman" w:cs="Times New Roman"/>
          <w:sz w:val="28"/>
          <w:szCs w:val="28"/>
        </w:rPr>
        <w:t>1 (</w:t>
      </w:r>
      <w:r w:rsidR="00FC5141">
        <w:rPr>
          <w:rFonts w:ascii="Times New Roman" w:hAnsi="Times New Roman" w:cs="Times New Roman"/>
          <w:sz w:val="28"/>
          <w:szCs w:val="28"/>
        </w:rPr>
        <w:t>арсен та його сполуки</w:t>
      </w:r>
      <w:r w:rsidR="00AB6974">
        <w:rPr>
          <w:rFonts w:ascii="Times New Roman" w:hAnsi="Times New Roman" w:cs="Times New Roman"/>
          <w:sz w:val="28"/>
          <w:szCs w:val="28"/>
        </w:rPr>
        <w:t xml:space="preserve"> (у перерахунку на арсен)</w:t>
      </w:r>
      <w:r w:rsidR="00FC5141" w:rsidRPr="00FC5141">
        <w:rPr>
          <w:rFonts w:ascii="Times New Roman" w:hAnsi="Times New Roman" w:cs="Times New Roman"/>
          <w:sz w:val="28"/>
          <w:szCs w:val="28"/>
        </w:rPr>
        <w:t>), 01002 (ванадій та його сполуки</w:t>
      </w:r>
      <w:r w:rsidR="00AB6974">
        <w:rPr>
          <w:rFonts w:ascii="Times New Roman" w:hAnsi="Times New Roman" w:cs="Times New Roman"/>
          <w:sz w:val="28"/>
          <w:szCs w:val="28"/>
        </w:rPr>
        <w:t xml:space="preserve"> (</w:t>
      </w:r>
      <w:r w:rsidR="00AB6974" w:rsidRPr="00AB6974">
        <w:rPr>
          <w:rFonts w:ascii="Times New Roman" w:hAnsi="Times New Roman" w:cs="Times New Roman"/>
          <w:sz w:val="28"/>
          <w:szCs w:val="28"/>
        </w:rPr>
        <w:t>у перерахунку на</w:t>
      </w:r>
      <w:r w:rsidR="00F47150">
        <w:rPr>
          <w:rFonts w:ascii="Times New Roman" w:hAnsi="Times New Roman" w:cs="Times New Roman"/>
          <w:sz w:val="28"/>
          <w:szCs w:val="28"/>
        </w:rPr>
        <w:t xml:space="preserve"> п</w:t>
      </w:r>
      <w:r w:rsidR="00F47150" w:rsidRPr="00F47150">
        <w:rPr>
          <w:rFonts w:ascii="Times New Roman" w:hAnsi="Times New Roman" w:cs="Times New Roman"/>
          <w:sz w:val="28"/>
          <w:szCs w:val="28"/>
        </w:rPr>
        <w:t>'</w:t>
      </w:r>
      <w:r w:rsidR="0015628F">
        <w:rPr>
          <w:rFonts w:ascii="Times New Roman" w:hAnsi="Times New Roman" w:cs="Times New Roman"/>
          <w:sz w:val="28"/>
          <w:szCs w:val="28"/>
        </w:rPr>
        <w:t>ятиокис ванадію</w:t>
      </w:r>
      <w:r w:rsidR="00AB6974">
        <w:rPr>
          <w:rFonts w:ascii="Times New Roman" w:hAnsi="Times New Roman" w:cs="Times New Roman"/>
          <w:sz w:val="28"/>
          <w:szCs w:val="28"/>
        </w:rPr>
        <w:t>)</w:t>
      </w:r>
      <w:r w:rsidR="00FC5141" w:rsidRPr="00FC5141">
        <w:rPr>
          <w:rFonts w:ascii="Times New Roman" w:hAnsi="Times New Roman" w:cs="Times New Roman"/>
          <w:sz w:val="28"/>
          <w:szCs w:val="28"/>
        </w:rPr>
        <w:t>),</w:t>
      </w:r>
      <w:r w:rsidR="00CB4456">
        <w:rPr>
          <w:rFonts w:ascii="Times New Roman" w:hAnsi="Times New Roman" w:cs="Times New Roman"/>
          <w:sz w:val="28"/>
          <w:szCs w:val="28"/>
        </w:rPr>
        <w:t xml:space="preserve"> </w:t>
      </w:r>
      <w:r w:rsidR="00FC5141" w:rsidRPr="00FC5141">
        <w:rPr>
          <w:rFonts w:ascii="Times New Roman" w:hAnsi="Times New Roman" w:cs="Times New Roman"/>
          <w:sz w:val="28"/>
          <w:szCs w:val="28"/>
        </w:rPr>
        <w:t>01003 (залізо та його сполуки</w:t>
      </w:r>
      <w:r w:rsidR="00AB6974">
        <w:rPr>
          <w:rFonts w:ascii="Times New Roman" w:hAnsi="Times New Roman" w:cs="Times New Roman"/>
          <w:sz w:val="28"/>
          <w:szCs w:val="28"/>
        </w:rPr>
        <w:t xml:space="preserve"> </w:t>
      </w:r>
      <w:r w:rsidR="0015628F" w:rsidRPr="0015628F">
        <w:rPr>
          <w:rFonts w:ascii="Times New Roman" w:hAnsi="Times New Roman" w:cs="Times New Roman"/>
          <w:sz w:val="28"/>
          <w:szCs w:val="28"/>
          <w:lang w:val="ru-RU"/>
        </w:rPr>
        <w:br/>
      </w:r>
      <w:r w:rsidR="00AB6974">
        <w:rPr>
          <w:rFonts w:ascii="Times New Roman" w:hAnsi="Times New Roman" w:cs="Times New Roman"/>
          <w:sz w:val="28"/>
          <w:szCs w:val="28"/>
        </w:rPr>
        <w:t>(у перерахунку на залізо)</w:t>
      </w:r>
      <w:r w:rsidR="00FC5141" w:rsidRPr="00FC5141">
        <w:rPr>
          <w:rFonts w:ascii="Times New Roman" w:hAnsi="Times New Roman" w:cs="Times New Roman"/>
          <w:sz w:val="28"/>
          <w:szCs w:val="28"/>
        </w:rPr>
        <w:t>), 01004 (кадмій та його сполуки</w:t>
      </w:r>
      <w:r w:rsidR="00AB6974">
        <w:rPr>
          <w:rFonts w:ascii="Times New Roman" w:hAnsi="Times New Roman" w:cs="Times New Roman"/>
          <w:sz w:val="28"/>
          <w:szCs w:val="28"/>
        </w:rPr>
        <w:t xml:space="preserve"> (</w:t>
      </w:r>
      <w:r w:rsidR="00AB6974" w:rsidRPr="00AB6974">
        <w:rPr>
          <w:rFonts w:ascii="Times New Roman" w:hAnsi="Times New Roman" w:cs="Times New Roman"/>
          <w:sz w:val="28"/>
          <w:szCs w:val="28"/>
        </w:rPr>
        <w:t>у перерахунку на</w:t>
      </w:r>
      <w:r w:rsidR="00AB6974">
        <w:rPr>
          <w:rFonts w:ascii="Times New Roman" w:hAnsi="Times New Roman" w:cs="Times New Roman"/>
          <w:sz w:val="28"/>
          <w:szCs w:val="28"/>
        </w:rPr>
        <w:t xml:space="preserve"> кадмій)</w:t>
      </w:r>
      <w:r w:rsidR="00FC5141" w:rsidRPr="00FC5141">
        <w:rPr>
          <w:rFonts w:ascii="Times New Roman" w:hAnsi="Times New Roman" w:cs="Times New Roman"/>
          <w:sz w:val="28"/>
          <w:szCs w:val="28"/>
        </w:rPr>
        <w:t>), 01005 (мідь та її сполуки</w:t>
      </w:r>
      <w:r w:rsidR="00AB6974">
        <w:rPr>
          <w:rFonts w:ascii="Times New Roman" w:hAnsi="Times New Roman" w:cs="Times New Roman"/>
          <w:sz w:val="28"/>
          <w:szCs w:val="28"/>
        </w:rPr>
        <w:t xml:space="preserve"> (</w:t>
      </w:r>
      <w:r w:rsidR="00AB6974" w:rsidRPr="00AB6974">
        <w:rPr>
          <w:rFonts w:ascii="Times New Roman" w:hAnsi="Times New Roman" w:cs="Times New Roman"/>
          <w:sz w:val="28"/>
          <w:szCs w:val="28"/>
        </w:rPr>
        <w:t>у перерахунку на</w:t>
      </w:r>
      <w:r w:rsidR="00AB6974">
        <w:rPr>
          <w:rFonts w:ascii="Times New Roman" w:hAnsi="Times New Roman" w:cs="Times New Roman"/>
          <w:sz w:val="28"/>
          <w:szCs w:val="28"/>
        </w:rPr>
        <w:t xml:space="preserve"> мідь)</w:t>
      </w:r>
      <w:r w:rsidR="00FC5141" w:rsidRPr="00FC5141">
        <w:rPr>
          <w:rFonts w:ascii="Times New Roman" w:hAnsi="Times New Roman" w:cs="Times New Roman"/>
          <w:sz w:val="28"/>
          <w:szCs w:val="28"/>
        </w:rPr>
        <w:t>)</w:t>
      </w:r>
      <w:r w:rsidR="00FC5141">
        <w:rPr>
          <w:rFonts w:ascii="Times New Roman" w:hAnsi="Times New Roman" w:cs="Times New Roman"/>
          <w:sz w:val="28"/>
          <w:szCs w:val="28"/>
        </w:rPr>
        <w:t>, 01006 (нікель та його сполуки</w:t>
      </w:r>
      <w:r w:rsidR="00AB6974">
        <w:rPr>
          <w:rFonts w:ascii="Times New Roman" w:hAnsi="Times New Roman" w:cs="Times New Roman"/>
          <w:sz w:val="28"/>
          <w:szCs w:val="28"/>
        </w:rPr>
        <w:t xml:space="preserve"> (</w:t>
      </w:r>
      <w:r w:rsidR="00AB6974" w:rsidRPr="00AB6974">
        <w:rPr>
          <w:rFonts w:ascii="Times New Roman" w:hAnsi="Times New Roman" w:cs="Times New Roman"/>
          <w:sz w:val="28"/>
          <w:szCs w:val="28"/>
        </w:rPr>
        <w:t>у перерахунку на</w:t>
      </w:r>
      <w:r w:rsidR="00AB6974">
        <w:rPr>
          <w:rFonts w:ascii="Times New Roman" w:hAnsi="Times New Roman" w:cs="Times New Roman"/>
          <w:sz w:val="28"/>
          <w:szCs w:val="28"/>
        </w:rPr>
        <w:t xml:space="preserve"> нікель)</w:t>
      </w:r>
      <w:r w:rsidR="00FC5141">
        <w:rPr>
          <w:rFonts w:ascii="Times New Roman" w:hAnsi="Times New Roman" w:cs="Times New Roman"/>
          <w:sz w:val="28"/>
          <w:szCs w:val="28"/>
        </w:rPr>
        <w:t>), 01007 (ртуть та її сполуки</w:t>
      </w:r>
      <w:r w:rsidR="00AB6974">
        <w:rPr>
          <w:rFonts w:ascii="Times New Roman" w:hAnsi="Times New Roman" w:cs="Times New Roman"/>
          <w:sz w:val="28"/>
          <w:szCs w:val="28"/>
        </w:rPr>
        <w:t xml:space="preserve"> </w:t>
      </w:r>
      <w:r w:rsidR="00C44614" w:rsidRPr="00C44614">
        <w:rPr>
          <w:rFonts w:ascii="Times New Roman" w:hAnsi="Times New Roman" w:cs="Times New Roman"/>
          <w:sz w:val="28"/>
          <w:szCs w:val="28"/>
          <w:lang w:val="ru-RU"/>
        </w:rPr>
        <w:br/>
      </w:r>
      <w:r w:rsidR="00AB6974">
        <w:rPr>
          <w:rFonts w:ascii="Times New Roman" w:hAnsi="Times New Roman" w:cs="Times New Roman"/>
          <w:sz w:val="28"/>
          <w:szCs w:val="28"/>
        </w:rPr>
        <w:lastRenderedPageBreak/>
        <w:t>(у перерахунку на ртуть)</w:t>
      </w:r>
      <w:r w:rsidR="00FC5141">
        <w:rPr>
          <w:rFonts w:ascii="Times New Roman" w:hAnsi="Times New Roman" w:cs="Times New Roman"/>
          <w:sz w:val="28"/>
          <w:szCs w:val="28"/>
        </w:rPr>
        <w:t>), 01008 (селен та його сполуки</w:t>
      </w:r>
      <w:r w:rsidR="00AB6974">
        <w:rPr>
          <w:rFonts w:ascii="Times New Roman" w:hAnsi="Times New Roman" w:cs="Times New Roman"/>
          <w:sz w:val="28"/>
          <w:szCs w:val="28"/>
        </w:rPr>
        <w:t xml:space="preserve"> (у перерахунку на селен)</w:t>
      </w:r>
      <w:r w:rsidR="00FC5141">
        <w:rPr>
          <w:rFonts w:ascii="Times New Roman" w:hAnsi="Times New Roman" w:cs="Times New Roman"/>
          <w:sz w:val="28"/>
          <w:szCs w:val="28"/>
        </w:rPr>
        <w:t>), 01009 (свинець та його сполуки</w:t>
      </w:r>
      <w:r w:rsidR="00AB6974">
        <w:rPr>
          <w:rFonts w:ascii="Times New Roman" w:hAnsi="Times New Roman" w:cs="Times New Roman"/>
          <w:sz w:val="28"/>
          <w:szCs w:val="28"/>
        </w:rPr>
        <w:t xml:space="preserve"> (у</w:t>
      </w:r>
      <w:r w:rsidR="00AB6974" w:rsidRPr="00AB6974">
        <w:rPr>
          <w:rFonts w:ascii="Times New Roman" w:hAnsi="Times New Roman" w:cs="Times New Roman"/>
          <w:sz w:val="28"/>
          <w:szCs w:val="28"/>
        </w:rPr>
        <w:t xml:space="preserve"> перерахунку на</w:t>
      </w:r>
      <w:r w:rsidR="00AB6974">
        <w:rPr>
          <w:rFonts w:ascii="Times New Roman" w:hAnsi="Times New Roman" w:cs="Times New Roman"/>
          <w:sz w:val="28"/>
          <w:szCs w:val="28"/>
        </w:rPr>
        <w:t xml:space="preserve"> свинець)</w:t>
      </w:r>
      <w:r w:rsidR="00FC5141">
        <w:rPr>
          <w:rFonts w:ascii="Times New Roman" w:hAnsi="Times New Roman" w:cs="Times New Roman"/>
          <w:sz w:val="28"/>
          <w:szCs w:val="28"/>
        </w:rPr>
        <w:t>), 01010 (хром та його сполуки</w:t>
      </w:r>
      <w:r w:rsidR="00AB6974">
        <w:rPr>
          <w:rFonts w:ascii="Times New Roman" w:hAnsi="Times New Roman" w:cs="Times New Roman"/>
          <w:sz w:val="28"/>
          <w:szCs w:val="28"/>
        </w:rPr>
        <w:t xml:space="preserve"> (</w:t>
      </w:r>
      <w:r w:rsidR="00AB6974" w:rsidRPr="00AB6974">
        <w:rPr>
          <w:rFonts w:ascii="Times New Roman" w:hAnsi="Times New Roman" w:cs="Times New Roman"/>
          <w:sz w:val="28"/>
          <w:szCs w:val="28"/>
        </w:rPr>
        <w:t>у перерахунку на</w:t>
      </w:r>
      <w:r w:rsidR="00AB6974">
        <w:rPr>
          <w:rFonts w:ascii="Times New Roman" w:hAnsi="Times New Roman" w:cs="Times New Roman"/>
          <w:sz w:val="28"/>
          <w:szCs w:val="28"/>
        </w:rPr>
        <w:t xml:space="preserve"> </w:t>
      </w:r>
      <w:r w:rsidR="00986FE2">
        <w:rPr>
          <w:rFonts w:ascii="Times New Roman" w:hAnsi="Times New Roman" w:cs="Times New Roman"/>
          <w:sz w:val="28"/>
          <w:szCs w:val="28"/>
        </w:rPr>
        <w:t xml:space="preserve">триоксид </w:t>
      </w:r>
      <w:r w:rsidR="00AB6974">
        <w:rPr>
          <w:rFonts w:ascii="Times New Roman" w:hAnsi="Times New Roman" w:cs="Times New Roman"/>
          <w:sz w:val="28"/>
          <w:szCs w:val="28"/>
        </w:rPr>
        <w:t>хром</w:t>
      </w:r>
      <w:r w:rsidR="00986FE2">
        <w:rPr>
          <w:rFonts w:ascii="Times New Roman" w:hAnsi="Times New Roman" w:cs="Times New Roman"/>
          <w:sz w:val="28"/>
          <w:szCs w:val="28"/>
        </w:rPr>
        <w:t>у</w:t>
      </w:r>
      <w:r w:rsidR="00AB6974">
        <w:rPr>
          <w:rFonts w:ascii="Times New Roman" w:hAnsi="Times New Roman" w:cs="Times New Roman"/>
          <w:sz w:val="28"/>
          <w:szCs w:val="28"/>
        </w:rPr>
        <w:t>)</w:t>
      </w:r>
      <w:r w:rsidR="00FC5141">
        <w:rPr>
          <w:rFonts w:ascii="Times New Roman" w:hAnsi="Times New Roman" w:cs="Times New Roman"/>
          <w:sz w:val="28"/>
          <w:szCs w:val="28"/>
        </w:rPr>
        <w:t>), 01011 (цинк та його сполуки</w:t>
      </w:r>
      <w:r w:rsidR="00AB6974">
        <w:rPr>
          <w:rFonts w:ascii="Times New Roman" w:hAnsi="Times New Roman" w:cs="Times New Roman"/>
          <w:sz w:val="28"/>
          <w:szCs w:val="28"/>
        </w:rPr>
        <w:t xml:space="preserve"> (у </w:t>
      </w:r>
      <w:r w:rsidR="00AB6974" w:rsidRPr="00AB6974">
        <w:rPr>
          <w:rFonts w:ascii="Times New Roman" w:hAnsi="Times New Roman" w:cs="Times New Roman"/>
          <w:sz w:val="28"/>
          <w:szCs w:val="28"/>
        </w:rPr>
        <w:t>перерахунку на</w:t>
      </w:r>
      <w:r w:rsidR="00AB6974">
        <w:rPr>
          <w:rFonts w:ascii="Times New Roman" w:hAnsi="Times New Roman" w:cs="Times New Roman"/>
          <w:sz w:val="28"/>
          <w:szCs w:val="28"/>
        </w:rPr>
        <w:t xml:space="preserve"> цинк)</w:t>
      </w:r>
      <w:r w:rsidR="00FC5141">
        <w:rPr>
          <w:rFonts w:ascii="Times New Roman" w:hAnsi="Times New Roman" w:cs="Times New Roman"/>
          <w:sz w:val="28"/>
          <w:szCs w:val="28"/>
        </w:rPr>
        <w:t>), 01101 (алюмінію оксид), 01102 (берилій та його сполуки</w:t>
      </w:r>
      <w:r w:rsidR="00AB6974">
        <w:rPr>
          <w:rFonts w:ascii="Times New Roman" w:hAnsi="Times New Roman" w:cs="Times New Roman"/>
          <w:sz w:val="28"/>
          <w:szCs w:val="28"/>
        </w:rPr>
        <w:t xml:space="preserve"> (</w:t>
      </w:r>
      <w:r w:rsidR="00AB6974" w:rsidRPr="00AB6974">
        <w:rPr>
          <w:rFonts w:ascii="Times New Roman" w:hAnsi="Times New Roman" w:cs="Times New Roman"/>
          <w:sz w:val="28"/>
          <w:szCs w:val="28"/>
        </w:rPr>
        <w:t>у перерахунку на</w:t>
      </w:r>
      <w:r w:rsidR="00AB6974">
        <w:rPr>
          <w:rFonts w:ascii="Times New Roman" w:hAnsi="Times New Roman" w:cs="Times New Roman"/>
          <w:sz w:val="28"/>
          <w:szCs w:val="28"/>
        </w:rPr>
        <w:t xml:space="preserve"> берилій)</w:t>
      </w:r>
      <w:r w:rsidR="00FC5141">
        <w:rPr>
          <w:rFonts w:ascii="Times New Roman" w:hAnsi="Times New Roman" w:cs="Times New Roman"/>
          <w:sz w:val="28"/>
          <w:szCs w:val="28"/>
        </w:rPr>
        <w:t>), 01103 (кобальт та його сполуки</w:t>
      </w:r>
      <w:r w:rsidR="00AB6974">
        <w:rPr>
          <w:rFonts w:ascii="Times New Roman" w:hAnsi="Times New Roman" w:cs="Times New Roman"/>
          <w:sz w:val="28"/>
          <w:szCs w:val="28"/>
        </w:rPr>
        <w:t xml:space="preserve"> </w:t>
      </w:r>
      <w:r w:rsidR="00C44614" w:rsidRPr="00C44614">
        <w:rPr>
          <w:rFonts w:ascii="Times New Roman" w:hAnsi="Times New Roman" w:cs="Times New Roman"/>
          <w:sz w:val="28"/>
          <w:szCs w:val="28"/>
          <w:lang w:val="ru-RU"/>
        </w:rPr>
        <w:br/>
      </w:r>
      <w:r w:rsidR="00AB6974">
        <w:rPr>
          <w:rFonts w:ascii="Times New Roman" w:hAnsi="Times New Roman" w:cs="Times New Roman"/>
          <w:sz w:val="28"/>
          <w:szCs w:val="28"/>
        </w:rPr>
        <w:t>(</w:t>
      </w:r>
      <w:r w:rsidR="00AB6974" w:rsidRPr="00AB6974">
        <w:rPr>
          <w:rFonts w:ascii="Times New Roman" w:hAnsi="Times New Roman" w:cs="Times New Roman"/>
          <w:sz w:val="28"/>
          <w:szCs w:val="28"/>
        </w:rPr>
        <w:t>у перерахунку на</w:t>
      </w:r>
      <w:r w:rsidR="00AB6974">
        <w:rPr>
          <w:rFonts w:ascii="Times New Roman" w:hAnsi="Times New Roman" w:cs="Times New Roman"/>
          <w:sz w:val="28"/>
          <w:szCs w:val="28"/>
        </w:rPr>
        <w:t xml:space="preserve"> кобальт)</w:t>
      </w:r>
      <w:r w:rsidR="00FC5141">
        <w:rPr>
          <w:rFonts w:ascii="Times New Roman" w:hAnsi="Times New Roman" w:cs="Times New Roman"/>
          <w:sz w:val="28"/>
          <w:szCs w:val="28"/>
        </w:rPr>
        <w:t>), 01104 (манган та його сполуки</w:t>
      </w:r>
      <w:r w:rsidR="00AB6974">
        <w:rPr>
          <w:rFonts w:ascii="Times New Roman" w:hAnsi="Times New Roman" w:cs="Times New Roman"/>
          <w:sz w:val="28"/>
          <w:szCs w:val="28"/>
        </w:rPr>
        <w:t xml:space="preserve"> (</w:t>
      </w:r>
      <w:r w:rsidR="00AB6974" w:rsidRPr="00AB6974">
        <w:rPr>
          <w:rFonts w:ascii="Times New Roman" w:hAnsi="Times New Roman" w:cs="Times New Roman"/>
          <w:sz w:val="28"/>
          <w:szCs w:val="28"/>
        </w:rPr>
        <w:t>у перерахунку на</w:t>
      </w:r>
      <w:r w:rsidR="00AB6974">
        <w:rPr>
          <w:rFonts w:ascii="Times New Roman" w:hAnsi="Times New Roman" w:cs="Times New Roman"/>
          <w:sz w:val="28"/>
          <w:szCs w:val="28"/>
        </w:rPr>
        <w:t xml:space="preserve"> </w:t>
      </w:r>
      <w:proofErr w:type="spellStart"/>
      <w:r w:rsidR="00986FE2">
        <w:rPr>
          <w:rFonts w:ascii="Times New Roman" w:hAnsi="Times New Roman" w:cs="Times New Roman"/>
          <w:sz w:val="28"/>
          <w:szCs w:val="28"/>
        </w:rPr>
        <w:t>діоксид</w:t>
      </w:r>
      <w:proofErr w:type="spellEnd"/>
      <w:r w:rsidR="00986FE2">
        <w:rPr>
          <w:rFonts w:ascii="Times New Roman" w:hAnsi="Times New Roman" w:cs="Times New Roman"/>
          <w:sz w:val="28"/>
          <w:szCs w:val="28"/>
        </w:rPr>
        <w:t xml:space="preserve"> </w:t>
      </w:r>
      <w:r w:rsidR="00AB6974">
        <w:rPr>
          <w:rFonts w:ascii="Times New Roman" w:hAnsi="Times New Roman" w:cs="Times New Roman"/>
          <w:sz w:val="28"/>
          <w:szCs w:val="28"/>
        </w:rPr>
        <w:t>манган</w:t>
      </w:r>
      <w:r w:rsidR="00986FE2">
        <w:rPr>
          <w:rFonts w:ascii="Times New Roman" w:hAnsi="Times New Roman" w:cs="Times New Roman"/>
          <w:sz w:val="28"/>
          <w:szCs w:val="28"/>
        </w:rPr>
        <w:t>у</w:t>
      </w:r>
      <w:r w:rsidR="00AB6974">
        <w:rPr>
          <w:rFonts w:ascii="Times New Roman" w:hAnsi="Times New Roman" w:cs="Times New Roman"/>
          <w:sz w:val="28"/>
          <w:szCs w:val="28"/>
        </w:rPr>
        <w:t>)</w:t>
      </w:r>
      <w:r w:rsidR="00FC5141">
        <w:rPr>
          <w:rFonts w:ascii="Times New Roman" w:hAnsi="Times New Roman" w:cs="Times New Roman"/>
          <w:sz w:val="28"/>
          <w:szCs w:val="28"/>
        </w:rPr>
        <w:t>), 01105 (олово та його сполуки</w:t>
      </w:r>
      <w:r w:rsidR="00AB6974">
        <w:rPr>
          <w:rFonts w:ascii="Times New Roman" w:hAnsi="Times New Roman" w:cs="Times New Roman"/>
          <w:sz w:val="28"/>
          <w:szCs w:val="28"/>
        </w:rPr>
        <w:t xml:space="preserve"> (</w:t>
      </w:r>
      <w:r w:rsidR="00AB6974" w:rsidRPr="00AB6974">
        <w:rPr>
          <w:rFonts w:ascii="Times New Roman" w:hAnsi="Times New Roman" w:cs="Times New Roman"/>
          <w:sz w:val="28"/>
          <w:szCs w:val="28"/>
        </w:rPr>
        <w:t>у перерахунку на</w:t>
      </w:r>
      <w:r w:rsidR="009B6063">
        <w:rPr>
          <w:rFonts w:ascii="Times New Roman" w:hAnsi="Times New Roman" w:cs="Times New Roman"/>
          <w:sz w:val="28"/>
          <w:szCs w:val="28"/>
        </w:rPr>
        <w:t xml:space="preserve"> оло</w:t>
      </w:r>
      <w:r w:rsidR="00AB6974">
        <w:rPr>
          <w:rFonts w:ascii="Times New Roman" w:hAnsi="Times New Roman" w:cs="Times New Roman"/>
          <w:sz w:val="28"/>
          <w:szCs w:val="28"/>
        </w:rPr>
        <w:t>во)</w:t>
      </w:r>
      <w:r w:rsidR="00FC5141">
        <w:rPr>
          <w:rFonts w:ascii="Times New Roman" w:hAnsi="Times New Roman" w:cs="Times New Roman"/>
          <w:sz w:val="28"/>
          <w:szCs w:val="28"/>
        </w:rPr>
        <w:t>), 01106 (</w:t>
      </w:r>
      <w:proofErr w:type="spellStart"/>
      <w:r w:rsidR="00FC5141">
        <w:rPr>
          <w:rFonts w:ascii="Times New Roman" w:hAnsi="Times New Roman" w:cs="Times New Roman"/>
          <w:sz w:val="28"/>
          <w:szCs w:val="28"/>
        </w:rPr>
        <w:t>стибій</w:t>
      </w:r>
      <w:proofErr w:type="spellEnd"/>
      <w:r w:rsidR="00FC5141">
        <w:rPr>
          <w:rFonts w:ascii="Times New Roman" w:hAnsi="Times New Roman" w:cs="Times New Roman"/>
          <w:sz w:val="28"/>
          <w:szCs w:val="28"/>
        </w:rPr>
        <w:t xml:space="preserve"> та його сполуки</w:t>
      </w:r>
      <w:r w:rsidR="00AB6974">
        <w:rPr>
          <w:rFonts w:ascii="Times New Roman" w:hAnsi="Times New Roman" w:cs="Times New Roman"/>
          <w:sz w:val="28"/>
          <w:szCs w:val="28"/>
        </w:rPr>
        <w:t xml:space="preserve"> (</w:t>
      </w:r>
      <w:r w:rsidR="00AB6974" w:rsidRPr="00AB6974">
        <w:rPr>
          <w:rFonts w:ascii="Times New Roman" w:hAnsi="Times New Roman" w:cs="Times New Roman"/>
          <w:sz w:val="28"/>
          <w:szCs w:val="28"/>
        </w:rPr>
        <w:t>у перерахунку на</w:t>
      </w:r>
      <w:r w:rsidR="00AB6974">
        <w:rPr>
          <w:rFonts w:ascii="Times New Roman" w:hAnsi="Times New Roman" w:cs="Times New Roman"/>
          <w:sz w:val="28"/>
          <w:szCs w:val="28"/>
        </w:rPr>
        <w:t xml:space="preserve"> </w:t>
      </w:r>
      <w:proofErr w:type="spellStart"/>
      <w:r w:rsidR="00AB6974">
        <w:rPr>
          <w:rFonts w:ascii="Times New Roman" w:hAnsi="Times New Roman" w:cs="Times New Roman"/>
          <w:sz w:val="28"/>
          <w:szCs w:val="28"/>
        </w:rPr>
        <w:t>стибій</w:t>
      </w:r>
      <w:proofErr w:type="spellEnd"/>
      <w:r w:rsidR="00AB6974">
        <w:rPr>
          <w:rFonts w:ascii="Times New Roman" w:hAnsi="Times New Roman" w:cs="Times New Roman"/>
          <w:sz w:val="28"/>
          <w:szCs w:val="28"/>
        </w:rPr>
        <w:t>)</w:t>
      </w:r>
      <w:r w:rsidR="00FC5141">
        <w:rPr>
          <w:rFonts w:ascii="Times New Roman" w:hAnsi="Times New Roman" w:cs="Times New Roman"/>
          <w:sz w:val="28"/>
          <w:szCs w:val="28"/>
        </w:rPr>
        <w:t>).</w:t>
      </w:r>
    </w:p>
    <w:p w:rsidR="00421E50" w:rsidRDefault="00FC5141" w:rsidP="00957FCA">
      <w:pPr>
        <w:tabs>
          <w:tab w:val="left" w:pos="567"/>
        </w:tabs>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Показник звіту з кодом 01000 може бути більшим або дорівнювати сумі даних показників звіту з кодами 01001, 01002, 01003, 01004, 01005, 01006, 01007, 01008, 01009, 01010, 01011, 01101, 01102, 01103, 01104, 01105, 01106.</w:t>
      </w:r>
    </w:p>
    <w:p w:rsidR="00421E50" w:rsidRDefault="00421E50" w:rsidP="00957FCA">
      <w:pPr>
        <w:spacing w:after="0" w:line="240" w:lineRule="atLeast"/>
        <w:ind w:firstLine="708"/>
        <w:jc w:val="both"/>
        <w:rPr>
          <w:rFonts w:ascii="Times New Roman" w:hAnsi="Times New Roman" w:cs="Times New Roman"/>
          <w:sz w:val="28"/>
          <w:szCs w:val="28"/>
        </w:rPr>
      </w:pPr>
    </w:p>
    <w:p w:rsidR="00617D8E" w:rsidRDefault="00421E50"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5. Показник звіту з кодом 03000 </w:t>
      </w:r>
      <w:r w:rsidR="00B05441" w:rsidRPr="00B05441">
        <w:rPr>
          <w:rFonts w:ascii="Times New Roman" w:hAnsi="Times New Roman" w:cs="Times New Roman"/>
          <w:sz w:val="28"/>
          <w:szCs w:val="28"/>
        </w:rPr>
        <w:t xml:space="preserve">відображає </w:t>
      </w:r>
      <w:r w:rsidR="00576D32">
        <w:rPr>
          <w:rFonts w:ascii="Times New Roman" w:hAnsi="Times New Roman" w:cs="Times New Roman"/>
          <w:sz w:val="28"/>
          <w:szCs w:val="28"/>
        </w:rPr>
        <w:t xml:space="preserve">викиди </w:t>
      </w:r>
      <w:r>
        <w:rPr>
          <w:rFonts w:ascii="Times New Roman" w:hAnsi="Times New Roman" w:cs="Times New Roman"/>
          <w:sz w:val="28"/>
          <w:szCs w:val="28"/>
        </w:rPr>
        <w:t>забруднюючих речовин у атмосферне повітря за групою "Речовини у вигляді суспендованих твердих частинок (мікрочастинки та волокна)".</w:t>
      </w:r>
    </w:p>
    <w:p w:rsidR="00421E50" w:rsidRDefault="00FD2B19" w:rsidP="00957FCA">
      <w:pPr>
        <w:spacing w:after="0" w:line="240" w:lineRule="atLeast"/>
        <w:ind w:firstLine="708"/>
        <w:jc w:val="both"/>
        <w:rPr>
          <w:rFonts w:ascii="Times New Roman" w:hAnsi="Times New Roman" w:cs="Times New Roman"/>
          <w:sz w:val="28"/>
          <w:szCs w:val="28"/>
        </w:rPr>
      </w:pPr>
      <w:r>
        <w:rPr>
          <w:rFonts w:ascii="Times New Roman" w:hAnsi="Times New Roman" w:cs="Times New Roman"/>
          <w:sz w:val="28"/>
          <w:szCs w:val="28"/>
        </w:rPr>
        <w:t>П</w:t>
      </w:r>
      <w:r w:rsidR="00421E50">
        <w:rPr>
          <w:rFonts w:ascii="Times New Roman" w:hAnsi="Times New Roman" w:cs="Times New Roman"/>
          <w:sz w:val="28"/>
          <w:szCs w:val="28"/>
        </w:rPr>
        <w:t xml:space="preserve">оказник звіту з кодом 03000 </w:t>
      </w:r>
      <w:r>
        <w:rPr>
          <w:rFonts w:ascii="Times New Roman" w:hAnsi="Times New Roman" w:cs="Times New Roman"/>
          <w:sz w:val="28"/>
          <w:szCs w:val="28"/>
        </w:rPr>
        <w:t xml:space="preserve">містить </w:t>
      </w:r>
      <w:r w:rsidR="00576D32">
        <w:rPr>
          <w:rFonts w:ascii="Times New Roman" w:hAnsi="Times New Roman" w:cs="Times New Roman"/>
          <w:sz w:val="28"/>
          <w:szCs w:val="28"/>
        </w:rPr>
        <w:t>дан</w:t>
      </w:r>
      <w:r>
        <w:rPr>
          <w:rFonts w:ascii="Times New Roman" w:hAnsi="Times New Roman" w:cs="Times New Roman"/>
          <w:sz w:val="28"/>
          <w:szCs w:val="28"/>
        </w:rPr>
        <w:t>і</w:t>
      </w:r>
      <w:r w:rsidR="00576D32">
        <w:rPr>
          <w:rFonts w:ascii="Times New Roman" w:hAnsi="Times New Roman" w:cs="Times New Roman"/>
          <w:sz w:val="28"/>
          <w:szCs w:val="28"/>
        </w:rPr>
        <w:t xml:space="preserve"> показників з кодами </w:t>
      </w:r>
      <w:r>
        <w:rPr>
          <w:rFonts w:ascii="Times New Roman" w:hAnsi="Times New Roman" w:cs="Times New Roman"/>
          <w:sz w:val="28"/>
          <w:szCs w:val="28"/>
        </w:rPr>
        <w:br/>
      </w:r>
      <w:r w:rsidR="00421E50">
        <w:rPr>
          <w:rFonts w:ascii="Times New Roman" w:hAnsi="Times New Roman" w:cs="Times New Roman"/>
          <w:sz w:val="28"/>
          <w:szCs w:val="28"/>
        </w:rPr>
        <w:t>0300</w:t>
      </w:r>
      <w:r w:rsidR="00421E50" w:rsidRPr="00FC5141">
        <w:rPr>
          <w:rFonts w:ascii="Times New Roman" w:hAnsi="Times New Roman" w:cs="Times New Roman"/>
          <w:sz w:val="28"/>
          <w:szCs w:val="28"/>
        </w:rPr>
        <w:t>1</w:t>
      </w:r>
      <w:r w:rsidR="00421E50">
        <w:rPr>
          <w:rFonts w:ascii="Times New Roman" w:hAnsi="Times New Roman" w:cs="Times New Roman"/>
          <w:sz w:val="28"/>
          <w:szCs w:val="28"/>
        </w:rPr>
        <w:t xml:space="preserve"> (речовини у вигляді суспендованих твердих частинок більше 2,5 мкм та менше 10 мкм), 03002 (речовини у вигляді суспендованих твердих частинок </w:t>
      </w:r>
      <w:r w:rsidR="00E509A4">
        <w:rPr>
          <w:rFonts w:ascii="Times New Roman" w:hAnsi="Times New Roman" w:cs="Times New Roman"/>
          <w:sz w:val="28"/>
          <w:szCs w:val="28"/>
        </w:rPr>
        <w:br/>
      </w:r>
      <w:r w:rsidR="00421E50">
        <w:rPr>
          <w:rFonts w:ascii="Times New Roman" w:hAnsi="Times New Roman" w:cs="Times New Roman"/>
          <w:sz w:val="28"/>
          <w:szCs w:val="28"/>
        </w:rPr>
        <w:t>2,5 мкм та менше), 03003 (азбест), 03004 (сажа).</w:t>
      </w:r>
    </w:p>
    <w:p w:rsidR="00421E50" w:rsidRDefault="00421E50"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Показник звіту з кодом 03000 може бути більшим або дорівнювати сумі даних показників звіту з кодами 03001, 03002, 03003, 03004.</w:t>
      </w:r>
    </w:p>
    <w:p w:rsidR="00421E50" w:rsidRDefault="00421E50" w:rsidP="00957FCA">
      <w:pPr>
        <w:spacing w:after="0" w:line="240" w:lineRule="atLeast"/>
        <w:ind w:firstLine="708"/>
        <w:jc w:val="both"/>
        <w:rPr>
          <w:rFonts w:ascii="Times New Roman" w:hAnsi="Times New Roman" w:cs="Times New Roman"/>
          <w:sz w:val="28"/>
          <w:szCs w:val="28"/>
        </w:rPr>
      </w:pPr>
    </w:p>
    <w:p w:rsidR="00421E50" w:rsidRDefault="00421E50"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6. Показник звіту з кодом 04000 </w:t>
      </w:r>
      <w:r w:rsidR="00B05441" w:rsidRPr="00B05441">
        <w:rPr>
          <w:rFonts w:ascii="Times New Roman" w:hAnsi="Times New Roman" w:cs="Times New Roman"/>
          <w:sz w:val="28"/>
          <w:szCs w:val="28"/>
        </w:rPr>
        <w:t xml:space="preserve">відображає </w:t>
      </w:r>
      <w:r w:rsidR="00576D32">
        <w:rPr>
          <w:rFonts w:ascii="Times New Roman" w:hAnsi="Times New Roman" w:cs="Times New Roman"/>
          <w:sz w:val="28"/>
          <w:szCs w:val="28"/>
        </w:rPr>
        <w:t xml:space="preserve">викиди </w:t>
      </w:r>
      <w:r>
        <w:rPr>
          <w:rFonts w:ascii="Times New Roman" w:hAnsi="Times New Roman" w:cs="Times New Roman"/>
          <w:sz w:val="28"/>
          <w:szCs w:val="28"/>
        </w:rPr>
        <w:t>забруднюючих речовин і парникових газів у атмосферне повітря за групою "Сполуки азоту".</w:t>
      </w:r>
    </w:p>
    <w:p w:rsidR="004F39E0" w:rsidRDefault="00FD2B19"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П</w:t>
      </w:r>
      <w:r w:rsidR="004F39E0">
        <w:rPr>
          <w:rFonts w:ascii="Times New Roman" w:hAnsi="Times New Roman" w:cs="Times New Roman"/>
          <w:sz w:val="28"/>
          <w:szCs w:val="28"/>
        </w:rPr>
        <w:t xml:space="preserve">оказник звіту з кодом 04000 </w:t>
      </w:r>
      <w:r>
        <w:rPr>
          <w:rFonts w:ascii="Times New Roman" w:hAnsi="Times New Roman" w:cs="Times New Roman"/>
          <w:sz w:val="28"/>
          <w:szCs w:val="28"/>
        </w:rPr>
        <w:t xml:space="preserve">містить </w:t>
      </w:r>
      <w:r w:rsidR="004F39E0">
        <w:rPr>
          <w:rFonts w:ascii="Times New Roman" w:hAnsi="Times New Roman" w:cs="Times New Roman"/>
          <w:sz w:val="28"/>
          <w:szCs w:val="28"/>
        </w:rPr>
        <w:t>дан</w:t>
      </w:r>
      <w:r>
        <w:rPr>
          <w:rFonts w:ascii="Times New Roman" w:hAnsi="Times New Roman" w:cs="Times New Roman"/>
          <w:sz w:val="28"/>
          <w:szCs w:val="28"/>
        </w:rPr>
        <w:t>і</w:t>
      </w:r>
      <w:r w:rsidR="004F39E0">
        <w:rPr>
          <w:rFonts w:ascii="Times New Roman" w:hAnsi="Times New Roman" w:cs="Times New Roman"/>
          <w:sz w:val="28"/>
          <w:szCs w:val="28"/>
        </w:rPr>
        <w:t xml:space="preserve"> показників з кодами  </w:t>
      </w:r>
      <w:r>
        <w:rPr>
          <w:rFonts w:ascii="Times New Roman" w:hAnsi="Times New Roman" w:cs="Times New Roman"/>
          <w:sz w:val="28"/>
          <w:szCs w:val="28"/>
        </w:rPr>
        <w:br/>
      </w:r>
      <w:r w:rsidR="004F39E0">
        <w:rPr>
          <w:rFonts w:ascii="Times New Roman" w:hAnsi="Times New Roman" w:cs="Times New Roman"/>
          <w:sz w:val="28"/>
          <w:szCs w:val="28"/>
        </w:rPr>
        <w:t>0400</w:t>
      </w:r>
      <w:r w:rsidR="004F39E0" w:rsidRPr="00FC5141">
        <w:rPr>
          <w:rFonts w:ascii="Times New Roman" w:hAnsi="Times New Roman" w:cs="Times New Roman"/>
          <w:sz w:val="28"/>
          <w:szCs w:val="28"/>
        </w:rPr>
        <w:t>1</w:t>
      </w:r>
      <w:r w:rsidR="004F39E0">
        <w:rPr>
          <w:rFonts w:ascii="Times New Roman" w:hAnsi="Times New Roman" w:cs="Times New Roman"/>
          <w:sz w:val="28"/>
          <w:szCs w:val="28"/>
        </w:rPr>
        <w:t xml:space="preserve"> (оксиди </w:t>
      </w:r>
      <w:r w:rsidR="004C7E9B">
        <w:rPr>
          <w:rFonts w:ascii="Times New Roman" w:hAnsi="Times New Roman" w:cs="Times New Roman"/>
          <w:sz w:val="28"/>
          <w:szCs w:val="28"/>
        </w:rPr>
        <w:t>азоту</w:t>
      </w:r>
      <w:r w:rsidR="00C6204D">
        <w:rPr>
          <w:rFonts w:ascii="Times New Roman" w:hAnsi="Times New Roman" w:cs="Times New Roman"/>
          <w:sz w:val="28"/>
          <w:szCs w:val="28"/>
        </w:rPr>
        <w:t xml:space="preserve"> </w:t>
      </w:r>
      <w:r w:rsidR="004F26FA">
        <w:rPr>
          <w:rFonts w:ascii="Times New Roman" w:hAnsi="Times New Roman" w:cs="Times New Roman"/>
          <w:sz w:val="28"/>
          <w:szCs w:val="28"/>
        </w:rPr>
        <w:t xml:space="preserve">(у перерахунку на </w:t>
      </w:r>
      <w:proofErr w:type="spellStart"/>
      <w:r w:rsidR="005939CE">
        <w:rPr>
          <w:rFonts w:ascii="Times New Roman" w:hAnsi="Times New Roman" w:cs="Times New Roman"/>
          <w:sz w:val="28"/>
          <w:szCs w:val="28"/>
        </w:rPr>
        <w:t>діоксид</w:t>
      </w:r>
      <w:proofErr w:type="spellEnd"/>
      <w:r w:rsidR="004F26FA">
        <w:rPr>
          <w:rFonts w:ascii="Times New Roman" w:hAnsi="Times New Roman" w:cs="Times New Roman"/>
          <w:sz w:val="28"/>
          <w:szCs w:val="28"/>
        </w:rPr>
        <w:t xml:space="preserve"> азоту </w:t>
      </w:r>
      <w:r w:rsidR="005939CE" w:rsidRPr="005939CE">
        <w:rPr>
          <w:rFonts w:ascii="Times New Roman" w:hAnsi="Times New Roman" w:cs="Times New Roman"/>
          <w:sz w:val="28"/>
          <w:szCs w:val="28"/>
        </w:rPr>
        <w:t>[</w:t>
      </w:r>
      <w:r w:rsidR="005939CE">
        <w:rPr>
          <w:rFonts w:ascii="Times New Roman" w:hAnsi="Times New Roman" w:cs="Times New Roman"/>
          <w:sz w:val="28"/>
          <w:szCs w:val="28"/>
          <w:lang w:val="en-US"/>
        </w:rPr>
        <w:t>NO</w:t>
      </w:r>
      <w:r w:rsidR="004F26FA" w:rsidRPr="004F26FA">
        <w:rPr>
          <w:rFonts w:ascii="Times New Roman" w:hAnsi="Times New Roman" w:cs="Times New Roman"/>
          <w:sz w:val="28"/>
          <w:szCs w:val="28"/>
        </w:rPr>
        <w:t>+</w:t>
      </w:r>
      <w:r w:rsidR="005939CE">
        <w:rPr>
          <w:rFonts w:ascii="Times New Roman" w:hAnsi="Times New Roman" w:cs="Times New Roman"/>
          <w:sz w:val="28"/>
          <w:szCs w:val="28"/>
          <w:lang w:val="en-US"/>
        </w:rPr>
        <w:t>NO</w:t>
      </w:r>
      <w:r w:rsidR="005939CE" w:rsidRPr="005939CE">
        <w:rPr>
          <w:rFonts w:ascii="Times New Roman" w:hAnsi="Times New Roman" w:cs="Times New Roman"/>
          <w:sz w:val="28"/>
          <w:szCs w:val="28"/>
          <w:vertAlign w:val="subscript"/>
        </w:rPr>
        <w:t>2</w:t>
      </w:r>
      <w:r w:rsidR="005939CE" w:rsidRPr="005939CE">
        <w:rPr>
          <w:rFonts w:ascii="Times New Roman" w:hAnsi="Times New Roman" w:cs="Times New Roman"/>
          <w:sz w:val="28"/>
          <w:szCs w:val="28"/>
        </w:rPr>
        <w:t>]</w:t>
      </w:r>
      <w:r w:rsidR="004F26FA">
        <w:rPr>
          <w:rFonts w:ascii="Times New Roman" w:hAnsi="Times New Roman" w:cs="Times New Roman"/>
          <w:sz w:val="28"/>
          <w:szCs w:val="28"/>
        </w:rPr>
        <w:t>)</w:t>
      </w:r>
      <w:r w:rsidR="004C7E9B">
        <w:rPr>
          <w:rFonts w:ascii="Times New Roman" w:hAnsi="Times New Roman" w:cs="Times New Roman"/>
          <w:sz w:val="28"/>
          <w:szCs w:val="28"/>
        </w:rPr>
        <w:t xml:space="preserve">), </w:t>
      </w:r>
      <w:r w:rsidR="00502543">
        <w:rPr>
          <w:rFonts w:ascii="Times New Roman" w:hAnsi="Times New Roman" w:cs="Times New Roman"/>
          <w:sz w:val="28"/>
          <w:szCs w:val="28"/>
        </w:rPr>
        <w:br/>
      </w:r>
      <w:r w:rsidR="004C7E9B">
        <w:rPr>
          <w:rFonts w:ascii="Times New Roman" w:hAnsi="Times New Roman" w:cs="Times New Roman"/>
          <w:sz w:val="28"/>
          <w:szCs w:val="28"/>
        </w:rPr>
        <w:t>04002 (азоту (1) оксид</w:t>
      </w:r>
      <w:r w:rsidR="00C6204D">
        <w:rPr>
          <w:rFonts w:ascii="Times New Roman" w:hAnsi="Times New Roman" w:cs="Times New Roman"/>
          <w:sz w:val="28"/>
          <w:szCs w:val="28"/>
        </w:rPr>
        <w:t xml:space="preserve"> </w:t>
      </w:r>
      <w:r w:rsidR="00C6204D" w:rsidRPr="00C6204D">
        <w:rPr>
          <w:rFonts w:ascii="Times New Roman" w:hAnsi="Times New Roman" w:cs="Times New Roman"/>
          <w:sz w:val="28"/>
          <w:szCs w:val="28"/>
        </w:rPr>
        <w:t>[</w:t>
      </w:r>
      <w:r w:rsidR="00C6204D">
        <w:rPr>
          <w:rFonts w:ascii="Times New Roman" w:hAnsi="Times New Roman" w:cs="Times New Roman"/>
          <w:sz w:val="28"/>
          <w:szCs w:val="28"/>
          <w:lang w:val="en-US"/>
        </w:rPr>
        <w:t>N</w:t>
      </w:r>
      <w:r w:rsidR="00C6204D" w:rsidRPr="00C6204D">
        <w:rPr>
          <w:rFonts w:ascii="Times New Roman" w:hAnsi="Times New Roman" w:cs="Times New Roman"/>
          <w:sz w:val="28"/>
          <w:szCs w:val="28"/>
          <w:vertAlign w:val="subscript"/>
        </w:rPr>
        <w:t>2</w:t>
      </w:r>
      <w:r w:rsidR="00C6204D">
        <w:rPr>
          <w:rFonts w:ascii="Times New Roman" w:hAnsi="Times New Roman" w:cs="Times New Roman"/>
          <w:sz w:val="28"/>
          <w:szCs w:val="28"/>
          <w:lang w:val="en-US"/>
        </w:rPr>
        <w:t>O</w:t>
      </w:r>
      <w:r w:rsidR="00C6204D" w:rsidRPr="00C6204D">
        <w:rPr>
          <w:rFonts w:ascii="Times New Roman" w:hAnsi="Times New Roman" w:cs="Times New Roman"/>
          <w:sz w:val="28"/>
          <w:szCs w:val="28"/>
        </w:rPr>
        <w:t>]</w:t>
      </w:r>
      <w:r w:rsidR="004C7E9B">
        <w:rPr>
          <w:rFonts w:ascii="Times New Roman" w:hAnsi="Times New Roman" w:cs="Times New Roman"/>
          <w:sz w:val="28"/>
          <w:szCs w:val="28"/>
        </w:rPr>
        <w:t>)</w:t>
      </w:r>
      <w:r w:rsidR="004F39E0">
        <w:rPr>
          <w:rFonts w:ascii="Times New Roman" w:hAnsi="Times New Roman" w:cs="Times New Roman"/>
          <w:sz w:val="28"/>
          <w:szCs w:val="28"/>
        </w:rPr>
        <w:t>, 04003 (аміак), 04004 (азотна кислота).</w:t>
      </w:r>
    </w:p>
    <w:p w:rsidR="004F39E0" w:rsidRDefault="004F39E0"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Показник звіту з кодом 04000 може бути більшим або дорівнювати сумі даних показників звіту з кодами 04001, 04002, 04003, 04004.</w:t>
      </w:r>
    </w:p>
    <w:p w:rsidR="004F39E0" w:rsidRDefault="004F39E0" w:rsidP="00957FCA">
      <w:pPr>
        <w:spacing w:after="0" w:line="240" w:lineRule="atLeast"/>
        <w:ind w:firstLine="708"/>
        <w:jc w:val="both"/>
        <w:rPr>
          <w:rFonts w:ascii="Times New Roman" w:hAnsi="Times New Roman" w:cs="Times New Roman"/>
          <w:sz w:val="28"/>
          <w:szCs w:val="28"/>
        </w:rPr>
      </w:pPr>
    </w:p>
    <w:p w:rsidR="004F39E0" w:rsidRDefault="004F39E0"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7. Показник звіту з кодом 05000 </w:t>
      </w:r>
      <w:r w:rsidR="00B05441" w:rsidRPr="00B05441">
        <w:rPr>
          <w:rFonts w:ascii="Times New Roman" w:hAnsi="Times New Roman" w:cs="Times New Roman"/>
          <w:sz w:val="28"/>
          <w:szCs w:val="28"/>
        </w:rPr>
        <w:t xml:space="preserve">відображає </w:t>
      </w:r>
      <w:r w:rsidR="00576D32">
        <w:rPr>
          <w:rFonts w:ascii="Times New Roman" w:hAnsi="Times New Roman" w:cs="Times New Roman"/>
          <w:sz w:val="28"/>
          <w:szCs w:val="28"/>
        </w:rPr>
        <w:t xml:space="preserve">викиди </w:t>
      </w:r>
      <w:r>
        <w:rPr>
          <w:rFonts w:ascii="Times New Roman" w:hAnsi="Times New Roman" w:cs="Times New Roman"/>
          <w:sz w:val="28"/>
          <w:szCs w:val="28"/>
        </w:rPr>
        <w:t>забруднюючих речовин у атмосферне повітря за групою "</w:t>
      </w:r>
      <w:proofErr w:type="spellStart"/>
      <w:r>
        <w:rPr>
          <w:rFonts w:ascii="Times New Roman" w:hAnsi="Times New Roman" w:cs="Times New Roman"/>
          <w:sz w:val="28"/>
          <w:szCs w:val="28"/>
        </w:rPr>
        <w:t>Діоксид</w:t>
      </w:r>
      <w:proofErr w:type="spellEnd"/>
      <w:r>
        <w:rPr>
          <w:rFonts w:ascii="Times New Roman" w:hAnsi="Times New Roman" w:cs="Times New Roman"/>
          <w:sz w:val="28"/>
          <w:szCs w:val="28"/>
        </w:rPr>
        <w:t xml:space="preserve"> та інші сполуки сірки".</w:t>
      </w:r>
    </w:p>
    <w:p w:rsidR="004F39E0" w:rsidRDefault="004F26FA" w:rsidP="00957FCA">
      <w:pPr>
        <w:spacing w:after="0" w:line="240" w:lineRule="atLeast"/>
        <w:ind w:firstLine="708"/>
        <w:jc w:val="both"/>
        <w:rPr>
          <w:rFonts w:ascii="Times New Roman" w:hAnsi="Times New Roman" w:cs="Times New Roman"/>
          <w:sz w:val="28"/>
          <w:szCs w:val="28"/>
        </w:rPr>
      </w:pPr>
      <w:r>
        <w:rPr>
          <w:rFonts w:ascii="Times New Roman" w:hAnsi="Times New Roman" w:cs="Times New Roman"/>
          <w:sz w:val="28"/>
          <w:szCs w:val="28"/>
        </w:rPr>
        <w:t>П</w:t>
      </w:r>
      <w:r w:rsidR="004F39E0">
        <w:rPr>
          <w:rFonts w:ascii="Times New Roman" w:hAnsi="Times New Roman" w:cs="Times New Roman"/>
          <w:sz w:val="28"/>
          <w:szCs w:val="28"/>
        </w:rPr>
        <w:t xml:space="preserve">оказник звіту з кодом 05000 </w:t>
      </w:r>
      <w:r w:rsidR="00FD2B19">
        <w:rPr>
          <w:rFonts w:ascii="Times New Roman" w:hAnsi="Times New Roman" w:cs="Times New Roman"/>
          <w:sz w:val="28"/>
          <w:szCs w:val="28"/>
        </w:rPr>
        <w:t xml:space="preserve">містить </w:t>
      </w:r>
      <w:r w:rsidR="004F39E0">
        <w:rPr>
          <w:rFonts w:ascii="Times New Roman" w:hAnsi="Times New Roman" w:cs="Times New Roman"/>
          <w:sz w:val="28"/>
          <w:szCs w:val="28"/>
        </w:rPr>
        <w:t>дан</w:t>
      </w:r>
      <w:r w:rsidR="00FD2B19">
        <w:rPr>
          <w:rFonts w:ascii="Times New Roman" w:hAnsi="Times New Roman" w:cs="Times New Roman"/>
          <w:sz w:val="28"/>
          <w:szCs w:val="28"/>
        </w:rPr>
        <w:t>і</w:t>
      </w:r>
      <w:r w:rsidR="004F39E0">
        <w:rPr>
          <w:rFonts w:ascii="Times New Roman" w:hAnsi="Times New Roman" w:cs="Times New Roman"/>
          <w:sz w:val="28"/>
          <w:szCs w:val="28"/>
        </w:rPr>
        <w:t xml:space="preserve"> показників з кодами  </w:t>
      </w:r>
      <w:r w:rsidR="00FD2B19">
        <w:rPr>
          <w:rFonts w:ascii="Times New Roman" w:hAnsi="Times New Roman" w:cs="Times New Roman"/>
          <w:sz w:val="28"/>
          <w:szCs w:val="28"/>
        </w:rPr>
        <w:br/>
      </w:r>
      <w:r w:rsidR="004F39E0">
        <w:rPr>
          <w:rFonts w:ascii="Times New Roman" w:hAnsi="Times New Roman" w:cs="Times New Roman"/>
          <w:sz w:val="28"/>
          <w:szCs w:val="28"/>
        </w:rPr>
        <w:t>0500</w:t>
      </w:r>
      <w:r w:rsidR="004F39E0" w:rsidRPr="00FC5141">
        <w:rPr>
          <w:rFonts w:ascii="Times New Roman" w:hAnsi="Times New Roman" w:cs="Times New Roman"/>
          <w:sz w:val="28"/>
          <w:szCs w:val="28"/>
        </w:rPr>
        <w:t>1</w:t>
      </w:r>
      <w:r w:rsidR="004F39E0">
        <w:rPr>
          <w:rFonts w:ascii="Times New Roman" w:hAnsi="Times New Roman" w:cs="Times New Roman"/>
          <w:sz w:val="28"/>
          <w:szCs w:val="28"/>
        </w:rPr>
        <w:t xml:space="preserve"> (сірки </w:t>
      </w:r>
      <w:proofErr w:type="spellStart"/>
      <w:r w:rsidR="004F39E0">
        <w:rPr>
          <w:rFonts w:ascii="Times New Roman" w:hAnsi="Times New Roman" w:cs="Times New Roman"/>
          <w:sz w:val="28"/>
          <w:szCs w:val="28"/>
        </w:rPr>
        <w:t>діоксид</w:t>
      </w:r>
      <w:proofErr w:type="spellEnd"/>
      <w:r w:rsidR="004F39E0">
        <w:rPr>
          <w:rFonts w:ascii="Times New Roman" w:hAnsi="Times New Roman" w:cs="Times New Roman"/>
          <w:sz w:val="28"/>
          <w:szCs w:val="28"/>
        </w:rPr>
        <w:t>), 05002 (сірководень (</w:t>
      </w:r>
      <w:r w:rsidR="004F39E0">
        <w:rPr>
          <w:rFonts w:ascii="Times New Roman" w:hAnsi="Times New Roman" w:cs="Times New Roman"/>
          <w:sz w:val="28"/>
          <w:szCs w:val="28"/>
          <w:lang w:val="en-US"/>
        </w:rPr>
        <w:t>H</w:t>
      </w:r>
      <w:r w:rsidR="004F39E0" w:rsidRPr="004F39E0">
        <w:rPr>
          <w:rFonts w:ascii="Times New Roman" w:hAnsi="Times New Roman" w:cs="Times New Roman"/>
          <w:sz w:val="28"/>
          <w:szCs w:val="28"/>
          <w:vertAlign w:val="subscript"/>
        </w:rPr>
        <w:t>2</w:t>
      </w:r>
      <w:r w:rsidR="004F39E0">
        <w:rPr>
          <w:rFonts w:ascii="Times New Roman" w:hAnsi="Times New Roman" w:cs="Times New Roman"/>
          <w:sz w:val="28"/>
          <w:szCs w:val="28"/>
          <w:lang w:val="en-US"/>
        </w:rPr>
        <w:t>S</w:t>
      </w:r>
      <w:r w:rsidR="004F39E0">
        <w:rPr>
          <w:rFonts w:ascii="Times New Roman" w:hAnsi="Times New Roman" w:cs="Times New Roman"/>
          <w:sz w:val="28"/>
          <w:szCs w:val="28"/>
        </w:rPr>
        <w:t xml:space="preserve">)), 05003 (сірковуглець), </w:t>
      </w:r>
      <w:r w:rsidR="00FD2B19">
        <w:rPr>
          <w:rFonts w:ascii="Times New Roman" w:hAnsi="Times New Roman" w:cs="Times New Roman"/>
          <w:sz w:val="28"/>
          <w:szCs w:val="28"/>
        </w:rPr>
        <w:br/>
      </w:r>
      <w:r w:rsidR="004F39E0">
        <w:rPr>
          <w:rFonts w:ascii="Times New Roman" w:hAnsi="Times New Roman" w:cs="Times New Roman"/>
          <w:sz w:val="28"/>
          <w:szCs w:val="28"/>
        </w:rPr>
        <w:t>05004 (сульфатна кислота (</w:t>
      </w:r>
      <w:r w:rsidR="004F39E0">
        <w:rPr>
          <w:rFonts w:ascii="Times New Roman" w:hAnsi="Times New Roman" w:cs="Times New Roman"/>
          <w:sz w:val="28"/>
          <w:szCs w:val="28"/>
          <w:lang w:val="en-US"/>
        </w:rPr>
        <w:t>H</w:t>
      </w:r>
      <w:r w:rsidR="004F39E0" w:rsidRPr="004F39E0">
        <w:rPr>
          <w:rFonts w:ascii="Times New Roman" w:hAnsi="Times New Roman" w:cs="Times New Roman"/>
          <w:sz w:val="28"/>
          <w:szCs w:val="28"/>
          <w:vertAlign w:val="subscript"/>
        </w:rPr>
        <w:t>2</w:t>
      </w:r>
      <w:r w:rsidR="004F39E0">
        <w:rPr>
          <w:rFonts w:ascii="Times New Roman" w:hAnsi="Times New Roman" w:cs="Times New Roman"/>
          <w:sz w:val="28"/>
          <w:szCs w:val="28"/>
          <w:lang w:val="en-US"/>
        </w:rPr>
        <w:t>SO</w:t>
      </w:r>
      <w:r w:rsidR="004F39E0" w:rsidRPr="004F39E0">
        <w:rPr>
          <w:rFonts w:ascii="Times New Roman" w:hAnsi="Times New Roman" w:cs="Times New Roman"/>
          <w:sz w:val="28"/>
          <w:szCs w:val="28"/>
          <w:vertAlign w:val="subscript"/>
        </w:rPr>
        <w:t>4</w:t>
      </w:r>
      <w:r w:rsidR="004F39E0">
        <w:rPr>
          <w:rFonts w:ascii="Times New Roman" w:hAnsi="Times New Roman" w:cs="Times New Roman"/>
          <w:sz w:val="28"/>
          <w:szCs w:val="28"/>
        </w:rPr>
        <w:t>)</w:t>
      </w:r>
      <w:r w:rsidR="004F39E0" w:rsidRPr="004F39E0">
        <w:rPr>
          <w:rFonts w:ascii="Times New Roman" w:hAnsi="Times New Roman" w:cs="Times New Roman"/>
          <w:sz w:val="28"/>
          <w:szCs w:val="28"/>
        </w:rPr>
        <w:t xml:space="preserve"> [</w:t>
      </w:r>
      <w:r w:rsidR="004F39E0">
        <w:rPr>
          <w:rFonts w:ascii="Times New Roman" w:hAnsi="Times New Roman" w:cs="Times New Roman"/>
          <w:sz w:val="28"/>
          <w:szCs w:val="28"/>
        </w:rPr>
        <w:t>сірчана кислота</w:t>
      </w:r>
      <w:r w:rsidR="004F39E0" w:rsidRPr="004F39E0">
        <w:rPr>
          <w:rFonts w:ascii="Times New Roman" w:hAnsi="Times New Roman" w:cs="Times New Roman"/>
          <w:sz w:val="28"/>
          <w:szCs w:val="28"/>
        </w:rPr>
        <w:t>]</w:t>
      </w:r>
      <w:r w:rsidR="004F39E0">
        <w:rPr>
          <w:rFonts w:ascii="Times New Roman" w:hAnsi="Times New Roman" w:cs="Times New Roman"/>
          <w:sz w:val="28"/>
          <w:szCs w:val="28"/>
        </w:rPr>
        <w:t>).</w:t>
      </w:r>
    </w:p>
    <w:p w:rsidR="004F39E0" w:rsidRDefault="004F39E0"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Показник звіту з кодом 05000 може бути більшим або дорівнювати сумі даних показників звіту з кодами 05001, 05002, 05003, 05004.</w:t>
      </w:r>
    </w:p>
    <w:p w:rsidR="004F39E0" w:rsidRDefault="004F39E0" w:rsidP="00957FCA">
      <w:pPr>
        <w:spacing w:after="0" w:line="240" w:lineRule="atLeast"/>
        <w:ind w:firstLine="708"/>
        <w:jc w:val="both"/>
        <w:rPr>
          <w:rFonts w:ascii="Times New Roman" w:hAnsi="Times New Roman" w:cs="Times New Roman"/>
          <w:sz w:val="28"/>
          <w:szCs w:val="28"/>
        </w:rPr>
      </w:pPr>
    </w:p>
    <w:p w:rsidR="004F39E0" w:rsidRDefault="004F39E0"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8. Показник звіту з кодом 06000 містить</w:t>
      </w:r>
      <w:r w:rsidR="00576D32">
        <w:rPr>
          <w:rFonts w:ascii="Times New Roman" w:hAnsi="Times New Roman" w:cs="Times New Roman"/>
          <w:sz w:val="28"/>
          <w:szCs w:val="28"/>
        </w:rPr>
        <w:t xml:space="preserve"> дані про викиди  </w:t>
      </w:r>
      <w:r w:rsidR="00AA4C64">
        <w:rPr>
          <w:rFonts w:ascii="Times New Roman" w:hAnsi="Times New Roman" w:cs="Times New Roman"/>
          <w:sz w:val="28"/>
          <w:szCs w:val="28"/>
        </w:rPr>
        <w:t>в</w:t>
      </w:r>
      <w:r>
        <w:rPr>
          <w:rFonts w:ascii="Times New Roman" w:hAnsi="Times New Roman" w:cs="Times New Roman"/>
          <w:sz w:val="28"/>
          <w:szCs w:val="28"/>
        </w:rPr>
        <w:t xml:space="preserve"> атмосферне повітря </w:t>
      </w:r>
      <w:r w:rsidR="00F9385D">
        <w:rPr>
          <w:rFonts w:ascii="Times New Roman" w:hAnsi="Times New Roman" w:cs="Times New Roman"/>
          <w:sz w:val="28"/>
          <w:szCs w:val="28"/>
        </w:rPr>
        <w:t xml:space="preserve">забруднюючої речовини </w:t>
      </w:r>
      <w:r>
        <w:rPr>
          <w:rFonts w:ascii="Times New Roman" w:hAnsi="Times New Roman" w:cs="Times New Roman"/>
          <w:sz w:val="28"/>
          <w:szCs w:val="28"/>
        </w:rPr>
        <w:t>"Оксид вуглецю".</w:t>
      </w:r>
    </w:p>
    <w:p w:rsidR="004F39E0" w:rsidRDefault="004F39E0" w:rsidP="00957FCA">
      <w:pPr>
        <w:spacing w:after="0" w:line="240" w:lineRule="atLeast"/>
        <w:ind w:firstLine="708"/>
        <w:jc w:val="both"/>
        <w:rPr>
          <w:rFonts w:ascii="Times New Roman" w:hAnsi="Times New Roman" w:cs="Times New Roman"/>
          <w:sz w:val="28"/>
          <w:szCs w:val="28"/>
        </w:rPr>
      </w:pPr>
    </w:p>
    <w:p w:rsidR="008E0512" w:rsidRDefault="004F39E0"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9. Показник звіту з кодом 07000 містить</w:t>
      </w:r>
      <w:r w:rsidR="00F9385D">
        <w:rPr>
          <w:rFonts w:ascii="Times New Roman" w:hAnsi="Times New Roman" w:cs="Times New Roman"/>
          <w:sz w:val="28"/>
          <w:szCs w:val="28"/>
        </w:rPr>
        <w:t xml:space="preserve"> дані про викиди </w:t>
      </w:r>
      <w:r w:rsidR="00AA4C64">
        <w:rPr>
          <w:rFonts w:ascii="Times New Roman" w:hAnsi="Times New Roman" w:cs="Times New Roman"/>
          <w:sz w:val="28"/>
          <w:szCs w:val="28"/>
        </w:rPr>
        <w:t>в</w:t>
      </w:r>
      <w:r>
        <w:rPr>
          <w:rFonts w:ascii="Times New Roman" w:hAnsi="Times New Roman" w:cs="Times New Roman"/>
          <w:sz w:val="28"/>
          <w:szCs w:val="28"/>
        </w:rPr>
        <w:t xml:space="preserve"> атмосферне повітря </w:t>
      </w:r>
      <w:r w:rsidR="00F9385D">
        <w:rPr>
          <w:rFonts w:ascii="Times New Roman" w:hAnsi="Times New Roman" w:cs="Times New Roman"/>
          <w:sz w:val="28"/>
          <w:szCs w:val="28"/>
        </w:rPr>
        <w:t xml:space="preserve">парникового газу </w:t>
      </w:r>
      <w:r>
        <w:rPr>
          <w:rFonts w:ascii="Times New Roman" w:hAnsi="Times New Roman" w:cs="Times New Roman"/>
          <w:sz w:val="28"/>
          <w:szCs w:val="28"/>
        </w:rPr>
        <w:t>"</w:t>
      </w:r>
      <w:proofErr w:type="spellStart"/>
      <w:r>
        <w:rPr>
          <w:rFonts w:ascii="Times New Roman" w:hAnsi="Times New Roman" w:cs="Times New Roman"/>
          <w:sz w:val="28"/>
          <w:szCs w:val="28"/>
        </w:rPr>
        <w:t>Діоксид</w:t>
      </w:r>
      <w:proofErr w:type="spellEnd"/>
      <w:r>
        <w:rPr>
          <w:rFonts w:ascii="Times New Roman" w:hAnsi="Times New Roman" w:cs="Times New Roman"/>
          <w:sz w:val="28"/>
          <w:szCs w:val="28"/>
        </w:rPr>
        <w:t xml:space="preserve"> вуглецю".</w:t>
      </w:r>
    </w:p>
    <w:p w:rsidR="007E4D67" w:rsidRPr="006905A4" w:rsidRDefault="00A205A9" w:rsidP="00957FCA">
      <w:pPr>
        <w:spacing w:after="0" w:line="240" w:lineRule="atLeast"/>
        <w:ind w:firstLine="567"/>
        <w:jc w:val="both"/>
        <w:rPr>
          <w:rFonts w:ascii="Times New Roman" w:hAnsi="Times New Roman" w:cs="Times New Roman"/>
          <w:sz w:val="28"/>
          <w:szCs w:val="28"/>
          <w:lang w:val="ru-RU"/>
        </w:rPr>
      </w:pPr>
      <w:r>
        <w:rPr>
          <w:rFonts w:ascii="Times New Roman" w:hAnsi="Times New Roman" w:cs="Times New Roman"/>
          <w:sz w:val="28"/>
          <w:szCs w:val="28"/>
        </w:rPr>
        <w:lastRenderedPageBreak/>
        <w:t>10. </w:t>
      </w:r>
      <w:r w:rsidR="004F39E0">
        <w:rPr>
          <w:rFonts w:ascii="Times New Roman" w:hAnsi="Times New Roman" w:cs="Times New Roman"/>
          <w:sz w:val="28"/>
          <w:szCs w:val="28"/>
        </w:rPr>
        <w:t>Показник звіту з кодом 0</w:t>
      </w:r>
      <w:r w:rsidR="007E4D67">
        <w:rPr>
          <w:rFonts w:ascii="Times New Roman" w:hAnsi="Times New Roman" w:cs="Times New Roman"/>
          <w:sz w:val="28"/>
          <w:szCs w:val="28"/>
        </w:rPr>
        <w:t>8</w:t>
      </w:r>
      <w:r>
        <w:rPr>
          <w:rFonts w:ascii="Times New Roman" w:hAnsi="Times New Roman" w:cs="Times New Roman"/>
          <w:sz w:val="28"/>
          <w:szCs w:val="28"/>
        </w:rPr>
        <w:t xml:space="preserve">000 містить дані про викиди </w:t>
      </w:r>
      <w:r w:rsidR="00AA4C64">
        <w:rPr>
          <w:rFonts w:ascii="Times New Roman" w:hAnsi="Times New Roman" w:cs="Times New Roman"/>
          <w:sz w:val="28"/>
          <w:szCs w:val="28"/>
        </w:rPr>
        <w:t>в</w:t>
      </w:r>
      <w:r w:rsidR="004F39E0">
        <w:rPr>
          <w:rFonts w:ascii="Times New Roman" w:hAnsi="Times New Roman" w:cs="Times New Roman"/>
          <w:sz w:val="28"/>
          <w:szCs w:val="28"/>
        </w:rPr>
        <w:t xml:space="preserve"> атмосферне повітря </w:t>
      </w:r>
      <w:r w:rsidR="00F9385D">
        <w:rPr>
          <w:rFonts w:ascii="Times New Roman" w:hAnsi="Times New Roman" w:cs="Times New Roman"/>
          <w:sz w:val="28"/>
          <w:szCs w:val="28"/>
        </w:rPr>
        <w:t xml:space="preserve">забруднюючої речовини </w:t>
      </w:r>
      <w:r w:rsidR="004F39E0">
        <w:rPr>
          <w:rFonts w:ascii="Times New Roman" w:hAnsi="Times New Roman" w:cs="Times New Roman"/>
          <w:sz w:val="28"/>
          <w:szCs w:val="28"/>
        </w:rPr>
        <w:t>"Озон".</w:t>
      </w:r>
    </w:p>
    <w:p w:rsidR="00415FBF" w:rsidRPr="006905A4" w:rsidRDefault="00415FBF" w:rsidP="00957FCA">
      <w:pPr>
        <w:spacing w:after="0" w:line="240" w:lineRule="atLeast"/>
        <w:ind w:firstLine="567"/>
        <w:jc w:val="both"/>
        <w:rPr>
          <w:rFonts w:ascii="Times New Roman" w:hAnsi="Times New Roman" w:cs="Times New Roman"/>
          <w:sz w:val="28"/>
          <w:szCs w:val="28"/>
          <w:lang w:val="ru-RU"/>
        </w:rPr>
      </w:pPr>
    </w:p>
    <w:p w:rsidR="007E4D67" w:rsidRDefault="00A205A9"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11. </w:t>
      </w:r>
      <w:r w:rsidR="007E4D67">
        <w:rPr>
          <w:rFonts w:ascii="Times New Roman" w:hAnsi="Times New Roman" w:cs="Times New Roman"/>
          <w:sz w:val="28"/>
          <w:szCs w:val="28"/>
        </w:rPr>
        <w:t>Показник звіту з кодо</w:t>
      </w:r>
      <w:r>
        <w:rPr>
          <w:rFonts w:ascii="Times New Roman" w:hAnsi="Times New Roman" w:cs="Times New Roman"/>
          <w:sz w:val="28"/>
          <w:szCs w:val="28"/>
        </w:rPr>
        <w:t xml:space="preserve">м 09000 містить дані про викиди </w:t>
      </w:r>
      <w:r w:rsidR="00AA4C64">
        <w:rPr>
          <w:rFonts w:ascii="Times New Roman" w:hAnsi="Times New Roman" w:cs="Times New Roman"/>
          <w:sz w:val="28"/>
          <w:szCs w:val="28"/>
        </w:rPr>
        <w:t>в</w:t>
      </w:r>
      <w:r w:rsidR="007E4D67">
        <w:rPr>
          <w:rFonts w:ascii="Times New Roman" w:hAnsi="Times New Roman" w:cs="Times New Roman"/>
          <w:sz w:val="28"/>
          <w:szCs w:val="28"/>
        </w:rPr>
        <w:t xml:space="preserve"> атмосферне повітря </w:t>
      </w:r>
      <w:r w:rsidR="00F9385D">
        <w:rPr>
          <w:rFonts w:ascii="Times New Roman" w:hAnsi="Times New Roman" w:cs="Times New Roman"/>
          <w:sz w:val="28"/>
          <w:szCs w:val="28"/>
        </w:rPr>
        <w:t xml:space="preserve">забруднюючої речовини </w:t>
      </w:r>
      <w:r w:rsidR="007E4D67">
        <w:rPr>
          <w:rFonts w:ascii="Times New Roman" w:hAnsi="Times New Roman" w:cs="Times New Roman"/>
          <w:sz w:val="28"/>
          <w:szCs w:val="28"/>
        </w:rPr>
        <w:t>"Фосфористий водень (фосфін)".</w:t>
      </w:r>
    </w:p>
    <w:p w:rsidR="007E4D67" w:rsidRDefault="007E4D67" w:rsidP="00957FCA">
      <w:pPr>
        <w:spacing w:after="0" w:line="240" w:lineRule="atLeast"/>
        <w:jc w:val="both"/>
        <w:rPr>
          <w:rFonts w:ascii="Times New Roman" w:hAnsi="Times New Roman" w:cs="Times New Roman"/>
          <w:sz w:val="28"/>
          <w:szCs w:val="28"/>
        </w:rPr>
      </w:pPr>
    </w:p>
    <w:p w:rsidR="007E4D67" w:rsidRDefault="007E4D67"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12. Показник звіту з кодом 10000 </w:t>
      </w:r>
      <w:r w:rsidR="00FD2B19">
        <w:rPr>
          <w:rFonts w:ascii="Times New Roman" w:hAnsi="Times New Roman" w:cs="Times New Roman"/>
          <w:sz w:val="28"/>
          <w:szCs w:val="28"/>
        </w:rPr>
        <w:t>в</w:t>
      </w:r>
      <w:r w:rsidR="00C87719">
        <w:rPr>
          <w:rFonts w:ascii="Times New Roman" w:hAnsi="Times New Roman" w:cs="Times New Roman"/>
          <w:sz w:val="28"/>
          <w:szCs w:val="28"/>
        </w:rPr>
        <w:t>ідображ</w:t>
      </w:r>
      <w:r w:rsidR="00FD2B19">
        <w:rPr>
          <w:rFonts w:ascii="Times New Roman" w:hAnsi="Times New Roman" w:cs="Times New Roman"/>
          <w:sz w:val="28"/>
          <w:szCs w:val="28"/>
        </w:rPr>
        <w:t xml:space="preserve">ає </w:t>
      </w:r>
      <w:r w:rsidR="00A205A9">
        <w:rPr>
          <w:rFonts w:ascii="Times New Roman" w:hAnsi="Times New Roman" w:cs="Times New Roman"/>
          <w:sz w:val="28"/>
          <w:szCs w:val="28"/>
        </w:rPr>
        <w:t xml:space="preserve">викиди </w:t>
      </w:r>
      <w:r>
        <w:rPr>
          <w:rFonts w:ascii="Times New Roman" w:hAnsi="Times New Roman" w:cs="Times New Roman"/>
          <w:sz w:val="28"/>
          <w:szCs w:val="28"/>
        </w:rPr>
        <w:t>забруднюючих речовин у атмосферне повітря за групою "Органічні аміни".</w:t>
      </w:r>
    </w:p>
    <w:p w:rsidR="007E4D67" w:rsidRDefault="00FD2B19"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П</w:t>
      </w:r>
      <w:r w:rsidR="007E4D67">
        <w:rPr>
          <w:rFonts w:ascii="Times New Roman" w:hAnsi="Times New Roman" w:cs="Times New Roman"/>
          <w:sz w:val="28"/>
          <w:szCs w:val="28"/>
        </w:rPr>
        <w:t xml:space="preserve">оказник звіту з кодом 10000 </w:t>
      </w:r>
      <w:r>
        <w:rPr>
          <w:rFonts w:ascii="Times New Roman" w:hAnsi="Times New Roman" w:cs="Times New Roman"/>
          <w:sz w:val="28"/>
          <w:szCs w:val="28"/>
        </w:rPr>
        <w:t xml:space="preserve">містить </w:t>
      </w:r>
      <w:r w:rsidR="007E4D67">
        <w:rPr>
          <w:rFonts w:ascii="Times New Roman" w:hAnsi="Times New Roman" w:cs="Times New Roman"/>
          <w:sz w:val="28"/>
          <w:szCs w:val="28"/>
        </w:rPr>
        <w:t>дан</w:t>
      </w:r>
      <w:r>
        <w:rPr>
          <w:rFonts w:ascii="Times New Roman" w:hAnsi="Times New Roman" w:cs="Times New Roman"/>
          <w:sz w:val="28"/>
          <w:szCs w:val="28"/>
        </w:rPr>
        <w:t xml:space="preserve">і </w:t>
      </w:r>
      <w:r w:rsidR="007E4D67">
        <w:rPr>
          <w:rFonts w:ascii="Times New Roman" w:hAnsi="Times New Roman" w:cs="Times New Roman"/>
          <w:sz w:val="28"/>
          <w:szCs w:val="28"/>
        </w:rPr>
        <w:t xml:space="preserve">показників з кодами </w:t>
      </w:r>
      <w:r>
        <w:rPr>
          <w:rFonts w:ascii="Times New Roman" w:hAnsi="Times New Roman" w:cs="Times New Roman"/>
          <w:sz w:val="28"/>
          <w:szCs w:val="28"/>
        </w:rPr>
        <w:br/>
      </w:r>
      <w:r w:rsidR="007E4D67">
        <w:rPr>
          <w:rFonts w:ascii="Times New Roman" w:hAnsi="Times New Roman" w:cs="Times New Roman"/>
          <w:sz w:val="28"/>
          <w:szCs w:val="28"/>
        </w:rPr>
        <w:t>1000</w:t>
      </w:r>
      <w:r w:rsidR="007E4D67" w:rsidRPr="00FC5141">
        <w:rPr>
          <w:rFonts w:ascii="Times New Roman" w:hAnsi="Times New Roman" w:cs="Times New Roman"/>
          <w:sz w:val="28"/>
          <w:szCs w:val="28"/>
        </w:rPr>
        <w:t>1</w:t>
      </w:r>
      <w:r w:rsidR="007E4D67">
        <w:rPr>
          <w:rFonts w:ascii="Times New Roman" w:hAnsi="Times New Roman" w:cs="Times New Roman"/>
          <w:sz w:val="28"/>
          <w:szCs w:val="28"/>
        </w:rPr>
        <w:t xml:space="preserve"> (анілін), 10002 (</w:t>
      </w:r>
      <w:proofErr w:type="spellStart"/>
      <w:r w:rsidR="007E4D67">
        <w:rPr>
          <w:rFonts w:ascii="Times New Roman" w:hAnsi="Times New Roman" w:cs="Times New Roman"/>
          <w:sz w:val="28"/>
          <w:szCs w:val="28"/>
        </w:rPr>
        <w:t>диметиламін</w:t>
      </w:r>
      <w:proofErr w:type="spellEnd"/>
      <w:r w:rsidR="007E4D67">
        <w:rPr>
          <w:rFonts w:ascii="Times New Roman" w:hAnsi="Times New Roman" w:cs="Times New Roman"/>
          <w:sz w:val="28"/>
          <w:szCs w:val="28"/>
        </w:rPr>
        <w:t xml:space="preserve">), 10003 (діетиламін), </w:t>
      </w:r>
      <w:r w:rsidR="007D63B5">
        <w:rPr>
          <w:rFonts w:ascii="Times New Roman" w:hAnsi="Times New Roman" w:cs="Times New Roman"/>
          <w:sz w:val="28"/>
          <w:szCs w:val="28"/>
        </w:rPr>
        <w:t xml:space="preserve">10004 </w:t>
      </w:r>
      <w:r w:rsidR="007E4D67">
        <w:rPr>
          <w:rFonts w:ascii="Times New Roman" w:hAnsi="Times New Roman" w:cs="Times New Roman"/>
          <w:sz w:val="28"/>
          <w:szCs w:val="28"/>
        </w:rPr>
        <w:t>(</w:t>
      </w:r>
      <w:proofErr w:type="spellStart"/>
      <w:r w:rsidR="007E4D67">
        <w:rPr>
          <w:rFonts w:ascii="Times New Roman" w:hAnsi="Times New Roman" w:cs="Times New Roman"/>
          <w:sz w:val="28"/>
          <w:szCs w:val="28"/>
        </w:rPr>
        <w:t>α-нафтиламін</w:t>
      </w:r>
      <w:proofErr w:type="spellEnd"/>
      <w:r w:rsidR="007E4D67">
        <w:rPr>
          <w:rFonts w:ascii="Times New Roman" w:hAnsi="Times New Roman" w:cs="Times New Roman"/>
          <w:sz w:val="28"/>
          <w:szCs w:val="28"/>
        </w:rPr>
        <w:t>), 10005 (</w:t>
      </w:r>
      <w:proofErr w:type="spellStart"/>
      <w:r w:rsidR="007E4D67">
        <w:rPr>
          <w:rFonts w:ascii="Times New Roman" w:hAnsi="Times New Roman" w:cs="Times New Roman"/>
          <w:sz w:val="28"/>
          <w:szCs w:val="28"/>
        </w:rPr>
        <w:t>хлоранілін</w:t>
      </w:r>
      <w:proofErr w:type="spellEnd"/>
      <w:r w:rsidR="007E4D67">
        <w:rPr>
          <w:rFonts w:ascii="Times New Roman" w:hAnsi="Times New Roman" w:cs="Times New Roman"/>
          <w:sz w:val="28"/>
          <w:szCs w:val="28"/>
        </w:rPr>
        <w:t>).</w:t>
      </w:r>
    </w:p>
    <w:p w:rsidR="007E4D67" w:rsidRDefault="007E4D67"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Показник звіту з кодом 10000 може бути більшим або дорівнювати сумі даних показників звіту з кодами 10001, 10002, 10003, 10004, 10005.</w:t>
      </w:r>
    </w:p>
    <w:p w:rsidR="008F2BE4" w:rsidRDefault="008F2BE4" w:rsidP="00957FCA">
      <w:pPr>
        <w:spacing w:after="0" w:line="240" w:lineRule="atLeast"/>
        <w:ind w:firstLine="708"/>
        <w:jc w:val="both"/>
        <w:rPr>
          <w:rFonts w:ascii="Times New Roman" w:hAnsi="Times New Roman" w:cs="Times New Roman"/>
          <w:sz w:val="28"/>
          <w:szCs w:val="28"/>
        </w:rPr>
      </w:pPr>
    </w:p>
    <w:p w:rsidR="007E4D67" w:rsidRDefault="007E4D67"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13. Показник звіту з кодом 11000 </w:t>
      </w:r>
      <w:r w:rsidR="00F9385D">
        <w:rPr>
          <w:rFonts w:ascii="Times New Roman" w:hAnsi="Times New Roman" w:cs="Times New Roman"/>
          <w:sz w:val="28"/>
          <w:szCs w:val="28"/>
        </w:rPr>
        <w:t xml:space="preserve">відображає </w:t>
      </w:r>
      <w:r w:rsidR="00A205A9">
        <w:rPr>
          <w:rFonts w:ascii="Times New Roman" w:hAnsi="Times New Roman" w:cs="Times New Roman"/>
          <w:sz w:val="28"/>
          <w:szCs w:val="28"/>
        </w:rPr>
        <w:t xml:space="preserve">викиди </w:t>
      </w:r>
      <w:r>
        <w:rPr>
          <w:rFonts w:ascii="Times New Roman" w:hAnsi="Times New Roman" w:cs="Times New Roman"/>
          <w:sz w:val="28"/>
          <w:szCs w:val="28"/>
        </w:rPr>
        <w:t>забруднюючих речовин у атмосферне повітря за групою "</w:t>
      </w:r>
      <w:proofErr w:type="spellStart"/>
      <w:r>
        <w:rPr>
          <w:rFonts w:ascii="Times New Roman" w:hAnsi="Times New Roman" w:cs="Times New Roman"/>
          <w:sz w:val="28"/>
          <w:szCs w:val="28"/>
        </w:rPr>
        <w:t>Неметанов</w:t>
      </w:r>
      <w:r w:rsidR="00F9385D">
        <w:rPr>
          <w:rFonts w:ascii="Times New Roman" w:hAnsi="Times New Roman" w:cs="Times New Roman"/>
          <w:sz w:val="28"/>
          <w:szCs w:val="28"/>
        </w:rPr>
        <w:t>і</w:t>
      </w:r>
      <w:proofErr w:type="spellEnd"/>
      <w:r w:rsidR="00F9385D">
        <w:rPr>
          <w:rFonts w:ascii="Times New Roman" w:hAnsi="Times New Roman" w:cs="Times New Roman"/>
          <w:sz w:val="28"/>
          <w:szCs w:val="28"/>
        </w:rPr>
        <w:t xml:space="preserve"> леткі органічні сполуки (НМЛО</w:t>
      </w:r>
      <w:r>
        <w:rPr>
          <w:rFonts w:ascii="Times New Roman" w:hAnsi="Times New Roman" w:cs="Times New Roman"/>
          <w:sz w:val="28"/>
          <w:szCs w:val="28"/>
        </w:rPr>
        <w:t>С)".</w:t>
      </w:r>
    </w:p>
    <w:p w:rsidR="007E4D67" w:rsidRDefault="008F2BE4"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П</w:t>
      </w:r>
      <w:r w:rsidR="007E4D67">
        <w:rPr>
          <w:rFonts w:ascii="Times New Roman" w:hAnsi="Times New Roman" w:cs="Times New Roman"/>
          <w:sz w:val="28"/>
          <w:szCs w:val="28"/>
        </w:rPr>
        <w:t xml:space="preserve">оказник звіту з кодом 11000 </w:t>
      </w:r>
      <w:r>
        <w:rPr>
          <w:rFonts w:ascii="Times New Roman" w:hAnsi="Times New Roman" w:cs="Times New Roman"/>
          <w:sz w:val="28"/>
          <w:szCs w:val="28"/>
        </w:rPr>
        <w:t xml:space="preserve">містить </w:t>
      </w:r>
      <w:r w:rsidR="007E4D67">
        <w:rPr>
          <w:rFonts w:ascii="Times New Roman" w:hAnsi="Times New Roman" w:cs="Times New Roman"/>
          <w:sz w:val="28"/>
          <w:szCs w:val="28"/>
        </w:rPr>
        <w:t>дан</w:t>
      </w:r>
      <w:r>
        <w:rPr>
          <w:rFonts w:ascii="Times New Roman" w:hAnsi="Times New Roman" w:cs="Times New Roman"/>
          <w:sz w:val="28"/>
          <w:szCs w:val="28"/>
        </w:rPr>
        <w:t xml:space="preserve">і </w:t>
      </w:r>
      <w:r w:rsidR="007E4D67">
        <w:rPr>
          <w:rFonts w:ascii="Times New Roman" w:hAnsi="Times New Roman" w:cs="Times New Roman"/>
          <w:sz w:val="28"/>
          <w:szCs w:val="28"/>
        </w:rPr>
        <w:t xml:space="preserve">показників з кодами </w:t>
      </w:r>
      <w:r>
        <w:rPr>
          <w:rFonts w:ascii="Times New Roman" w:hAnsi="Times New Roman" w:cs="Times New Roman"/>
          <w:sz w:val="28"/>
          <w:szCs w:val="28"/>
        </w:rPr>
        <w:br/>
      </w:r>
      <w:r w:rsidR="007E4D67">
        <w:rPr>
          <w:rFonts w:ascii="Times New Roman" w:hAnsi="Times New Roman" w:cs="Times New Roman"/>
          <w:sz w:val="28"/>
          <w:szCs w:val="28"/>
        </w:rPr>
        <w:t>1100</w:t>
      </w:r>
      <w:r w:rsidR="007E4D67" w:rsidRPr="00FC5141">
        <w:rPr>
          <w:rFonts w:ascii="Times New Roman" w:hAnsi="Times New Roman" w:cs="Times New Roman"/>
          <w:sz w:val="28"/>
          <w:szCs w:val="28"/>
        </w:rPr>
        <w:t>1</w:t>
      </w:r>
      <w:r w:rsidR="007E4D67">
        <w:rPr>
          <w:rFonts w:ascii="Times New Roman" w:hAnsi="Times New Roman" w:cs="Times New Roman"/>
          <w:sz w:val="28"/>
          <w:szCs w:val="28"/>
        </w:rPr>
        <w:t xml:space="preserve"> (акрилонітрил), 11002 (ангідрид малеїновий), 11003 (ангідрид фталевий), 11004 (акролеїн), 11005 (альдегід масляни</w:t>
      </w:r>
      <w:r>
        <w:rPr>
          <w:rFonts w:ascii="Times New Roman" w:hAnsi="Times New Roman" w:cs="Times New Roman"/>
          <w:sz w:val="28"/>
          <w:szCs w:val="28"/>
        </w:rPr>
        <w:t xml:space="preserve">й), 11006 (ацетальдегід), </w:t>
      </w:r>
      <w:r>
        <w:rPr>
          <w:rFonts w:ascii="Times New Roman" w:hAnsi="Times New Roman" w:cs="Times New Roman"/>
          <w:sz w:val="28"/>
          <w:szCs w:val="28"/>
        </w:rPr>
        <w:br/>
        <w:t xml:space="preserve">11007 </w:t>
      </w:r>
      <w:r w:rsidR="007E4D67">
        <w:rPr>
          <w:rFonts w:ascii="Times New Roman" w:hAnsi="Times New Roman" w:cs="Times New Roman"/>
          <w:sz w:val="28"/>
          <w:szCs w:val="28"/>
        </w:rPr>
        <w:t>(ацетон), 11008 (бензол), 11009 (</w:t>
      </w:r>
      <w:proofErr w:type="spellStart"/>
      <w:r w:rsidR="007E4D67">
        <w:rPr>
          <w:rFonts w:ascii="Times New Roman" w:hAnsi="Times New Roman" w:cs="Times New Roman"/>
          <w:sz w:val="28"/>
          <w:szCs w:val="28"/>
        </w:rPr>
        <w:t>бутиловий</w:t>
      </w:r>
      <w:proofErr w:type="spellEnd"/>
      <w:r w:rsidR="007E4D67">
        <w:rPr>
          <w:rFonts w:ascii="Times New Roman" w:hAnsi="Times New Roman" w:cs="Times New Roman"/>
          <w:sz w:val="28"/>
          <w:szCs w:val="28"/>
        </w:rPr>
        <w:t xml:space="preserve"> ефір оцтової кислоти (бутилацетат)), 11010 (1,3-бутадієн (дивініл)), 11011 (вінілацетат), </w:t>
      </w:r>
      <w:r w:rsidR="00A205A9">
        <w:rPr>
          <w:rFonts w:ascii="Times New Roman" w:hAnsi="Times New Roman" w:cs="Times New Roman"/>
          <w:sz w:val="28"/>
          <w:szCs w:val="28"/>
        </w:rPr>
        <w:br/>
      </w:r>
      <w:r w:rsidR="007E4D67">
        <w:rPr>
          <w:rFonts w:ascii="Times New Roman" w:hAnsi="Times New Roman" w:cs="Times New Roman"/>
          <w:sz w:val="28"/>
          <w:szCs w:val="28"/>
        </w:rPr>
        <w:t>11012 (</w:t>
      </w:r>
      <w:proofErr w:type="spellStart"/>
      <w:r w:rsidR="007E4D67">
        <w:rPr>
          <w:rFonts w:ascii="Times New Roman" w:hAnsi="Times New Roman" w:cs="Times New Roman"/>
          <w:sz w:val="28"/>
          <w:szCs w:val="28"/>
        </w:rPr>
        <w:t>гідразин</w:t>
      </w:r>
      <w:proofErr w:type="spellEnd"/>
      <w:r w:rsidR="007E4D67">
        <w:rPr>
          <w:rFonts w:ascii="Times New Roman" w:hAnsi="Times New Roman" w:cs="Times New Roman"/>
          <w:sz w:val="28"/>
          <w:szCs w:val="28"/>
        </w:rPr>
        <w:t xml:space="preserve"> гідрат), 11013 (</w:t>
      </w:r>
      <w:proofErr w:type="spellStart"/>
      <w:r w:rsidR="007E4D67">
        <w:rPr>
          <w:rFonts w:ascii="Times New Roman" w:hAnsi="Times New Roman" w:cs="Times New Roman"/>
          <w:sz w:val="28"/>
          <w:szCs w:val="28"/>
        </w:rPr>
        <w:t>диметилформамід</w:t>
      </w:r>
      <w:proofErr w:type="spellEnd"/>
      <w:r w:rsidR="007E4D67">
        <w:rPr>
          <w:rFonts w:ascii="Times New Roman" w:hAnsi="Times New Roman" w:cs="Times New Roman"/>
          <w:sz w:val="28"/>
          <w:szCs w:val="28"/>
        </w:rPr>
        <w:t>), 11014 (</w:t>
      </w:r>
      <w:proofErr w:type="spellStart"/>
      <w:r w:rsidR="007E4D67">
        <w:rPr>
          <w:rFonts w:ascii="Times New Roman" w:hAnsi="Times New Roman" w:cs="Times New Roman"/>
          <w:sz w:val="28"/>
          <w:szCs w:val="28"/>
        </w:rPr>
        <w:t>дихлоретан</w:t>
      </w:r>
      <w:proofErr w:type="spellEnd"/>
      <w:r w:rsidR="007E4D67">
        <w:rPr>
          <w:rFonts w:ascii="Times New Roman" w:hAnsi="Times New Roman" w:cs="Times New Roman"/>
          <w:sz w:val="28"/>
          <w:szCs w:val="28"/>
        </w:rPr>
        <w:t xml:space="preserve">), </w:t>
      </w:r>
      <w:r w:rsidR="00A205A9">
        <w:rPr>
          <w:rFonts w:ascii="Times New Roman" w:hAnsi="Times New Roman" w:cs="Times New Roman"/>
          <w:sz w:val="28"/>
          <w:szCs w:val="28"/>
        </w:rPr>
        <w:br/>
      </w:r>
      <w:r w:rsidR="007E4D67">
        <w:rPr>
          <w:rFonts w:ascii="Times New Roman" w:hAnsi="Times New Roman" w:cs="Times New Roman"/>
          <w:sz w:val="28"/>
          <w:szCs w:val="28"/>
        </w:rPr>
        <w:t>11015 (</w:t>
      </w:r>
      <w:proofErr w:type="spellStart"/>
      <w:r w:rsidR="00E8066F">
        <w:rPr>
          <w:rFonts w:ascii="Times New Roman" w:hAnsi="Times New Roman" w:cs="Times New Roman"/>
          <w:sz w:val="28"/>
          <w:szCs w:val="28"/>
        </w:rPr>
        <w:t>дихлорфенол</w:t>
      </w:r>
      <w:proofErr w:type="spellEnd"/>
      <w:r w:rsidR="007E4D67">
        <w:rPr>
          <w:rFonts w:ascii="Times New Roman" w:hAnsi="Times New Roman" w:cs="Times New Roman"/>
          <w:sz w:val="28"/>
          <w:szCs w:val="28"/>
        </w:rPr>
        <w:t>)</w:t>
      </w:r>
      <w:r w:rsidR="00E8066F">
        <w:rPr>
          <w:rFonts w:ascii="Times New Roman" w:hAnsi="Times New Roman" w:cs="Times New Roman"/>
          <w:sz w:val="28"/>
          <w:szCs w:val="28"/>
        </w:rPr>
        <w:t>, 11016 (</w:t>
      </w:r>
      <w:proofErr w:type="spellStart"/>
      <w:r w:rsidR="00E8066F">
        <w:rPr>
          <w:rFonts w:ascii="Times New Roman" w:hAnsi="Times New Roman" w:cs="Times New Roman"/>
          <w:sz w:val="28"/>
          <w:szCs w:val="28"/>
        </w:rPr>
        <w:t>дибенз</w:t>
      </w:r>
      <w:proofErr w:type="spellEnd"/>
      <w:r w:rsidR="00E8066F">
        <w:rPr>
          <w:rFonts w:ascii="Times New Roman" w:hAnsi="Times New Roman" w:cs="Times New Roman"/>
          <w:sz w:val="28"/>
          <w:szCs w:val="28"/>
        </w:rPr>
        <w:t xml:space="preserve"> (а,п)антрацен), 11017 (діетиловий ефір), 11018 (</w:t>
      </w:r>
      <w:proofErr w:type="spellStart"/>
      <w:r w:rsidR="00E8066F">
        <w:rPr>
          <w:rFonts w:ascii="Times New Roman" w:hAnsi="Times New Roman" w:cs="Times New Roman"/>
          <w:sz w:val="28"/>
          <w:szCs w:val="28"/>
        </w:rPr>
        <w:t>діетилбензол</w:t>
      </w:r>
      <w:proofErr w:type="spellEnd"/>
      <w:r w:rsidR="00E8066F">
        <w:rPr>
          <w:rFonts w:ascii="Times New Roman" w:hAnsi="Times New Roman" w:cs="Times New Roman"/>
          <w:sz w:val="28"/>
          <w:szCs w:val="28"/>
        </w:rPr>
        <w:t>), 11019 (етилбензол), 11020 (</w:t>
      </w:r>
      <w:proofErr w:type="spellStart"/>
      <w:r w:rsidR="00E8066F">
        <w:rPr>
          <w:rFonts w:ascii="Times New Roman" w:hAnsi="Times New Roman" w:cs="Times New Roman"/>
          <w:sz w:val="28"/>
          <w:szCs w:val="28"/>
        </w:rPr>
        <w:t>етилцелозольв</w:t>
      </w:r>
      <w:proofErr w:type="spellEnd"/>
      <w:r w:rsidR="00E8066F">
        <w:rPr>
          <w:rFonts w:ascii="Times New Roman" w:hAnsi="Times New Roman" w:cs="Times New Roman"/>
          <w:sz w:val="28"/>
          <w:szCs w:val="28"/>
        </w:rPr>
        <w:t xml:space="preserve">), </w:t>
      </w:r>
      <w:r w:rsidR="00A205A9">
        <w:rPr>
          <w:rFonts w:ascii="Times New Roman" w:hAnsi="Times New Roman" w:cs="Times New Roman"/>
          <w:sz w:val="28"/>
          <w:szCs w:val="28"/>
        </w:rPr>
        <w:br/>
      </w:r>
      <w:r w:rsidR="00E8066F">
        <w:rPr>
          <w:rFonts w:ascii="Times New Roman" w:hAnsi="Times New Roman" w:cs="Times New Roman"/>
          <w:sz w:val="28"/>
          <w:szCs w:val="28"/>
        </w:rPr>
        <w:t xml:space="preserve">11021 (етилацетат), 11022 (етилену оксид), 11023 (кислота акрилова), </w:t>
      </w:r>
      <w:r w:rsidR="00A205A9">
        <w:rPr>
          <w:rFonts w:ascii="Times New Roman" w:hAnsi="Times New Roman" w:cs="Times New Roman"/>
          <w:sz w:val="28"/>
          <w:szCs w:val="28"/>
        </w:rPr>
        <w:br/>
      </w:r>
      <w:r w:rsidR="00E8066F">
        <w:rPr>
          <w:rFonts w:ascii="Times New Roman" w:hAnsi="Times New Roman" w:cs="Times New Roman"/>
          <w:sz w:val="28"/>
          <w:szCs w:val="28"/>
        </w:rPr>
        <w:t xml:space="preserve">11025 (кислота масляна), 11026 (кислота мурашина), 11027 (кислота </w:t>
      </w:r>
      <w:proofErr w:type="spellStart"/>
      <w:r w:rsidR="00E8066F">
        <w:rPr>
          <w:rFonts w:ascii="Times New Roman" w:hAnsi="Times New Roman" w:cs="Times New Roman"/>
          <w:sz w:val="28"/>
          <w:szCs w:val="28"/>
        </w:rPr>
        <w:t>пропіонова</w:t>
      </w:r>
      <w:proofErr w:type="spellEnd"/>
      <w:r w:rsidR="00E8066F">
        <w:rPr>
          <w:rFonts w:ascii="Times New Roman" w:hAnsi="Times New Roman" w:cs="Times New Roman"/>
          <w:sz w:val="28"/>
          <w:szCs w:val="28"/>
        </w:rPr>
        <w:t xml:space="preserve">), 11028 (кислота оцтова), 11029 (кислота </w:t>
      </w:r>
      <w:proofErr w:type="spellStart"/>
      <w:r w:rsidR="00E8066F">
        <w:rPr>
          <w:rFonts w:ascii="Times New Roman" w:hAnsi="Times New Roman" w:cs="Times New Roman"/>
          <w:sz w:val="28"/>
          <w:szCs w:val="28"/>
        </w:rPr>
        <w:t>терефталева</w:t>
      </w:r>
      <w:proofErr w:type="spellEnd"/>
      <w:r w:rsidR="00E8066F">
        <w:rPr>
          <w:rFonts w:ascii="Times New Roman" w:hAnsi="Times New Roman" w:cs="Times New Roman"/>
          <w:sz w:val="28"/>
          <w:szCs w:val="28"/>
        </w:rPr>
        <w:t>), 11030 (ксилол), 11031 (</w:t>
      </w:r>
      <w:proofErr w:type="spellStart"/>
      <w:r w:rsidR="00E8066F">
        <w:rPr>
          <w:rFonts w:ascii="Times New Roman" w:hAnsi="Times New Roman" w:cs="Times New Roman"/>
          <w:sz w:val="28"/>
          <w:szCs w:val="28"/>
        </w:rPr>
        <w:t>метилізобутилкетон</w:t>
      </w:r>
      <w:proofErr w:type="spellEnd"/>
      <w:r w:rsidR="00E8066F">
        <w:rPr>
          <w:rFonts w:ascii="Times New Roman" w:hAnsi="Times New Roman" w:cs="Times New Roman"/>
          <w:sz w:val="28"/>
          <w:szCs w:val="28"/>
        </w:rPr>
        <w:t>), 11032 (</w:t>
      </w:r>
      <w:proofErr w:type="spellStart"/>
      <w:r w:rsidR="00E8066F">
        <w:rPr>
          <w:rFonts w:ascii="Times New Roman" w:hAnsi="Times New Roman" w:cs="Times New Roman"/>
          <w:sz w:val="28"/>
          <w:szCs w:val="28"/>
        </w:rPr>
        <w:t>метилетилкетон</w:t>
      </w:r>
      <w:proofErr w:type="spellEnd"/>
      <w:r w:rsidR="00E8066F">
        <w:rPr>
          <w:rFonts w:ascii="Times New Roman" w:hAnsi="Times New Roman" w:cs="Times New Roman"/>
          <w:sz w:val="28"/>
          <w:szCs w:val="28"/>
        </w:rPr>
        <w:t>), 11033 (</w:t>
      </w:r>
      <w:proofErr w:type="spellStart"/>
      <w:r w:rsidR="00E8066F">
        <w:rPr>
          <w:rFonts w:ascii="Times New Roman" w:hAnsi="Times New Roman" w:cs="Times New Roman"/>
          <w:sz w:val="28"/>
          <w:szCs w:val="28"/>
        </w:rPr>
        <w:t>метилацетат</w:t>
      </w:r>
      <w:proofErr w:type="spellEnd"/>
      <w:r w:rsidR="00E8066F">
        <w:rPr>
          <w:rFonts w:ascii="Times New Roman" w:hAnsi="Times New Roman" w:cs="Times New Roman"/>
          <w:sz w:val="28"/>
          <w:szCs w:val="28"/>
        </w:rPr>
        <w:t>), 11034 (нафталін), 11035 (піридин), 11036 (спирт метиловий), 11037 (стирол)</w:t>
      </w:r>
      <w:r w:rsidR="00A553F8">
        <w:rPr>
          <w:rFonts w:ascii="Times New Roman" w:hAnsi="Times New Roman" w:cs="Times New Roman"/>
          <w:sz w:val="28"/>
          <w:szCs w:val="28"/>
        </w:rPr>
        <w:t>, 11039 (</w:t>
      </w:r>
      <w:proofErr w:type="spellStart"/>
      <w:r w:rsidR="00A553F8">
        <w:rPr>
          <w:rFonts w:ascii="Times New Roman" w:hAnsi="Times New Roman" w:cs="Times New Roman"/>
          <w:sz w:val="28"/>
          <w:szCs w:val="28"/>
        </w:rPr>
        <w:t>тетрагідроферан</w:t>
      </w:r>
      <w:proofErr w:type="spellEnd"/>
      <w:r w:rsidR="00A553F8">
        <w:rPr>
          <w:rFonts w:ascii="Times New Roman" w:hAnsi="Times New Roman" w:cs="Times New Roman"/>
          <w:sz w:val="28"/>
          <w:szCs w:val="28"/>
        </w:rPr>
        <w:t xml:space="preserve">), 11040 (трикрезол), 11041 (толуол), </w:t>
      </w:r>
      <w:r w:rsidR="00A205A9">
        <w:rPr>
          <w:rFonts w:ascii="Times New Roman" w:hAnsi="Times New Roman" w:cs="Times New Roman"/>
          <w:sz w:val="28"/>
          <w:szCs w:val="28"/>
        </w:rPr>
        <w:br/>
      </w:r>
      <w:r w:rsidR="00512D1A">
        <w:rPr>
          <w:rFonts w:ascii="Times New Roman" w:hAnsi="Times New Roman" w:cs="Times New Roman"/>
          <w:sz w:val="28"/>
          <w:szCs w:val="28"/>
        </w:rPr>
        <w:t>11042 (</w:t>
      </w:r>
      <w:proofErr w:type="spellStart"/>
      <w:r w:rsidR="00512D1A">
        <w:rPr>
          <w:rFonts w:ascii="Times New Roman" w:hAnsi="Times New Roman" w:cs="Times New Roman"/>
          <w:sz w:val="28"/>
          <w:szCs w:val="28"/>
        </w:rPr>
        <w:t>толуїлендіізоціанат</w:t>
      </w:r>
      <w:proofErr w:type="spellEnd"/>
      <w:r w:rsidR="00512D1A">
        <w:rPr>
          <w:rFonts w:ascii="Times New Roman" w:hAnsi="Times New Roman" w:cs="Times New Roman"/>
          <w:sz w:val="28"/>
          <w:szCs w:val="28"/>
        </w:rPr>
        <w:t>), 11043 (толуїдини), 11044 (</w:t>
      </w:r>
      <w:proofErr w:type="spellStart"/>
      <w:r w:rsidR="00512D1A">
        <w:rPr>
          <w:rFonts w:ascii="Times New Roman" w:hAnsi="Times New Roman" w:cs="Times New Roman"/>
          <w:sz w:val="28"/>
          <w:szCs w:val="28"/>
        </w:rPr>
        <w:t>трихлоретилен</w:t>
      </w:r>
      <w:proofErr w:type="spellEnd"/>
      <w:r w:rsidR="00512D1A">
        <w:rPr>
          <w:rFonts w:ascii="Times New Roman" w:hAnsi="Times New Roman" w:cs="Times New Roman"/>
          <w:sz w:val="28"/>
          <w:szCs w:val="28"/>
        </w:rPr>
        <w:t xml:space="preserve">), </w:t>
      </w:r>
      <w:r w:rsidR="00A205A9">
        <w:rPr>
          <w:rFonts w:ascii="Times New Roman" w:hAnsi="Times New Roman" w:cs="Times New Roman"/>
          <w:sz w:val="28"/>
          <w:szCs w:val="28"/>
        </w:rPr>
        <w:br/>
      </w:r>
      <w:r w:rsidR="00512D1A">
        <w:rPr>
          <w:rFonts w:ascii="Times New Roman" w:hAnsi="Times New Roman" w:cs="Times New Roman"/>
          <w:sz w:val="28"/>
          <w:szCs w:val="28"/>
        </w:rPr>
        <w:t>11045 (</w:t>
      </w:r>
      <w:proofErr w:type="spellStart"/>
      <w:r w:rsidR="00512D1A">
        <w:rPr>
          <w:rFonts w:ascii="Times New Roman" w:hAnsi="Times New Roman" w:cs="Times New Roman"/>
          <w:sz w:val="28"/>
          <w:szCs w:val="28"/>
        </w:rPr>
        <w:t>трихлорбензол</w:t>
      </w:r>
      <w:proofErr w:type="spellEnd"/>
      <w:r w:rsidR="00512D1A">
        <w:rPr>
          <w:rFonts w:ascii="Times New Roman" w:hAnsi="Times New Roman" w:cs="Times New Roman"/>
          <w:sz w:val="28"/>
          <w:szCs w:val="28"/>
        </w:rPr>
        <w:t>), 11046 (</w:t>
      </w:r>
      <w:proofErr w:type="spellStart"/>
      <w:r w:rsidR="00512D1A">
        <w:rPr>
          <w:rFonts w:ascii="Times New Roman" w:hAnsi="Times New Roman" w:cs="Times New Roman"/>
          <w:sz w:val="28"/>
          <w:szCs w:val="28"/>
        </w:rPr>
        <w:t>трихлорметан</w:t>
      </w:r>
      <w:proofErr w:type="spellEnd"/>
      <w:r w:rsidR="00512D1A">
        <w:rPr>
          <w:rFonts w:ascii="Times New Roman" w:hAnsi="Times New Roman" w:cs="Times New Roman"/>
          <w:sz w:val="28"/>
          <w:szCs w:val="28"/>
        </w:rPr>
        <w:t xml:space="preserve"> (хлороформ)), </w:t>
      </w:r>
      <w:r w:rsidR="00A205A9">
        <w:rPr>
          <w:rFonts w:ascii="Times New Roman" w:hAnsi="Times New Roman" w:cs="Times New Roman"/>
          <w:sz w:val="28"/>
          <w:szCs w:val="28"/>
        </w:rPr>
        <w:br/>
      </w:r>
      <w:r w:rsidR="00512D1A">
        <w:rPr>
          <w:rFonts w:ascii="Times New Roman" w:hAnsi="Times New Roman" w:cs="Times New Roman"/>
          <w:sz w:val="28"/>
          <w:szCs w:val="28"/>
        </w:rPr>
        <w:t>11047 (</w:t>
      </w:r>
      <w:proofErr w:type="spellStart"/>
      <w:r w:rsidR="00512D1A">
        <w:rPr>
          <w:rFonts w:ascii="Times New Roman" w:hAnsi="Times New Roman" w:cs="Times New Roman"/>
          <w:sz w:val="28"/>
          <w:szCs w:val="28"/>
        </w:rPr>
        <w:t>тетрахлоретилен</w:t>
      </w:r>
      <w:proofErr w:type="spellEnd"/>
      <w:r w:rsidR="00512D1A">
        <w:rPr>
          <w:rFonts w:ascii="Times New Roman" w:hAnsi="Times New Roman" w:cs="Times New Roman"/>
          <w:sz w:val="28"/>
          <w:szCs w:val="28"/>
        </w:rPr>
        <w:t xml:space="preserve"> (</w:t>
      </w:r>
      <w:proofErr w:type="spellStart"/>
      <w:r w:rsidR="00512D1A">
        <w:rPr>
          <w:rFonts w:ascii="Times New Roman" w:hAnsi="Times New Roman" w:cs="Times New Roman"/>
          <w:sz w:val="28"/>
          <w:szCs w:val="28"/>
        </w:rPr>
        <w:t>перхлоретилен</w:t>
      </w:r>
      <w:proofErr w:type="spellEnd"/>
      <w:r w:rsidR="00512D1A">
        <w:rPr>
          <w:rFonts w:ascii="Times New Roman" w:hAnsi="Times New Roman" w:cs="Times New Roman"/>
          <w:sz w:val="28"/>
          <w:szCs w:val="28"/>
        </w:rPr>
        <w:t>)</w:t>
      </w:r>
      <w:r w:rsidR="00D03F25">
        <w:rPr>
          <w:rFonts w:ascii="Times New Roman" w:hAnsi="Times New Roman" w:cs="Times New Roman"/>
          <w:sz w:val="28"/>
          <w:szCs w:val="28"/>
        </w:rPr>
        <w:t>)</w:t>
      </w:r>
      <w:r w:rsidR="00512D1A">
        <w:rPr>
          <w:rFonts w:ascii="Times New Roman" w:hAnsi="Times New Roman" w:cs="Times New Roman"/>
          <w:sz w:val="28"/>
          <w:szCs w:val="28"/>
        </w:rPr>
        <w:t xml:space="preserve">, 11048 (фенол), </w:t>
      </w:r>
      <w:r w:rsidR="00D03F25">
        <w:rPr>
          <w:rFonts w:ascii="Times New Roman" w:hAnsi="Times New Roman" w:cs="Times New Roman"/>
          <w:sz w:val="28"/>
          <w:szCs w:val="28"/>
        </w:rPr>
        <w:t>11049 (формальдегід), 11050 (фурфурол), 11051 (1-хлор-2,3-епіксипропан (</w:t>
      </w:r>
      <w:proofErr w:type="spellStart"/>
      <w:r w:rsidR="00D03F25">
        <w:rPr>
          <w:rFonts w:ascii="Times New Roman" w:hAnsi="Times New Roman" w:cs="Times New Roman"/>
          <w:sz w:val="28"/>
          <w:szCs w:val="28"/>
        </w:rPr>
        <w:t>епіхлоргідрин</w:t>
      </w:r>
      <w:proofErr w:type="spellEnd"/>
      <w:r w:rsidR="00D03F25">
        <w:rPr>
          <w:rFonts w:ascii="Times New Roman" w:hAnsi="Times New Roman" w:cs="Times New Roman"/>
          <w:sz w:val="28"/>
          <w:szCs w:val="28"/>
        </w:rPr>
        <w:t xml:space="preserve">)), </w:t>
      </w:r>
      <w:r w:rsidR="00A205A9">
        <w:rPr>
          <w:rFonts w:ascii="Times New Roman" w:hAnsi="Times New Roman" w:cs="Times New Roman"/>
          <w:sz w:val="28"/>
          <w:szCs w:val="28"/>
        </w:rPr>
        <w:br/>
      </w:r>
      <w:r w:rsidR="00D03F25">
        <w:rPr>
          <w:rFonts w:ascii="Times New Roman" w:hAnsi="Times New Roman" w:cs="Times New Roman"/>
          <w:sz w:val="28"/>
          <w:szCs w:val="28"/>
        </w:rPr>
        <w:t>11052 (хлоропрен), 11053 (</w:t>
      </w:r>
      <w:proofErr w:type="spellStart"/>
      <w:r w:rsidR="00D03F25">
        <w:rPr>
          <w:rFonts w:ascii="Times New Roman" w:hAnsi="Times New Roman" w:cs="Times New Roman"/>
          <w:sz w:val="28"/>
          <w:szCs w:val="28"/>
        </w:rPr>
        <w:t>циклогексанон</w:t>
      </w:r>
      <w:proofErr w:type="spellEnd"/>
      <w:r w:rsidR="00D03F25">
        <w:rPr>
          <w:rFonts w:ascii="Times New Roman" w:hAnsi="Times New Roman" w:cs="Times New Roman"/>
          <w:sz w:val="28"/>
          <w:szCs w:val="28"/>
        </w:rPr>
        <w:t>)</w:t>
      </w:r>
      <w:r w:rsidR="007E4D67">
        <w:rPr>
          <w:rFonts w:ascii="Times New Roman" w:hAnsi="Times New Roman" w:cs="Times New Roman"/>
          <w:sz w:val="28"/>
          <w:szCs w:val="28"/>
        </w:rPr>
        <w:t>.</w:t>
      </w:r>
    </w:p>
    <w:p w:rsidR="00D03F25" w:rsidRDefault="007E4D67"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Показник звіту з кодом 1</w:t>
      </w:r>
      <w:r w:rsidR="00D03F25">
        <w:rPr>
          <w:rFonts w:ascii="Times New Roman" w:hAnsi="Times New Roman" w:cs="Times New Roman"/>
          <w:sz w:val="28"/>
          <w:szCs w:val="28"/>
        </w:rPr>
        <w:t>1</w:t>
      </w:r>
      <w:r>
        <w:rPr>
          <w:rFonts w:ascii="Times New Roman" w:hAnsi="Times New Roman" w:cs="Times New Roman"/>
          <w:sz w:val="28"/>
          <w:szCs w:val="28"/>
        </w:rPr>
        <w:t>000 може бути більшим або дорівнювати сумі даних показників звіту з кодами 1</w:t>
      </w:r>
      <w:r w:rsidR="00D03F25">
        <w:rPr>
          <w:rFonts w:ascii="Times New Roman" w:hAnsi="Times New Roman" w:cs="Times New Roman"/>
          <w:sz w:val="28"/>
          <w:szCs w:val="28"/>
        </w:rPr>
        <w:t>1</w:t>
      </w:r>
      <w:r>
        <w:rPr>
          <w:rFonts w:ascii="Times New Roman" w:hAnsi="Times New Roman" w:cs="Times New Roman"/>
          <w:sz w:val="28"/>
          <w:szCs w:val="28"/>
        </w:rPr>
        <w:t>001, 1</w:t>
      </w:r>
      <w:r w:rsidR="00D03F25">
        <w:rPr>
          <w:rFonts w:ascii="Times New Roman" w:hAnsi="Times New Roman" w:cs="Times New Roman"/>
          <w:sz w:val="28"/>
          <w:szCs w:val="28"/>
        </w:rPr>
        <w:t>1</w:t>
      </w:r>
      <w:r>
        <w:rPr>
          <w:rFonts w:ascii="Times New Roman" w:hAnsi="Times New Roman" w:cs="Times New Roman"/>
          <w:sz w:val="28"/>
          <w:szCs w:val="28"/>
        </w:rPr>
        <w:t>002, 1</w:t>
      </w:r>
      <w:r w:rsidR="00D03F25">
        <w:rPr>
          <w:rFonts w:ascii="Times New Roman" w:hAnsi="Times New Roman" w:cs="Times New Roman"/>
          <w:sz w:val="28"/>
          <w:szCs w:val="28"/>
        </w:rPr>
        <w:t>1</w:t>
      </w:r>
      <w:r>
        <w:rPr>
          <w:rFonts w:ascii="Times New Roman" w:hAnsi="Times New Roman" w:cs="Times New Roman"/>
          <w:sz w:val="28"/>
          <w:szCs w:val="28"/>
        </w:rPr>
        <w:t>003, 1</w:t>
      </w:r>
      <w:r w:rsidR="00D03F25">
        <w:rPr>
          <w:rFonts w:ascii="Times New Roman" w:hAnsi="Times New Roman" w:cs="Times New Roman"/>
          <w:sz w:val="28"/>
          <w:szCs w:val="28"/>
        </w:rPr>
        <w:t>1</w:t>
      </w:r>
      <w:r>
        <w:rPr>
          <w:rFonts w:ascii="Times New Roman" w:hAnsi="Times New Roman" w:cs="Times New Roman"/>
          <w:sz w:val="28"/>
          <w:szCs w:val="28"/>
        </w:rPr>
        <w:t>004</w:t>
      </w:r>
      <w:r w:rsidR="00D03F25">
        <w:rPr>
          <w:rFonts w:ascii="Times New Roman" w:hAnsi="Times New Roman" w:cs="Times New Roman"/>
          <w:sz w:val="28"/>
          <w:szCs w:val="28"/>
        </w:rPr>
        <w:t>, 11</w:t>
      </w:r>
      <w:r>
        <w:rPr>
          <w:rFonts w:ascii="Times New Roman" w:hAnsi="Times New Roman" w:cs="Times New Roman"/>
          <w:sz w:val="28"/>
          <w:szCs w:val="28"/>
        </w:rPr>
        <w:t>005</w:t>
      </w:r>
      <w:r w:rsidR="00D03F25">
        <w:rPr>
          <w:rFonts w:ascii="Times New Roman" w:hAnsi="Times New Roman" w:cs="Times New Roman"/>
          <w:sz w:val="28"/>
          <w:szCs w:val="28"/>
        </w:rPr>
        <w:t>, 11006, 11007, 11008, 11009, 11010, 11011, 11012, 11013, 11014, 11015, 11016, 11017, 11018, 11019, 11020, 11021, 11022, 11023, 11025, 11026, 11027, 11028, 11029, 11030, 11031, 11032, 11033, 11034, 11035, 11036, 11037, 11038, 11039, 11040, 11041, 11042, 11043, 11044, 11045, 11046, 11047, 1104</w:t>
      </w:r>
      <w:r w:rsidR="00F9385D">
        <w:rPr>
          <w:rFonts w:ascii="Times New Roman" w:hAnsi="Times New Roman" w:cs="Times New Roman"/>
          <w:sz w:val="28"/>
          <w:szCs w:val="28"/>
        </w:rPr>
        <w:t>8</w:t>
      </w:r>
      <w:r w:rsidR="00D03F25">
        <w:rPr>
          <w:rFonts w:ascii="Times New Roman" w:hAnsi="Times New Roman" w:cs="Times New Roman"/>
          <w:sz w:val="28"/>
          <w:szCs w:val="28"/>
        </w:rPr>
        <w:t xml:space="preserve">, 11049, 11050, </w:t>
      </w:r>
      <w:r w:rsidR="00F9385D">
        <w:rPr>
          <w:rFonts w:ascii="Times New Roman" w:hAnsi="Times New Roman" w:cs="Times New Roman"/>
          <w:sz w:val="28"/>
          <w:szCs w:val="28"/>
        </w:rPr>
        <w:t xml:space="preserve">11051, </w:t>
      </w:r>
      <w:r w:rsidR="00D03F25">
        <w:rPr>
          <w:rFonts w:ascii="Times New Roman" w:hAnsi="Times New Roman" w:cs="Times New Roman"/>
          <w:sz w:val="28"/>
          <w:szCs w:val="28"/>
        </w:rPr>
        <w:t>11052, 11053</w:t>
      </w:r>
      <w:r>
        <w:rPr>
          <w:rFonts w:ascii="Times New Roman" w:hAnsi="Times New Roman" w:cs="Times New Roman"/>
          <w:sz w:val="28"/>
          <w:szCs w:val="28"/>
        </w:rPr>
        <w:t>.</w:t>
      </w:r>
    </w:p>
    <w:p w:rsidR="00BE7569" w:rsidRDefault="00BE7569" w:rsidP="00957FCA">
      <w:pPr>
        <w:spacing w:after="0" w:line="240" w:lineRule="atLeast"/>
        <w:jc w:val="both"/>
        <w:rPr>
          <w:rFonts w:ascii="Times New Roman" w:hAnsi="Times New Roman" w:cs="Times New Roman"/>
          <w:sz w:val="28"/>
          <w:szCs w:val="28"/>
        </w:rPr>
      </w:pPr>
    </w:p>
    <w:p w:rsidR="00D03F25" w:rsidRDefault="00D03F25"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14. Показник звіту з кодо</w:t>
      </w:r>
      <w:r w:rsidR="00A205A9">
        <w:rPr>
          <w:rFonts w:ascii="Times New Roman" w:hAnsi="Times New Roman" w:cs="Times New Roman"/>
          <w:sz w:val="28"/>
          <w:szCs w:val="28"/>
        </w:rPr>
        <w:t>м 12000 містить дані про викиди</w:t>
      </w:r>
      <w:r w:rsidR="00AA4C64">
        <w:rPr>
          <w:rFonts w:ascii="Times New Roman" w:hAnsi="Times New Roman" w:cs="Times New Roman"/>
          <w:sz w:val="28"/>
          <w:szCs w:val="28"/>
        </w:rPr>
        <w:t xml:space="preserve"> в</w:t>
      </w:r>
      <w:r>
        <w:rPr>
          <w:rFonts w:ascii="Times New Roman" w:hAnsi="Times New Roman" w:cs="Times New Roman"/>
          <w:sz w:val="28"/>
          <w:szCs w:val="28"/>
        </w:rPr>
        <w:t xml:space="preserve"> атмосферне повітря </w:t>
      </w:r>
      <w:r w:rsidR="00244346">
        <w:rPr>
          <w:rFonts w:ascii="Times New Roman" w:hAnsi="Times New Roman" w:cs="Times New Roman"/>
          <w:sz w:val="28"/>
          <w:szCs w:val="28"/>
        </w:rPr>
        <w:t xml:space="preserve">парникового газу </w:t>
      </w:r>
      <w:r>
        <w:rPr>
          <w:rFonts w:ascii="Times New Roman" w:hAnsi="Times New Roman" w:cs="Times New Roman"/>
          <w:sz w:val="28"/>
          <w:szCs w:val="28"/>
        </w:rPr>
        <w:t>"</w:t>
      </w:r>
      <w:r w:rsidR="007D63B5">
        <w:rPr>
          <w:rFonts w:ascii="Times New Roman" w:hAnsi="Times New Roman" w:cs="Times New Roman"/>
          <w:sz w:val="28"/>
          <w:szCs w:val="28"/>
        </w:rPr>
        <w:t>Метан</w:t>
      </w:r>
      <w:r>
        <w:rPr>
          <w:rFonts w:ascii="Times New Roman" w:hAnsi="Times New Roman" w:cs="Times New Roman"/>
          <w:sz w:val="28"/>
          <w:szCs w:val="28"/>
        </w:rPr>
        <w:t>".</w:t>
      </w:r>
    </w:p>
    <w:p w:rsidR="004E3BD1" w:rsidRDefault="004E3BD1" w:rsidP="00957FCA">
      <w:pPr>
        <w:spacing w:after="0" w:line="240" w:lineRule="atLeast"/>
        <w:ind w:firstLine="708"/>
        <w:jc w:val="both"/>
        <w:rPr>
          <w:rFonts w:ascii="Times New Roman" w:hAnsi="Times New Roman" w:cs="Times New Roman"/>
          <w:sz w:val="28"/>
          <w:szCs w:val="28"/>
        </w:rPr>
      </w:pPr>
    </w:p>
    <w:p w:rsidR="004E3BD1" w:rsidRDefault="004E3BD1"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15. Показник звіту з кодом 13000 </w:t>
      </w:r>
      <w:r w:rsidR="00244346" w:rsidRPr="00244346">
        <w:rPr>
          <w:rFonts w:ascii="Times New Roman" w:hAnsi="Times New Roman" w:cs="Times New Roman"/>
          <w:sz w:val="28"/>
          <w:szCs w:val="28"/>
        </w:rPr>
        <w:t xml:space="preserve">відображає </w:t>
      </w:r>
      <w:r w:rsidR="002651F0">
        <w:rPr>
          <w:rFonts w:ascii="Times New Roman" w:hAnsi="Times New Roman" w:cs="Times New Roman"/>
          <w:sz w:val="28"/>
          <w:szCs w:val="28"/>
        </w:rPr>
        <w:t xml:space="preserve">викиди </w:t>
      </w:r>
      <w:r>
        <w:rPr>
          <w:rFonts w:ascii="Times New Roman" w:hAnsi="Times New Roman" w:cs="Times New Roman"/>
          <w:sz w:val="28"/>
          <w:szCs w:val="28"/>
        </w:rPr>
        <w:t>забруднюючих речовин у атмосферне повітря за групою "Стійкі органічні забруднювачі (СОЗ)".</w:t>
      </w:r>
    </w:p>
    <w:p w:rsidR="00A8272D" w:rsidRDefault="008F2BE4" w:rsidP="00957FCA">
      <w:pPr>
        <w:spacing w:after="0" w:line="240" w:lineRule="atLeast"/>
        <w:ind w:firstLine="567"/>
        <w:jc w:val="both"/>
        <w:rPr>
          <w:rFonts w:ascii="Times New Roman" w:eastAsia="Calibri" w:hAnsi="Times New Roman" w:cs="Times New Roman"/>
          <w:sz w:val="28"/>
          <w:szCs w:val="28"/>
        </w:rPr>
      </w:pPr>
      <w:r>
        <w:rPr>
          <w:rFonts w:ascii="Times New Roman" w:hAnsi="Times New Roman" w:cs="Times New Roman"/>
          <w:sz w:val="28"/>
          <w:szCs w:val="28"/>
        </w:rPr>
        <w:t>П</w:t>
      </w:r>
      <w:r w:rsidR="004E3BD1">
        <w:rPr>
          <w:rFonts w:ascii="Times New Roman" w:hAnsi="Times New Roman" w:cs="Times New Roman"/>
          <w:sz w:val="28"/>
          <w:szCs w:val="28"/>
        </w:rPr>
        <w:t xml:space="preserve">оказник звіту з кодом 13000 </w:t>
      </w:r>
      <w:r>
        <w:rPr>
          <w:rFonts w:ascii="Times New Roman" w:hAnsi="Times New Roman" w:cs="Times New Roman"/>
          <w:sz w:val="28"/>
          <w:szCs w:val="28"/>
        </w:rPr>
        <w:t xml:space="preserve">містить </w:t>
      </w:r>
      <w:r w:rsidR="004E3BD1">
        <w:rPr>
          <w:rFonts w:ascii="Times New Roman" w:hAnsi="Times New Roman" w:cs="Times New Roman"/>
          <w:sz w:val="28"/>
          <w:szCs w:val="28"/>
        </w:rPr>
        <w:t>дан</w:t>
      </w:r>
      <w:r>
        <w:rPr>
          <w:rFonts w:ascii="Times New Roman" w:hAnsi="Times New Roman" w:cs="Times New Roman"/>
          <w:sz w:val="28"/>
          <w:szCs w:val="28"/>
        </w:rPr>
        <w:t xml:space="preserve">і </w:t>
      </w:r>
      <w:r w:rsidR="004E3BD1">
        <w:rPr>
          <w:rFonts w:ascii="Times New Roman" w:hAnsi="Times New Roman" w:cs="Times New Roman"/>
          <w:sz w:val="28"/>
          <w:szCs w:val="28"/>
        </w:rPr>
        <w:t xml:space="preserve">показників з кодами </w:t>
      </w:r>
      <w:r>
        <w:rPr>
          <w:rFonts w:ascii="Times New Roman" w:hAnsi="Times New Roman" w:cs="Times New Roman"/>
          <w:sz w:val="28"/>
          <w:szCs w:val="28"/>
        </w:rPr>
        <w:br/>
      </w:r>
      <w:r w:rsidR="004E3BD1">
        <w:rPr>
          <w:rFonts w:ascii="Times New Roman" w:hAnsi="Times New Roman" w:cs="Times New Roman"/>
          <w:sz w:val="28"/>
          <w:szCs w:val="28"/>
        </w:rPr>
        <w:t>1300</w:t>
      </w:r>
      <w:r w:rsidR="004E3BD1" w:rsidRPr="00FC5141">
        <w:rPr>
          <w:rFonts w:ascii="Times New Roman" w:hAnsi="Times New Roman" w:cs="Times New Roman"/>
          <w:sz w:val="28"/>
          <w:szCs w:val="28"/>
        </w:rPr>
        <w:t>1</w:t>
      </w:r>
      <w:r w:rsidR="004E3BD1">
        <w:rPr>
          <w:rFonts w:ascii="Times New Roman" w:hAnsi="Times New Roman" w:cs="Times New Roman"/>
          <w:sz w:val="28"/>
          <w:szCs w:val="28"/>
        </w:rPr>
        <w:t xml:space="preserve"> (</w:t>
      </w:r>
      <w:proofErr w:type="spellStart"/>
      <w:r w:rsidR="004E3BD1">
        <w:rPr>
          <w:rFonts w:ascii="Times New Roman" w:hAnsi="Times New Roman" w:cs="Times New Roman"/>
          <w:sz w:val="28"/>
          <w:szCs w:val="28"/>
        </w:rPr>
        <w:t>гексабромдифеніл</w:t>
      </w:r>
      <w:proofErr w:type="spellEnd"/>
      <w:r w:rsidR="00A8272D">
        <w:rPr>
          <w:rFonts w:ascii="Times New Roman" w:hAnsi="Times New Roman" w:cs="Times New Roman"/>
          <w:sz w:val="28"/>
          <w:szCs w:val="28"/>
        </w:rPr>
        <w:t xml:space="preserve">), </w:t>
      </w:r>
      <w:r w:rsidR="00A8272D" w:rsidRPr="00A8272D">
        <w:rPr>
          <w:rFonts w:ascii="Times New Roman" w:eastAsia="Calibri" w:hAnsi="Times New Roman" w:cs="Times New Roman"/>
          <w:sz w:val="28"/>
          <w:szCs w:val="28"/>
        </w:rPr>
        <w:t>13002</w:t>
      </w:r>
      <w:r w:rsidR="00A8272D">
        <w:rPr>
          <w:rFonts w:ascii="Times New Roman" w:eastAsia="Calibri" w:hAnsi="Times New Roman" w:cs="Times New Roman"/>
          <w:sz w:val="28"/>
          <w:szCs w:val="28"/>
        </w:rPr>
        <w:t xml:space="preserve"> (гексахлорбензол</w:t>
      </w:r>
      <w:r w:rsidR="00A8272D" w:rsidRPr="00A8272D">
        <w:rPr>
          <w:rFonts w:ascii="Times New Roman" w:eastAsia="Calibri" w:hAnsi="Times New Roman" w:cs="Times New Roman"/>
          <w:sz w:val="28"/>
          <w:szCs w:val="28"/>
        </w:rPr>
        <w:t>), 13003</w:t>
      </w:r>
      <w:r w:rsidR="00A8272D">
        <w:rPr>
          <w:rFonts w:ascii="Times New Roman" w:eastAsia="Calibri" w:hAnsi="Times New Roman" w:cs="Times New Roman"/>
          <w:sz w:val="28"/>
          <w:szCs w:val="28"/>
        </w:rPr>
        <w:t xml:space="preserve"> (</w:t>
      </w:r>
      <w:proofErr w:type="spellStart"/>
      <w:r w:rsidR="00A8272D" w:rsidRPr="00A8272D">
        <w:rPr>
          <w:rFonts w:ascii="Times New Roman" w:eastAsia="Calibri" w:hAnsi="Times New Roman" w:cs="Times New Roman"/>
          <w:sz w:val="28"/>
          <w:szCs w:val="28"/>
        </w:rPr>
        <w:t>мірекс</w:t>
      </w:r>
      <w:proofErr w:type="spellEnd"/>
      <w:r w:rsidR="00A8272D" w:rsidRPr="00A8272D">
        <w:rPr>
          <w:rFonts w:ascii="Times New Roman" w:eastAsia="Calibri" w:hAnsi="Times New Roman" w:cs="Times New Roman"/>
          <w:sz w:val="28"/>
          <w:szCs w:val="28"/>
        </w:rPr>
        <w:t xml:space="preserve">), </w:t>
      </w:r>
      <w:r>
        <w:rPr>
          <w:rFonts w:ascii="Times New Roman" w:eastAsia="Calibri" w:hAnsi="Times New Roman" w:cs="Times New Roman"/>
          <w:sz w:val="28"/>
          <w:szCs w:val="28"/>
        </w:rPr>
        <w:br/>
      </w:r>
      <w:r w:rsidR="00A8272D" w:rsidRPr="00A8272D">
        <w:rPr>
          <w:rFonts w:ascii="Times New Roman" w:eastAsia="Calibri" w:hAnsi="Times New Roman" w:cs="Times New Roman"/>
          <w:sz w:val="28"/>
          <w:szCs w:val="28"/>
        </w:rPr>
        <w:t>13004</w:t>
      </w:r>
      <w:r w:rsidR="00A8272D">
        <w:rPr>
          <w:rFonts w:ascii="Times New Roman" w:eastAsia="Calibri" w:hAnsi="Times New Roman" w:cs="Times New Roman"/>
          <w:sz w:val="28"/>
          <w:szCs w:val="28"/>
        </w:rPr>
        <w:t xml:space="preserve"> (</w:t>
      </w:r>
      <w:r w:rsidR="00A8272D" w:rsidRPr="00A8272D">
        <w:rPr>
          <w:rFonts w:ascii="Times New Roman" w:eastAsia="Calibri" w:hAnsi="Times New Roman" w:cs="Times New Roman"/>
          <w:sz w:val="28"/>
          <w:szCs w:val="28"/>
        </w:rPr>
        <w:t>нітробензол</w:t>
      </w:r>
      <w:r w:rsidR="00A8272D">
        <w:rPr>
          <w:rFonts w:ascii="Times New Roman" w:eastAsia="Calibri" w:hAnsi="Times New Roman" w:cs="Times New Roman"/>
          <w:sz w:val="28"/>
          <w:szCs w:val="28"/>
        </w:rPr>
        <w:t>)</w:t>
      </w:r>
      <w:r w:rsidR="00A8272D" w:rsidRPr="00A8272D">
        <w:rPr>
          <w:rFonts w:ascii="Times New Roman" w:eastAsia="Calibri" w:hAnsi="Times New Roman" w:cs="Times New Roman"/>
          <w:sz w:val="28"/>
          <w:szCs w:val="28"/>
        </w:rPr>
        <w:t>, 13005</w:t>
      </w:r>
      <w:r w:rsidR="00A8272D">
        <w:rPr>
          <w:rFonts w:ascii="Times New Roman" w:eastAsia="Calibri" w:hAnsi="Times New Roman" w:cs="Times New Roman"/>
          <w:sz w:val="28"/>
          <w:szCs w:val="28"/>
        </w:rPr>
        <w:t xml:space="preserve"> (</w:t>
      </w:r>
      <w:r w:rsidR="00A8272D" w:rsidRPr="00A8272D">
        <w:rPr>
          <w:rFonts w:ascii="Times New Roman" w:eastAsia="Calibri" w:hAnsi="Times New Roman" w:cs="Times New Roman"/>
          <w:sz w:val="28"/>
          <w:szCs w:val="28"/>
        </w:rPr>
        <w:t>нітротолуол</w:t>
      </w:r>
      <w:r w:rsidR="00A8272D">
        <w:rPr>
          <w:rFonts w:ascii="Times New Roman" w:eastAsia="Calibri" w:hAnsi="Times New Roman" w:cs="Times New Roman"/>
          <w:sz w:val="28"/>
          <w:szCs w:val="28"/>
        </w:rPr>
        <w:t>и</w:t>
      </w:r>
      <w:r w:rsidR="00A8272D" w:rsidRPr="00A8272D">
        <w:rPr>
          <w:rFonts w:ascii="Times New Roman" w:eastAsia="Calibri" w:hAnsi="Times New Roman" w:cs="Times New Roman"/>
          <w:sz w:val="28"/>
          <w:szCs w:val="28"/>
        </w:rPr>
        <w:t>), 13006</w:t>
      </w:r>
      <w:r w:rsidR="00A8272D">
        <w:rPr>
          <w:rFonts w:ascii="Times New Roman" w:eastAsia="Calibri" w:hAnsi="Times New Roman" w:cs="Times New Roman"/>
          <w:sz w:val="28"/>
          <w:szCs w:val="28"/>
        </w:rPr>
        <w:t xml:space="preserve"> (</w:t>
      </w:r>
      <w:r w:rsidR="00A8272D" w:rsidRPr="00A8272D">
        <w:rPr>
          <w:rFonts w:ascii="Times New Roman" w:eastAsia="Calibri" w:hAnsi="Times New Roman" w:cs="Times New Roman"/>
          <w:sz w:val="28"/>
          <w:szCs w:val="28"/>
        </w:rPr>
        <w:t>нітрофенол</w:t>
      </w:r>
      <w:r w:rsidR="00A8272D">
        <w:rPr>
          <w:rFonts w:ascii="Times New Roman" w:eastAsia="Calibri" w:hAnsi="Times New Roman" w:cs="Times New Roman"/>
          <w:sz w:val="28"/>
          <w:szCs w:val="28"/>
        </w:rPr>
        <w:t>и</w:t>
      </w:r>
      <w:r>
        <w:rPr>
          <w:rFonts w:ascii="Times New Roman" w:eastAsia="Calibri" w:hAnsi="Times New Roman" w:cs="Times New Roman"/>
          <w:sz w:val="28"/>
          <w:szCs w:val="28"/>
        </w:rPr>
        <w:t>),</w:t>
      </w:r>
      <w:r>
        <w:rPr>
          <w:rFonts w:ascii="Times New Roman" w:eastAsia="Calibri" w:hAnsi="Times New Roman" w:cs="Times New Roman"/>
          <w:sz w:val="28"/>
          <w:szCs w:val="28"/>
        </w:rPr>
        <w:br/>
      </w:r>
      <w:r w:rsidR="00647CFB" w:rsidRPr="00A8272D">
        <w:rPr>
          <w:rFonts w:ascii="Times New Roman" w:eastAsia="Calibri" w:hAnsi="Times New Roman" w:cs="Times New Roman"/>
          <w:sz w:val="28"/>
          <w:szCs w:val="28"/>
        </w:rPr>
        <w:t>13007</w:t>
      </w:r>
      <w:r w:rsidR="00647CFB">
        <w:rPr>
          <w:rFonts w:ascii="Times New Roman" w:eastAsia="Calibri" w:hAnsi="Times New Roman" w:cs="Times New Roman"/>
          <w:sz w:val="28"/>
          <w:szCs w:val="28"/>
        </w:rPr>
        <w:t xml:space="preserve"> (</w:t>
      </w:r>
      <w:proofErr w:type="spellStart"/>
      <w:r w:rsidR="00647CFB">
        <w:rPr>
          <w:rFonts w:ascii="Times New Roman" w:eastAsia="Calibri" w:hAnsi="Times New Roman" w:cs="Times New Roman"/>
          <w:sz w:val="28"/>
          <w:szCs w:val="28"/>
        </w:rPr>
        <w:t>п</w:t>
      </w:r>
      <w:r w:rsidR="00A8272D" w:rsidRPr="00A8272D">
        <w:rPr>
          <w:rFonts w:ascii="Times New Roman" w:eastAsia="Calibri" w:hAnsi="Times New Roman" w:cs="Times New Roman"/>
          <w:sz w:val="28"/>
          <w:szCs w:val="28"/>
        </w:rPr>
        <w:t>ентахлорфенол</w:t>
      </w:r>
      <w:proofErr w:type="spellEnd"/>
      <w:r w:rsidR="00A8272D" w:rsidRPr="00A8272D">
        <w:rPr>
          <w:rFonts w:ascii="Times New Roman" w:eastAsia="Calibri" w:hAnsi="Times New Roman" w:cs="Times New Roman"/>
          <w:sz w:val="28"/>
          <w:szCs w:val="28"/>
        </w:rPr>
        <w:t xml:space="preserve">), </w:t>
      </w:r>
      <w:r w:rsidR="00647CFB" w:rsidRPr="00A8272D">
        <w:rPr>
          <w:rFonts w:ascii="Times New Roman" w:eastAsia="Calibri" w:hAnsi="Times New Roman" w:cs="Times New Roman"/>
          <w:sz w:val="28"/>
          <w:szCs w:val="28"/>
        </w:rPr>
        <w:t>13008</w:t>
      </w:r>
      <w:r w:rsidR="00647CFB">
        <w:rPr>
          <w:rFonts w:ascii="Times New Roman" w:eastAsia="Calibri" w:hAnsi="Times New Roman" w:cs="Times New Roman"/>
          <w:sz w:val="28"/>
          <w:szCs w:val="28"/>
        </w:rPr>
        <w:t xml:space="preserve"> (</w:t>
      </w:r>
      <w:proofErr w:type="spellStart"/>
      <w:r w:rsidR="00A8272D" w:rsidRPr="00A8272D">
        <w:rPr>
          <w:rFonts w:ascii="Times New Roman" w:eastAsia="Calibri" w:hAnsi="Times New Roman" w:cs="Times New Roman"/>
          <w:sz w:val="28"/>
          <w:szCs w:val="28"/>
        </w:rPr>
        <w:t>пентахлорбензол</w:t>
      </w:r>
      <w:proofErr w:type="spellEnd"/>
      <w:r w:rsidR="00A8272D" w:rsidRPr="00A8272D">
        <w:rPr>
          <w:rFonts w:ascii="Times New Roman" w:eastAsia="Calibri" w:hAnsi="Times New Roman" w:cs="Times New Roman"/>
          <w:sz w:val="28"/>
          <w:szCs w:val="28"/>
        </w:rPr>
        <w:t xml:space="preserve">), </w:t>
      </w:r>
      <w:r w:rsidR="00647CFB" w:rsidRPr="00A8272D">
        <w:rPr>
          <w:rFonts w:ascii="Times New Roman" w:eastAsia="Calibri" w:hAnsi="Times New Roman" w:cs="Times New Roman"/>
          <w:sz w:val="28"/>
          <w:szCs w:val="28"/>
        </w:rPr>
        <w:t>13009</w:t>
      </w:r>
      <w:r w:rsidR="00647CFB">
        <w:rPr>
          <w:rFonts w:ascii="Times New Roman" w:eastAsia="Calibri" w:hAnsi="Times New Roman" w:cs="Times New Roman"/>
          <w:sz w:val="28"/>
          <w:szCs w:val="28"/>
        </w:rPr>
        <w:t xml:space="preserve"> (</w:t>
      </w:r>
      <w:proofErr w:type="spellStart"/>
      <w:r w:rsidR="00A8272D" w:rsidRPr="00A8272D">
        <w:rPr>
          <w:rFonts w:ascii="Times New Roman" w:eastAsia="Calibri" w:hAnsi="Times New Roman" w:cs="Times New Roman"/>
          <w:sz w:val="28"/>
          <w:szCs w:val="28"/>
        </w:rPr>
        <w:t>поліхлорован</w:t>
      </w:r>
      <w:r w:rsidR="00647CFB">
        <w:rPr>
          <w:rFonts w:ascii="Times New Roman" w:eastAsia="Calibri" w:hAnsi="Times New Roman" w:cs="Times New Roman"/>
          <w:sz w:val="28"/>
          <w:szCs w:val="28"/>
        </w:rPr>
        <w:t>і</w:t>
      </w:r>
      <w:proofErr w:type="spellEnd"/>
      <w:r w:rsidR="00A8272D" w:rsidRPr="00A8272D">
        <w:rPr>
          <w:rFonts w:ascii="Times New Roman" w:eastAsia="Calibri" w:hAnsi="Times New Roman" w:cs="Times New Roman"/>
          <w:sz w:val="28"/>
          <w:szCs w:val="28"/>
        </w:rPr>
        <w:t xml:space="preserve"> </w:t>
      </w:r>
      <w:proofErr w:type="spellStart"/>
      <w:r w:rsidR="00A8272D" w:rsidRPr="00A8272D">
        <w:rPr>
          <w:rFonts w:ascii="Times New Roman" w:eastAsia="Calibri" w:hAnsi="Times New Roman" w:cs="Times New Roman"/>
          <w:sz w:val="28"/>
          <w:szCs w:val="28"/>
        </w:rPr>
        <w:t>дибензо-</w:t>
      </w:r>
      <w:r w:rsidR="00A8272D" w:rsidRPr="00944340">
        <w:rPr>
          <w:rFonts w:ascii="Times New Roman" w:eastAsia="Calibri" w:hAnsi="Times New Roman" w:cs="Times New Roman"/>
          <w:sz w:val="28"/>
          <w:szCs w:val="28"/>
        </w:rPr>
        <w:t>n</w:t>
      </w:r>
      <w:r w:rsidR="00647CFB">
        <w:rPr>
          <w:rFonts w:ascii="Times New Roman" w:eastAsia="Calibri" w:hAnsi="Times New Roman" w:cs="Times New Roman"/>
          <w:sz w:val="28"/>
          <w:szCs w:val="28"/>
        </w:rPr>
        <w:t>-діоксини</w:t>
      </w:r>
      <w:proofErr w:type="spellEnd"/>
      <w:r w:rsidR="00A8272D" w:rsidRPr="00A8272D">
        <w:rPr>
          <w:rFonts w:ascii="Times New Roman" w:eastAsia="Calibri" w:hAnsi="Times New Roman" w:cs="Times New Roman"/>
          <w:sz w:val="28"/>
          <w:szCs w:val="28"/>
        </w:rPr>
        <w:t xml:space="preserve">), </w:t>
      </w:r>
      <w:r w:rsidR="00647CFB" w:rsidRPr="00A8272D">
        <w:rPr>
          <w:rFonts w:ascii="Times New Roman" w:eastAsia="Calibri" w:hAnsi="Times New Roman" w:cs="Times New Roman"/>
          <w:sz w:val="28"/>
          <w:szCs w:val="28"/>
        </w:rPr>
        <w:t>13010</w:t>
      </w:r>
      <w:r w:rsidR="0015628F" w:rsidRPr="0015628F">
        <w:rPr>
          <w:rFonts w:ascii="Times New Roman" w:eastAsia="Calibri" w:hAnsi="Times New Roman" w:cs="Times New Roman"/>
          <w:sz w:val="28"/>
          <w:szCs w:val="28"/>
        </w:rPr>
        <w:t xml:space="preserve"> </w:t>
      </w:r>
      <w:r w:rsidR="00647CFB">
        <w:rPr>
          <w:rFonts w:ascii="Times New Roman" w:eastAsia="Calibri" w:hAnsi="Times New Roman" w:cs="Times New Roman"/>
          <w:sz w:val="28"/>
          <w:szCs w:val="28"/>
        </w:rPr>
        <w:t>(</w:t>
      </w:r>
      <w:proofErr w:type="spellStart"/>
      <w:r w:rsidR="00A8272D" w:rsidRPr="00A8272D">
        <w:rPr>
          <w:rFonts w:ascii="Times New Roman" w:eastAsia="Calibri" w:hAnsi="Times New Roman" w:cs="Times New Roman"/>
          <w:sz w:val="28"/>
          <w:szCs w:val="28"/>
        </w:rPr>
        <w:t>п</w:t>
      </w:r>
      <w:r w:rsidR="00647CFB">
        <w:rPr>
          <w:rFonts w:ascii="Times New Roman" w:eastAsia="Calibri" w:hAnsi="Times New Roman" w:cs="Times New Roman"/>
          <w:sz w:val="28"/>
          <w:szCs w:val="28"/>
        </w:rPr>
        <w:t>о</w:t>
      </w:r>
      <w:r w:rsidR="00A8272D" w:rsidRPr="00A8272D">
        <w:rPr>
          <w:rFonts w:ascii="Times New Roman" w:eastAsia="Calibri" w:hAnsi="Times New Roman" w:cs="Times New Roman"/>
          <w:sz w:val="28"/>
          <w:szCs w:val="28"/>
        </w:rPr>
        <w:t>ліхлорован</w:t>
      </w:r>
      <w:r w:rsidR="00647CFB">
        <w:rPr>
          <w:rFonts w:ascii="Times New Roman" w:eastAsia="Calibri" w:hAnsi="Times New Roman" w:cs="Times New Roman"/>
          <w:sz w:val="28"/>
          <w:szCs w:val="28"/>
        </w:rPr>
        <w:t>і</w:t>
      </w:r>
      <w:proofErr w:type="spellEnd"/>
      <w:r w:rsidR="00647CFB">
        <w:rPr>
          <w:rFonts w:ascii="Times New Roman" w:eastAsia="Calibri" w:hAnsi="Times New Roman" w:cs="Times New Roman"/>
          <w:sz w:val="28"/>
          <w:szCs w:val="28"/>
        </w:rPr>
        <w:t xml:space="preserve"> </w:t>
      </w:r>
      <w:proofErr w:type="spellStart"/>
      <w:r w:rsidR="00A8272D" w:rsidRPr="00A8272D">
        <w:rPr>
          <w:rFonts w:ascii="Times New Roman" w:eastAsia="Calibri" w:hAnsi="Times New Roman" w:cs="Times New Roman"/>
          <w:sz w:val="28"/>
          <w:szCs w:val="28"/>
        </w:rPr>
        <w:t>дибензофуран</w:t>
      </w:r>
      <w:r w:rsidR="00647CFB">
        <w:rPr>
          <w:rFonts w:ascii="Times New Roman" w:eastAsia="Calibri" w:hAnsi="Times New Roman" w:cs="Times New Roman"/>
          <w:sz w:val="28"/>
          <w:szCs w:val="28"/>
        </w:rPr>
        <w:t>и</w:t>
      </w:r>
      <w:proofErr w:type="spellEnd"/>
      <w:r w:rsidR="0015628F">
        <w:rPr>
          <w:rFonts w:ascii="Times New Roman" w:eastAsia="Calibri" w:hAnsi="Times New Roman" w:cs="Times New Roman"/>
          <w:sz w:val="28"/>
          <w:szCs w:val="28"/>
        </w:rPr>
        <w:t>),</w:t>
      </w:r>
      <w:r w:rsidR="0015628F" w:rsidRPr="0015628F">
        <w:rPr>
          <w:rFonts w:ascii="Times New Roman" w:eastAsia="Calibri" w:hAnsi="Times New Roman" w:cs="Times New Roman"/>
          <w:sz w:val="28"/>
          <w:szCs w:val="28"/>
        </w:rPr>
        <w:t xml:space="preserve"> </w:t>
      </w:r>
      <w:r w:rsidR="0015628F" w:rsidRPr="0015628F">
        <w:rPr>
          <w:rFonts w:ascii="Times New Roman" w:eastAsia="Calibri" w:hAnsi="Times New Roman" w:cs="Times New Roman"/>
          <w:sz w:val="28"/>
          <w:szCs w:val="28"/>
        </w:rPr>
        <w:br/>
      </w:r>
      <w:r w:rsidR="00647CFB" w:rsidRPr="00A8272D">
        <w:rPr>
          <w:rFonts w:ascii="Times New Roman" w:eastAsia="Calibri" w:hAnsi="Times New Roman" w:cs="Times New Roman"/>
          <w:sz w:val="28"/>
          <w:szCs w:val="28"/>
        </w:rPr>
        <w:t>13011</w:t>
      </w:r>
      <w:r w:rsidR="0015628F" w:rsidRPr="0015628F">
        <w:rPr>
          <w:rFonts w:ascii="Times New Roman" w:eastAsia="Calibri" w:hAnsi="Times New Roman" w:cs="Times New Roman"/>
          <w:sz w:val="28"/>
          <w:szCs w:val="28"/>
        </w:rPr>
        <w:t xml:space="preserve"> </w:t>
      </w:r>
      <w:r w:rsidR="00647CFB">
        <w:rPr>
          <w:rFonts w:ascii="Times New Roman" w:eastAsia="Calibri" w:hAnsi="Times New Roman" w:cs="Times New Roman"/>
          <w:sz w:val="28"/>
          <w:szCs w:val="28"/>
        </w:rPr>
        <w:t>(</w:t>
      </w:r>
      <w:proofErr w:type="spellStart"/>
      <w:r w:rsidR="00A8272D" w:rsidRPr="00A8272D">
        <w:rPr>
          <w:rFonts w:ascii="Times New Roman" w:eastAsia="Calibri" w:hAnsi="Times New Roman" w:cs="Times New Roman"/>
          <w:sz w:val="28"/>
          <w:szCs w:val="28"/>
        </w:rPr>
        <w:t>поліхлорован</w:t>
      </w:r>
      <w:r w:rsidR="00647CFB">
        <w:rPr>
          <w:rFonts w:ascii="Times New Roman" w:eastAsia="Calibri" w:hAnsi="Times New Roman" w:cs="Times New Roman"/>
          <w:sz w:val="28"/>
          <w:szCs w:val="28"/>
        </w:rPr>
        <w:t>і</w:t>
      </w:r>
      <w:proofErr w:type="spellEnd"/>
      <w:r w:rsidR="00647CFB">
        <w:rPr>
          <w:rFonts w:ascii="Times New Roman" w:eastAsia="Calibri" w:hAnsi="Times New Roman" w:cs="Times New Roman"/>
          <w:sz w:val="28"/>
          <w:szCs w:val="28"/>
        </w:rPr>
        <w:t xml:space="preserve">  дифеніли</w:t>
      </w:r>
      <w:r w:rsidR="00A8272D" w:rsidRPr="00A8272D">
        <w:rPr>
          <w:rFonts w:ascii="Times New Roman" w:eastAsia="Calibri" w:hAnsi="Times New Roman" w:cs="Times New Roman"/>
          <w:sz w:val="28"/>
          <w:szCs w:val="28"/>
        </w:rPr>
        <w:t xml:space="preserve">), </w:t>
      </w:r>
      <w:r w:rsidR="00647CFB" w:rsidRPr="00A8272D">
        <w:rPr>
          <w:rFonts w:ascii="Times New Roman" w:eastAsia="Calibri" w:hAnsi="Times New Roman" w:cs="Times New Roman"/>
          <w:sz w:val="28"/>
          <w:szCs w:val="28"/>
        </w:rPr>
        <w:t>13012</w:t>
      </w:r>
      <w:r w:rsidR="00647CFB">
        <w:rPr>
          <w:rFonts w:ascii="Times New Roman" w:eastAsia="Calibri" w:hAnsi="Times New Roman" w:cs="Times New Roman"/>
          <w:sz w:val="28"/>
          <w:szCs w:val="28"/>
        </w:rPr>
        <w:t xml:space="preserve"> (</w:t>
      </w:r>
      <w:r w:rsidR="00A8272D" w:rsidRPr="00A8272D">
        <w:rPr>
          <w:rFonts w:ascii="Times New Roman" w:eastAsia="Calibri" w:hAnsi="Times New Roman" w:cs="Times New Roman"/>
          <w:sz w:val="28"/>
          <w:szCs w:val="28"/>
        </w:rPr>
        <w:t>2,3,7,8-тетра</w:t>
      </w:r>
      <w:r w:rsidR="00647CFB">
        <w:rPr>
          <w:rFonts w:ascii="Times New Roman" w:eastAsia="Calibri" w:hAnsi="Times New Roman" w:cs="Times New Roman"/>
          <w:sz w:val="28"/>
          <w:szCs w:val="28"/>
        </w:rPr>
        <w:t>хлордибензо-парадіоксин (ТХДД)</w:t>
      </w:r>
      <w:r w:rsidR="00A8272D" w:rsidRPr="00A8272D">
        <w:rPr>
          <w:rFonts w:ascii="Times New Roman" w:eastAsia="Calibri" w:hAnsi="Times New Roman" w:cs="Times New Roman"/>
          <w:sz w:val="28"/>
          <w:szCs w:val="28"/>
        </w:rPr>
        <w:t xml:space="preserve">), </w:t>
      </w:r>
      <w:r w:rsidR="00647CFB" w:rsidRPr="00A8272D">
        <w:rPr>
          <w:rFonts w:ascii="Times New Roman" w:eastAsia="Calibri" w:hAnsi="Times New Roman" w:cs="Times New Roman"/>
          <w:sz w:val="28"/>
          <w:szCs w:val="28"/>
        </w:rPr>
        <w:t>13013</w:t>
      </w:r>
      <w:r w:rsidR="00647CFB">
        <w:rPr>
          <w:rFonts w:ascii="Times New Roman" w:eastAsia="Calibri" w:hAnsi="Times New Roman" w:cs="Times New Roman"/>
          <w:sz w:val="28"/>
          <w:szCs w:val="28"/>
        </w:rPr>
        <w:t xml:space="preserve"> (</w:t>
      </w:r>
      <w:proofErr w:type="spellStart"/>
      <w:r w:rsidR="00A8272D" w:rsidRPr="00A8272D">
        <w:rPr>
          <w:rFonts w:ascii="Times New Roman" w:eastAsia="Calibri" w:hAnsi="Times New Roman" w:cs="Times New Roman"/>
          <w:sz w:val="28"/>
          <w:szCs w:val="28"/>
        </w:rPr>
        <w:t>токсафен</w:t>
      </w:r>
      <w:proofErr w:type="spellEnd"/>
      <w:r w:rsidR="00A8272D" w:rsidRPr="00A8272D">
        <w:rPr>
          <w:rFonts w:ascii="Times New Roman" w:eastAsia="Calibri" w:hAnsi="Times New Roman" w:cs="Times New Roman"/>
          <w:sz w:val="28"/>
          <w:szCs w:val="28"/>
        </w:rPr>
        <w:t xml:space="preserve">), </w:t>
      </w:r>
      <w:r w:rsidR="00647CFB" w:rsidRPr="00A8272D">
        <w:rPr>
          <w:rFonts w:ascii="Times New Roman" w:eastAsia="Calibri" w:hAnsi="Times New Roman" w:cs="Times New Roman"/>
          <w:sz w:val="28"/>
          <w:szCs w:val="28"/>
        </w:rPr>
        <w:t>13014</w:t>
      </w:r>
      <w:r w:rsidR="00647CFB">
        <w:rPr>
          <w:rFonts w:ascii="Times New Roman" w:eastAsia="Calibri" w:hAnsi="Times New Roman" w:cs="Times New Roman"/>
          <w:sz w:val="28"/>
          <w:szCs w:val="28"/>
        </w:rPr>
        <w:t xml:space="preserve"> (</w:t>
      </w:r>
      <w:proofErr w:type="spellStart"/>
      <w:r w:rsidR="00A8272D" w:rsidRPr="00A8272D">
        <w:rPr>
          <w:rFonts w:ascii="Times New Roman" w:eastAsia="Calibri" w:hAnsi="Times New Roman" w:cs="Times New Roman"/>
          <w:sz w:val="28"/>
          <w:szCs w:val="28"/>
        </w:rPr>
        <w:t>хлордекон</w:t>
      </w:r>
      <w:proofErr w:type="spellEnd"/>
      <w:r w:rsidR="00A8272D" w:rsidRPr="00A8272D">
        <w:rPr>
          <w:rFonts w:ascii="Times New Roman" w:eastAsia="Calibri" w:hAnsi="Times New Roman" w:cs="Times New Roman"/>
          <w:sz w:val="28"/>
          <w:szCs w:val="28"/>
        </w:rPr>
        <w:t xml:space="preserve">), </w:t>
      </w:r>
      <w:r w:rsidR="00647CFB" w:rsidRPr="00A8272D">
        <w:rPr>
          <w:rFonts w:ascii="Times New Roman" w:eastAsia="Calibri" w:hAnsi="Times New Roman" w:cs="Times New Roman"/>
          <w:sz w:val="28"/>
          <w:szCs w:val="28"/>
        </w:rPr>
        <w:t>13015</w:t>
      </w:r>
      <w:r w:rsidR="00647CFB">
        <w:rPr>
          <w:rFonts w:ascii="Times New Roman" w:eastAsia="Calibri" w:hAnsi="Times New Roman" w:cs="Times New Roman"/>
          <w:sz w:val="28"/>
          <w:szCs w:val="28"/>
        </w:rPr>
        <w:t xml:space="preserve"> (</w:t>
      </w:r>
      <w:r w:rsidR="00A8272D" w:rsidRPr="00A8272D">
        <w:rPr>
          <w:rFonts w:ascii="Times New Roman" w:eastAsia="Calibri" w:hAnsi="Times New Roman" w:cs="Times New Roman"/>
          <w:sz w:val="28"/>
          <w:szCs w:val="28"/>
        </w:rPr>
        <w:t>хлорован</w:t>
      </w:r>
      <w:r w:rsidR="00647CFB">
        <w:rPr>
          <w:rFonts w:ascii="Times New Roman" w:eastAsia="Calibri" w:hAnsi="Times New Roman" w:cs="Times New Roman"/>
          <w:sz w:val="28"/>
          <w:szCs w:val="28"/>
        </w:rPr>
        <w:t xml:space="preserve">і </w:t>
      </w:r>
      <w:proofErr w:type="spellStart"/>
      <w:r w:rsidR="00A8272D" w:rsidRPr="00A8272D">
        <w:rPr>
          <w:rFonts w:ascii="Times New Roman" w:eastAsia="Calibri" w:hAnsi="Times New Roman" w:cs="Times New Roman"/>
          <w:sz w:val="28"/>
          <w:szCs w:val="28"/>
        </w:rPr>
        <w:t>парафін</w:t>
      </w:r>
      <w:r w:rsidR="00647CFB">
        <w:rPr>
          <w:rFonts w:ascii="Times New Roman" w:eastAsia="Calibri" w:hAnsi="Times New Roman" w:cs="Times New Roman"/>
          <w:sz w:val="28"/>
          <w:szCs w:val="28"/>
        </w:rPr>
        <w:t>и</w:t>
      </w:r>
      <w:proofErr w:type="spellEnd"/>
      <w:r w:rsidR="00647CFB">
        <w:rPr>
          <w:rFonts w:ascii="Times New Roman" w:eastAsia="Calibri" w:hAnsi="Times New Roman" w:cs="Times New Roman"/>
          <w:sz w:val="28"/>
          <w:szCs w:val="28"/>
        </w:rPr>
        <w:t xml:space="preserve"> </w:t>
      </w:r>
      <w:r w:rsidR="00A8272D" w:rsidRPr="00A8272D">
        <w:rPr>
          <w:rFonts w:ascii="Times New Roman" w:eastAsia="Calibri" w:hAnsi="Times New Roman" w:cs="Times New Roman"/>
          <w:sz w:val="28"/>
          <w:szCs w:val="28"/>
        </w:rPr>
        <w:t xml:space="preserve">з </w:t>
      </w:r>
      <w:r w:rsidR="00647CFB">
        <w:rPr>
          <w:rFonts w:ascii="Times New Roman" w:eastAsia="Calibri" w:hAnsi="Times New Roman" w:cs="Times New Roman"/>
          <w:sz w:val="28"/>
          <w:szCs w:val="28"/>
        </w:rPr>
        <w:t>коротким ланцюгом)</w:t>
      </w:r>
      <w:r w:rsidR="00CB7DE1">
        <w:rPr>
          <w:rFonts w:ascii="Times New Roman" w:eastAsia="Calibri" w:hAnsi="Times New Roman" w:cs="Times New Roman"/>
          <w:sz w:val="28"/>
          <w:szCs w:val="28"/>
        </w:rPr>
        <w:t>, 13100 (</w:t>
      </w:r>
      <w:proofErr w:type="spellStart"/>
      <w:r w:rsidR="00CB7DE1">
        <w:rPr>
          <w:rFonts w:ascii="Times New Roman" w:eastAsia="Calibri" w:hAnsi="Times New Roman" w:cs="Times New Roman"/>
          <w:sz w:val="28"/>
          <w:szCs w:val="28"/>
        </w:rPr>
        <w:t>поліароматичні</w:t>
      </w:r>
      <w:proofErr w:type="spellEnd"/>
      <w:r w:rsidR="00CB7DE1">
        <w:rPr>
          <w:rFonts w:ascii="Times New Roman" w:eastAsia="Calibri" w:hAnsi="Times New Roman" w:cs="Times New Roman"/>
          <w:sz w:val="28"/>
          <w:szCs w:val="28"/>
        </w:rPr>
        <w:t xml:space="preserve"> вуглеводні (ПАВ))</w:t>
      </w:r>
      <w:r w:rsidR="00647CFB">
        <w:rPr>
          <w:rFonts w:ascii="Times New Roman" w:eastAsia="Calibri" w:hAnsi="Times New Roman" w:cs="Times New Roman"/>
          <w:sz w:val="28"/>
          <w:szCs w:val="28"/>
        </w:rPr>
        <w:t>.</w:t>
      </w:r>
    </w:p>
    <w:p w:rsidR="00647CFB" w:rsidRDefault="00647CFB"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Показник звіту з кодом 13000 може бути більшим або дорівнювати сумі даних показників звіту з кодами 13001, 13002, 13003, 13004, 13005, 13006, 13007, 13008, 13009, 13010, 13011, 13012, 13013, 13014, 13015</w:t>
      </w:r>
      <w:r w:rsidR="00CB7DE1">
        <w:rPr>
          <w:rFonts w:ascii="Times New Roman" w:hAnsi="Times New Roman" w:cs="Times New Roman"/>
          <w:sz w:val="28"/>
          <w:szCs w:val="28"/>
        </w:rPr>
        <w:t>, 13100</w:t>
      </w:r>
      <w:r>
        <w:rPr>
          <w:rFonts w:ascii="Times New Roman" w:hAnsi="Times New Roman" w:cs="Times New Roman"/>
          <w:sz w:val="28"/>
          <w:szCs w:val="28"/>
        </w:rPr>
        <w:t>.</w:t>
      </w:r>
    </w:p>
    <w:p w:rsidR="008F2BE4" w:rsidRDefault="008F2BE4" w:rsidP="00957FCA">
      <w:pPr>
        <w:spacing w:after="0" w:line="240" w:lineRule="atLeast"/>
        <w:ind w:firstLine="709"/>
        <w:jc w:val="both"/>
        <w:rPr>
          <w:rFonts w:ascii="Times New Roman" w:hAnsi="Times New Roman" w:cs="Times New Roman"/>
          <w:sz w:val="28"/>
          <w:szCs w:val="28"/>
        </w:rPr>
      </w:pPr>
    </w:p>
    <w:p w:rsidR="00B97F28" w:rsidRDefault="00B97F28"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16. Із показника звіту з кодом 13000 виділено окремо групу забруднюючих речовин "</w:t>
      </w:r>
      <w:proofErr w:type="spellStart"/>
      <w:r>
        <w:rPr>
          <w:rFonts w:ascii="Times New Roman" w:hAnsi="Times New Roman" w:cs="Times New Roman"/>
          <w:sz w:val="28"/>
          <w:szCs w:val="28"/>
        </w:rPr>
        <w:t>Поліароматичні</w:t>
      </w:r>
      <w:proofErr w:type="spellEnd"/>
      <w:r>
        <w:rPr>
          <w:rFonts w:ascii="Times New Roman" w:hAnsi="Times New Roman" w:cs="Times New Roman"/>
          <w:sz w:val="28"/>
          <w:szCs w:val="28"/>
        </w:rPr>
        <w:t xml:space="preserve"> вуглеводні</w:t>
      </w:r>
      <w:r w:rsidR="009B6063">
        <w:rPr>
          <w:rFonts w:ascii="Times New Roman" w:hAnsi="Times New Roman" w:cs="Times New Roman"/>
          <w:sz w:val="28"/>
          <w:szCs w:val="28"/>
        </w:rPr>
        <w:t xml:space="preserve"> </w:t>
      </w:r>
      <w:r w:rsidR="009B6063" w:rsidRPr="009B6063">
        <w:rPr>
          <w:rFonts w:ascii="Times New Roman" w:hAnsi="Times New Roman" w:cs="Times New Roman"/>
          <w:sz w:val="28"/>
          <w:szCs w:val="28"/>
        </w:rPr>
        <w:t>(ПАВ)</w:t>
      </w:r>
      <w:r>
        <w:rPr>
          <w:rFonts w:ascii="Times New Roman" w:hAnsi="Times New Roman" w:cs="Times New Roman"/>
          <w:sz w:val="28"/>
          <w:szCs w:val="28"/>
        </w:rPr>
        <w:t>" (показник звіту з кодом 13100).</w:t>
      </w:r>
    </w:p>
    <w:p w:rsidR="00B97F28" w:rsidRDefault="00B97F28" w:rsidP="00957FCA">
      <w:pPr>
        <w:spacing w:after="0" w:line="240" w:lineRule="atLeast"/>
        <w:ind w:firstLine="708"/>
        <w:jc w:val="both"/>
        <w:rPr>
          <w:rFonts w:ascii="Times New Roman" w:hAnsi="Times New Roman" w:cs="Times New Roman"/>
          <w:sz w:val="28"/>
          <w:szCs w:val="28"/>
        </w:rPr>
      </w:pPr>
      <w:r>
        <w:rPr>
          <w:rFonts w:ascii="Times New Roman" w:hAnsi="Times New Roman" w:cs="Times New Roman"/>
          <w:sz w:val="28"/>
          <w:szCs w:val="28"/>
        </w:rPr>
        <w:t>Показник звіту з кодом 13000 може бути більшим або дорівнювати даним показника звіту з кодом 13100.</w:t>
      </w:r>
    </w:p>
    <w:p w:rsidR="00B97F28" w:rsidRDefault="00B97F28" w:rsidP="00957FCA">
      <w:pPr>
        <w:spacing w:after="0" w:line="240" w:lineRule="atLeast"/>
        <w:ind w:firstLine="708"/>
        <w:jc w:val="both"/>
        <w:rPr>
          <w:rFonts w:ascii="Times New Roman" w:hAnsi="Times New Roman" w:cs="Times New Roman"/>
          <w:sz w:val="28"/>
          <w:szCs w:val="28"/>
        </w:rPr>
      </w:pPr>
    </w:p>
    <w:p w:rsidR="00271732" w:rsidRDefault="00A205A9"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17. </w:t>
      </w:r>
      <w:r w:rsidR="008F2BE4">
        <w:rPr>
          <w:rFonts w:ascii="Times New Roman" w:hAnsi="Times New Roman" w:cs="Times New Roman"/>
          <w:sz w:val="28"/>
          <w:szCs w:val="28"/>
        </w:rPr>
        <w:t>Показник</w:t>
      </w:r>
      <w:r w:rsidR="00B97F28">
        <w:rPr>
          <w:rFonts w:ascii="Times New Roman" w:hAnsi="Times New Roman" w:cs="Times New Roman"/>
          <w:sz w:val="28"/>
          <w:szCs w:val="28"/>
        </w:rPr>
        <w:t xml:space="preserve"> звіту з кодом 13100 </w:t>
      </w:r>
      <w:r w:rsidR="008F2BE4">
        <w:rPr>
          <w:rFonts w:ascii="Times New Roman" w:hAnsi="Times New Roman" w:cs="Times New Roman"/>
          <w:sz w:val="28"/>
          <w:szCs w:val="28"/>
        </w:rPr>
        <w:t xml:space="preserve">містить </w:t>
      </w:r>
      <w:r w:rsidR="00B97F28">
        <w:rPr>
          <w:rFonts w:ascii="Times New Roman" w:hAnsi="Times New Roman" w:cs="Times New Roman"/>
          <w:sz w:val="28"/>
          <w:szCs w:val="28"/>
        </w:rPr>
        <w:t>дан</w:t>
      </w:r>
      <w:r w:rsidR="008F2BE4">
        <w:rPr>
          <w:rFonts w:ascii="Times New Roman" w:hAnsi="Times New Roman" w:cs="Times New Roman"/>
          <w:sz w:val="28"/>
          <w:szCs w:val="28"/>
        </w:rPr>
        <w:t>і п</w:t>
      </w:r>
      <w:r w:rsidR="00B97F28">
        <w:rPr>
          <w:rFonts w:ascii="Times New Roman" w:hAnsi="Times New Roman" w:cs="Times New Roman"/>
          <w:sz w:val="28"/>
          <w:szCs w:val="28"/>
        </w:rPr>
        <w:t xml:space="preserve">оказників </w:t>
      </w:r>
      <w:r w:rsidR="00F66C21">
        <w:rPr>
          <w:rFonts w:ascii="Times New Roman" w:hAnsi="Times New Roman" w:cs="Times New Roman"/>
          <w:sz w:val="28"/>
          <w:szCs w:val="28"/>
        </w:rPr>
        <w:t>з кодами 131</w:t>
      </w:r>
      <w:r w:rsidR="00B97F28">
        <w:rPr>
          <w:rFonts w:ascii="Times New Roman" w:hAnsi="Times New Roman" w:cs="Times New Roman"/>
          <w:sz w:val="28"/>
          <w:szCs w:val="28"/>
        </w:rPr>
        <w:t>0</w:t>
      </w:r>
      <w:r w:rsidR="00B97F28" w:rsidRPr="00FC5141">
        <w:rPr>
          <w:rFonts w:ascii="Times New Roman" w:hAnsi="Times New Roman" w:cs="Times New Roman"/>
          <w:sz w:val="28"/>
          <w:szCs w:val="28"/>
        </w:rPr>
        <w:t>1</w:t>
      </w:r>
      <w:r w:rsidR="00271732" w:rsidRPr="00271732">
        <w:rPr>
          <w:rFonts w:ascii="Times New Roman" w:hAnsi="Times New Roman" w:cs="Times New Roman"/>
          <w:sz w:val="28"/>
          <w:szCs w:val="28"/>
        </w:rPr>
        <w:t xml:space="preserve"> </w:t>
      </w:r>
      <w:r w:rsidR="00271732">
        <w:rPr>
          <w:rFonts w:ascii="Times New Roman" w:hAnsi="Times New Roman" w:cs="Times New Roman"/>
          <w:sz w:val="28"/>
          <w:szCs w:val="28"/>
        </w:rPr>
        <w:t>(</w:t>
      </w:r>
      <w:proofErr w:type="spellStart"/>
      <w:r w:rsidR="00271732">
        <w:rPr>
          <w:rFonts w:ascii="Times New Roman" w:hAnsi="Times New Roman" w:cs="Times New Roman"/>
          <w:sz w:val="28"/>
          <w:szCs w:val="28"/>
        </w:rPr>
        <w:t>бензапірен</w:t>
      </w:r>
      <w:proofErr w:type="spellEnd"/>
      <w:r w:rsidR="00271732">
        <w:rPr>
          <w:rFonts w:ascii="Times New Roman" w:hAnsi="Times New Roman" w:cs="Times New Roman"/>
          <w:sz w:val="28"/>
          <w:szCs w:val="28"/>
        </w:rPr>
        <w:t xml:space="preserve">), </w:t>
      </w:r>
      <w:r w:rsidR="00271732" w:rsidRPr="0036636C">
        <w:rPr>
          <w:rFonts w:ascii="Times New Roman" w:hAnsi="Times New Roman" w:cs="Times New Roman"/>
          <w:sz w:val="28"/>
          <w:szCs w:val="28"/>
        </w:rPr>
        <w:t>1310</w:t>
      </w:r>
      <w:r w:rsidR="00244346">
        <w:rPr>
          <w:rFonts w:ascii="Times New Roman" w:hAnsi="Times New Roman" w:cs="Times New Roman"/>
          <w:sz w:val="28"/>
          <w:szCs w:val="28"/>
        </w:rPr>
        <w:t>2 (</w:t>
      </w:r>
      <w:proofErr w:type="spellStart"/>
      <w:r w:rsidR="00244346">
        <w:rPr>
          <w:rFonts w:ascii="Times New Roman" w:hAnsi="Times New Roman" w:cs="Times New Roman"/>
          <w:sz w:val="28"/>
          <w:szCs w:val="28"/>
        </w:rPr>
        <w:t>бенз</w:t>
      </w:r>
      <w:proofErr w:type="spellEnd"/>
      <w:r w:rsidR="00271732">
        <w:rPr>
          <w:rFonts w:ascii="Times New Roman" w:hAnsi="Times New Roman" w:cs="Times New Roman"/>
          <w:sz w:val="28"/>
          <w:szCs w:val="28"/>
        </w:rPr>
        <w:t>(</w:t>
      </w:r>
      <w:r w:rsidR="00271732" w:rsidRPr="00F1526A">
        <w:rPr>
          <w:rFonts w:ascii="Times New Roman" w:hAnsi="Times New Roman" w:cs="Times New Roman"/>
          <w:sz w:val="28"/>
          <w:szCs w:val="28"/>
        </w:rPr>
        <w:t>b</w:t>
      </w:r>
      <w:r w:rsidR="00244346">
        <w:rPr>
          <w:rFonts w:ascii="Times New Roman" w:hAnsi="Times New Roman" w:cs="Times New Roman"/>
          <w:sz w:val="28"/>
          <w:szCs w:val="28"/>
        </w:rPr>
        <w:t>)</w:t>
      </w:r>
      <w:proofErr w:type="spellStart"/>
      <w:r w:rsidR="00244346">
        <w:rPr>
          <w:rFonts w:ascii="Times New Roman" w:hAnsi="Times New Roman" w:cs="Times New Roman"/>
          <w:sz w:val="28"/>
          <w:szCs w:val="28"/>
        </w:rPr>
        <w:t>флуорантен</w:t>
      </w:r>
      <w:proofErr w:type="spellEnd"/>
      <w:r w:rsidR="00271732">
        <w:rPr>
          <w:rFonts w:ascii="Times New Roman" w:hAnsi="Times New Roman" w:cs="Times New Roman"/>
          <w:sz w:val="28"/>
          <w:szCs w:val="28"/>
        </w:rPr>
        <w:t xml:space="preserve">), </w:t>
      </w:r>
      <w:r w:rsidR="00271732" w:rsidRPr="0036636C">
        <w:rPr>
          <w:rFonts w:ascii="Times New Roman" w:hAnsi="Times New Roman" w:cs="Times New Roman"/>
          <w:sz w:val="28"/>
          <w:szCs w:val="28"/>
        </w:rPr>
        <w:t>1310</w:t>
      </w:r>
      <w:r w:rsidR="00271732">
        <w:rPr>
          <w:rFonts w:ascii="Times New Roman" w:hAnsi="Times New Roman" w:cs="Times New Roman"/>
          <w:sz w:val="28"/>
          <w:szCs w:val="28"/>
        </w:rPr>
        <w:t>3 (</w:t>
      </w:r>
      <w:proofErr w:type="spellStart"/>
      <w:r w:rsidR="00271732" w:rsidRPr="0036636C">
        <w:rPr>
          <w:rFonts w:ascii="Times New Roman" w:hAnsi="Times New Roman" w:cs="Times New Roman"/>
          <w:sz w:val="28"/>
          <w:szCs w:val="28"/>
        </w:rPr>
        <w:t>бенз</w:t>
      </w:r>
      <w:proofErr w:type="spellEnd"/>
      <w:r w:rsidR="00271732" w:rsidRPr="0036636C">
        <w:rPr>
          <w:rFonts w:ascii="Times New Roman" w:hAnsi="Times New Roman" w:cs="Times New Roman"/>
          <w:sz w:val="28"/>
          <w:szCs w:val="28"/>
        </w:rPr>
        <w:t>(</w:t>
      </w:r>
      <w:r w:rsidR="00271732" w:rsidRPr="00F1526A">
        <w:rPr>
          <w:rFonts w:ascii="Times New Roman" w:hAnsi="Times New Roman" w:cs="Times New Roman"/>
          <w:sz w:val="28"/>
          <w:szCs w:val="28"/>
        </w:rPr>
        <w:t>k</w:t>
      </w:r>
      <w:r w:rsidR="00244346">
        <w:rPr>
          <w:rFonts w:ascii="Times New Roman" w:hAnsi="Times New Roman" w:cs="Times New Roman"/>
          <w:sz w:val="28"/>
          <w:szCs w:val="28"/>
        </w:rPr>
        <w:t>)</w:t>
      </w:r>
      <w:proofErr w:type="spellStart"/>
      <w:r w:rsidR="00244346">
        <w:rPr>
          <w:rFonts w:ascii="Times New Roman" w:hAnsi="Times New Roman" w:cs="Times New Roman"/>
          <w:sz w:val="28"/>
          <w:szCs w:val="28"/>
        </w:rPr>
        <w:t>флуорантен</w:t>
      </w:r>
      <w:proofErr w:type="spellEnd"/>
      <w:r w:rsidR="00271732" w:rsidRPr="0036636C">
        <w:rPr>
          <w:rFonts w:ascii="Times New Roman" w:hAnsi="Times New Roman" w:cs="Times New Roman"/>
          <w:sz w:val="28"/>
          <w:szCs w:val="28"/>
        </w:rPr>
        <w:t>),</w:t>
      </w:r>
      <w:r w:rsidR="00271732">
        <w:rPr>
          <w:rFonts w:ascii="Times New Roman" w:hAnsi="Times New Roman" w:cs="Times New Roman"/>
          <w:sz w:val="28"/>
          <w:szCs w:val="28"/>
        </w:rPr>
        <w:t xml:space="preserve"> </w:t>
      </w:r>
      <w:r w:rsidR="008F2BE4">
        <w:rPr>
          <w:rFonts w:ascii="Times New Roman" w:hAnsi="Times New Roman" w:cs="Times New Roman"/>
          <w:sz w:val="28"/>
          <w:szCs w:val="28"/>
        </w:rPr>
        <w:br/>
      </w:r>
      <w:r w:rsidR="00271732" w:rsidRPr="0036636C">
        <w:rPr>
          <w:rFonts w:ascii="Times New Roman" w:hAnsi="Times New Roman" w:cs="Times New Roman"/>
          <w:sz w:val="28"/>
          <w:szCs w:val="28"/>
        </w:rPr>
        <w:t>1310</w:t>
      </w:r>
      <w:r w:rsidR="00271732">
        <w:rPr>
          <w:rFonts w:ascii="Times New Roman" w:hAnsi="Times New Roman" w:cs="Times New Roman"/>
          <w:sz w:val="28"/>
          <w:szCs w:val="28"/>
        </w:rPr>
        <w:t>4 (</w:t>
      </w:r>
      <w:proofErr w:type="spellStart"/>
      <w:r w:rsidR="00271732">
        <w:rPr>
          <w:rFonts w:ascii="Times New Roman" w:hAnsi="Times New Roman" w:cs="Times New Roman"/>
          <w:sz w:val="28"/>
          <w:szCs w:val="28"/>
        </w:rPr>
        <w:t>індено</w:t>
      </w:r>
      <w:proofErr w:type="spellEnd"/>
      <w:r w:rsidR="00271732">
        <w:rPr>
          <w:rFonts w:ascii="Times New Roman" w:hAnsi="Times New Roman" w:cs="Times New Roman"/>
          <w:sz w:val="28"/>
          <w:szCs w:val="28"/>
        </w:rPr>
        <w:t xml:space="preserve"> (1,2,3-</w:t>
      </w:r>
      <w:r w:rsidR="00271732" w:rsidRPr="00F1526A">
        <w:rPr>
          <w:rFonts w:ascii="Times New Roman" w:hAnsi="Times New Roman" w:cs="Times New Roman"/>
          <w:sz w:val="28"/>
          <w:szCs w:val="28"/>
        </w:rPr>
        <w:t>cd</w:t>
      </w:r>
      <w:r w:rsidR="00271732">
        <w:rPr>
          <w:rFonts w:ascii="Times New Roman" w:hAnsi="Times New Roman" w:cs="Times New Roman"/>
          <w:sz w:val="28"/>
          <w:szCs w:val="28"/>
        </w:rPr>
        <w:t xml:space="preserve">) </w:t>
      </w:r>
      <w:proofErr w:type="spellStart"/>
      <w:r w:rsidR="00271732">
        <w:rPr>
          <w:rFonts w:ascii="Times New Roman" w:hAnsi="Times New Roman" w:cs="Times New Roman"/>
          <w:sz w:val="28"/>
          <w:szCs w:val="28"/>
        </w:rPr>
        <w:t>пірен</w:t>
      </w:r>
      <w:proofErr w:type="spellEnd"/>
      <w:r w:rsidR="00271732">
        <w:rPr>
          <w:rFonts w:ascii="Times New Roman" w:hAnsi="Times New Roman" w:cs="Times New Roman"/>
          <w:sz w:val="28"/>
          <w:szCs w:val="28"/>
        </w:rPr>
        <w:t>).</w:t>
      </w:r>
    </w:p>
    <w:p w:rsidR="00B97F28" w:rsidRDefault="00271732"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Показник звіту з кодом 13100 може бути більшим або дорівнювати сумі даних показників звіту з кодами 13101, 13102, 13103, 13104.</w:t>
      </w:r>
    </w:p>
    <w:p w:rsidR="00EB4E05" w:rsidRDefault="00EB4E05" w:rsidP="00957FCA">
      <w:pPr>
        <w:spacing w:after="0" w:line="240" w:lineRule="atLeast"/>
        <w:ind w:firstLine="708"/>
        <w:jc w:val="both"/>
        <w:rPr>
          <w:rFonts w:ascii="Times New Roman" w:hAnsi="Times New Roman" w:cs="Times New Roman"/>
          <w:sz w:val="28"/>
          <w:szCs w:val="28"/>
        </w:rPr>
      </w:pPr>
    </w:p>
    <w:p w:rsidR="00AF4669" w:rsidRDefault="00EB4E05"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18. </w:t>
      </w:r>
      <w:r w:rsidR="00AF4669">
        <w:rPr>
          <w:rFonts w:ascii="Times New Roman" w:hAnsi="Times New Roman" w:cs="Times New Roman"/>
          <w:sz w:val="28"/>
          <w:szCs w:val="28"/>
        </w:rPr>
        <w:t>Показник звіту з кодом</w:t>
      </w:r>
      <w:r w:rsidR="00A205A9">
        <w:rPr>
          <w:rFonts w:ascii="Times New Roman" w:hAnsi="Times New Roman" w:cs="Times New Roman"/>
          <w:sz w:val="28"/>
          <w:szCs w:val="28"/>
        </w:rPr>
        <w:t xml:space="preserve"> 14000 містить дані про викиди </w:t>
      </w:r>
      <w:r w:rsidR="00AF4669">
        <w:rPr>
          <w:rFonts w:ascii="Times New Roman" w:hAnsi="Times New Roman" w:cs="Times New Roman"/>
          <w:sz w:val="28"/>
          <w:szCs w:val="28"/>
        </w:rPr>
        <w:t xml:space="preserve">у атмосферне повітря </w:t>
      </w:r>
      <w:r w:rsidR="00244346">
        <w:rPr>
          <w:rFonts w:ascii="Times New Roman" w:hAnsi="Times New Roman" w:cs="Times New Roman"/>
          <w:sz w:val="28"/>
          <w:szCs w:val="28"/>
        </w:rPr>
        <w:t xml:space="preserve">забруднюючої речовини </w:t>
      </w:r>
      <w:r w:rsidR="00AF4669">
        <w:rPr>
          <w:rFonts w:ascii="Times New Roman" w:hAnsi="Times New Roman" w:cs="Times New Roman"/>
          <w:sz w:val="28"/>
          <w:szCs w:val="28"/>
        </w:rPr>
        <w:t>"Бром та його сполуки</w:t>
      </w:r>
      <w:r w:rsidR="007C07F2" w:rsidRPr="007C07F2">
        <w:rPr>
          <w:rFonts w:ascii="Times New Roman" w:hAnsi="Times New Roman" w:cs="Times New Roman"/>
          <w:sz w:val="28"/>
          <w:szCs w:val="28"/>
          <w:lang w:val="ru-RU"/>
        </w:rPr>
        <w:t xml:space="preserve"> (</w:t>
      </w:r>
      <w:r w:rsidR="007C07F2">
        <w:rPr>
          <w:rFonts w:ascii="Times New Roman" w:hAnsi="Times New Roman" w:cs="Times New Roman"/>
          <w:sz w:val="28"/>
          <w:szCs w:val="28"/>
          <w:lang w:val="ru-RU"/>
        </w:rPr>
        <w:t xml:space="preserve">у </w:t>
      </w:r>
      <w:proofErr w:type="spellStart"/>
      <w:r w:rsidR="007C07F2">
        <w:rPr>
          <w:rFonts w:ascii="Times New Roman" w:hAnsi="Times New Roman" w:cs="Times New Roman"/>
          <w:sz w:val="28"/>
          <w:szCs w:val="28"/>
          <w:lang w:val="ru-RU"/>
        </w:rPr>
        <w:t>перерахунку</w:t>
      </w:r>
      <w:proofErr w:type="spellEnd"/>
      <w:r w:rsidR="007C07F2">
        <w:rPr>
          <w:rFonts w:ascii="Times New Roman" w:hAnsi="Times New Roman" w:cs="Times New Roman"/>
          <w:sz w:val="28"/>
          <w:szCs w:val="28"/>
          <w:lang w:val="ru-RU"/>
        </w:rPr>
        <w:t xml:space="preserve"> на бром)</w:t>
      </w:r>
      <w:r w:rsidR="00AF4669">
        <w:rPr>
          <w:rFonts w:ascii="Times New Roman" w:hAnsi="Times New Roman" w:cs="Times New Roman"/>
          <w:sz w:val="28"/>
          <w:szCs w:val="28"/>
        </w:rPr>
        <w:t>".</w:t>
      </w:r>
    </w:p>
    <w:p w:rsidR="00AF4669" w:rsidRDefault="00AF4669" w:rsidP="00957FCA">
      <w:pPr>
        <w:spacing w:after="0" w:line="240" w:lineRule="atLeast"/>
        <w:ind w:firstLine="708"/>
        <w:jc w:val="both"/>
        <w:rPr>
          <w:rFonts w:ascii="Times New Roman" w:hAnsi="Times New Roman" w:cs="Times New Roman"/>
          <w:sz w:val="28"/>
          <w:szCs w:val="28"/>
        </w:rPr>
      </w:pPr>
    </w:p>
    <w:p w:rsidR="00AF4669" w:rsidRDefault="00AF4669"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19. Показник звіту з кодо</w:t>
      </w:r>
      <w:r w:rsidR="00A205A9">
        <w:rPr>
          <w:rFonts w:ascii="Times New Roman" w:hAnsi="Times New Roman" w:cs="Times New Roman"/>
          <w:sz w:val="28"/>
          <w:szCs w:val="28"/>
        </w:rPr>
        <w:t xml:space="preserve">м 15000 </w:t>
      </w:r>
      <w:r w:rsidR="00244346" w:rsidRPr="00244346">
        <w:rPr>
          <w:rFonts w:ascii="Times New Roman" w:hAnsi="Times New Roman" w:cs="Times New Roman"/>
          <w:sz w:val="28"/>
          <w:szCs w:val="28"/>
        </w:rPr>
        <w:t xml:space="preserve">відображає </w:t>
      </w:r>
      <w:r w:rsidR="00A205A9">
        <w:rPr>
          <w:rFonts w:ascii="Times New Roman" w:hAnsi="Times New Roman" w:cs="Times New Roman"/>
          <w:sz w:val="28"/>
          <w:szCs w:val="28"/>
        </w:rPr>
        <w:t>викиди</w:t>
      </w:r>
      <w:r>
        <w:rPr>
          <w:rFonts w:ascii="Times New Roman" w:hAnsi="Times New Roman" w:cs="Times New Roman"/>
          <w:sz w:val="28"/>
          <w:szCs w:val="28"/>
        </w:rPr>
        <w:t xml:space="preserve"> забруднююч</w:t>
      </w:r>
      <w:r w:rsidR="009359DB">
        <w:rPr>
          <w:rFonts w:ascii="Times New Roman" w:hAnsi="Times New Roman" w:cs="Times New Roman"/>
          <w:sz w:val="28"/>
          <w:szCs w:val="28"/>
        </w:rPr>
        <w:t>их</w:t>
      </w:r>
      <w:r>
        <w:rPr>
          <w:rFonts w:ascii="Times New Roman" w:hAnsi="Times New Roman" w:cs="Times New Roman"/>
          <w:sz w:val="28"/>
          <w:szCs w:val="28"/>
        </w:rPr>
        <w:t xml:space="preserve"> речовин у атмосферне повітря за </w:t>
      </w:r>
      <w:r w:rsidR="009359DB">
        <w:rPr>
          <w:rFonts w:ascii="Times New Roman" w:hAnsi="Times New Roman" w:cs="Times New Roman"/>
          <w:sz w:val="28"/>
          <w:szCs w:val="28"/>
        </w:rPr>
        <w:t>групою</w:t>
      </w:r>
      <w:r>
        <w:rPr>
          <w:rFonts w:ascii="Times New Roman" w:hAnsi="Times New Roman" w:cs="Times New Roman"/>
          <w:sz w:val="28"/>
          <w:szCs w:val="28"/>
        </w:rPr>
        <w:t xml:space="preserve"> "Хлор та сполуки хлору</w:t>
      </w:r>
      <w:r w:rsidR="007C07F2">
        <w:rPr>
          <w:rFonts w:ascii="Times New Roman" w:hAnsi="Times New Roman" w:cs="Times New Roman"/>
          <w:sz w:val="28"/>
          <w:szCs w:val="28"/>
        </w:rPr>
        <w:t xml:space="preserve"> </w:t>
      </w:r>
      <w:r w:rsidR="00C44614" w:rsidRPr="00CC51F8">
        <w:rPr>
          <w:rFonts w:ascii="Times New Roman" w:hAnsi="Times New Roman" w:cs="Times New Roman"/>
          <w:sz w:val="28"/>
          <w:szCs w:val="28"/>
          <w:lang w:val="ru-RU"/>
        </w:rPr>
        <w:br/>
      </w:r>
      <w:r w:rsidR="007C07F2">
        <w:rPr>
          <w:rFonts w:ascii="Times New Roman" w:hAnsi="Times New Roman" w:cs="Times New Roman"/>
          <w:sz w:val="28"/>
          <w:szCs w:val="28"/>
        </w:rPr>
        <w:t>(у перерахунку на хлор)</w:t>
      </w:r>
      <w:r>
        <w:rPr>
          <w:rFonts w:ascii="Times New Roman" w:hAnsi="Times New Roman" w:cs="Times New Roman"/>
          <w:sz w:val="28"/>
          <w:szCs w:val="28"/>
        </w:rPr>
        <w:t>".</w:t>
      </w:r>
    </w:p>
    <w:p w:rsidR="00AF4669" w:rsidRDefault="008F2BE4"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П</w:t>
      </w:r>
      <w:r w:rsidR="00AF4669">
        <w:rPr>
          <w:rFonts w:ascii="Times New Roman" w:hAnsi="Times New Roman" w:cs="Times New Roman"/>
          <w:sz w:val="28"/>
          <w:szCs w:val="28"/>
        </w:rPr>
        <w:t xml:space="preserve">оказник звіту з кодом 15000 </w:t>
      </w:r>
      <w:r>
        <w:rPr>
          <w:rFonts w:ascii="Times New Roman" w:hAnsi="Times New Roman" w:cs="Times New Roman"/>
          <w:sz w:val="28"/>
          <w:szCs w:val="28"/>
        </w:rPr>
        <w:t xml:space="preserve">містить дані </w:t>
      </w:r>
      <w:r w:rsidR="00AF4669">
        <w:rPr>
          <w:rFonts w:ascii="Times New Roman" w:hAnsi="Times New Roman" w:cs="Times New Roman"/>
          <w:sz w:val="28"/>
          <w:szCs w:val="28"/>
        </w:rPr>
        <w:t xml:space="preserve">показників з кодами </w:t>
      </w:r>
      <w:r>
        <w:rPr>
          <w:rFonts w:ascii="Times New Roman" w:hAnsi="Times New Roman" w:cs="Times New Roman"/>
          <w:sz w:val="28"/>
          <w:szCs w:val="28"/>
        </w:rPr>
        <w:br/>
      </w:r>
      <w:r w:rsidR="00AF4669">
        <w:rPr>
          <w:rFonts w:ascii="Times New Roman" w:hAnsi="Times New Roman" w:cs="Times New Roman"/>
          <w:sz w:val="28"/>
          <w:szCs w:val="28"/>
        </w:rPr>
        <w:t>15001</w:t>
      </w:r>
      <w:r w:rsidR="00AF4669" w:rsidRPr="00271732">
        <w:rPr>
          <w:rFonts w:ascii="Times New Roman" w:hAnsi="Times New Roman" w:cs="Times New Roman"/>
          <w:sz w:val="28"/>
          <w:szCs w:val="28"/>
        </w:rPr>
        <w:t xml:space="preserve"> </w:t>
      </w:r>
      <w:r w:rsidR="00AF4669">
        <w:rPr>
          <w:rFonts w:ascii="Times New Roman" w:hAnsi="Times New Roman" w:cs="Times New Roman"/>
          <w:sz w:val="28"/>
          <w:szCs w:val="28"/>
        </w:rPr>
        <w:t>(</w:t>
      </w:r>
      <w:proofErr w:type="spellStart"/>
      <w:r w:rsidR="00AF4669">
        <w:rPr>
          <w:rFonts w:ascii="Times New Roman" w:hAnsi="Times New Roman" w:cs="Times New Roman"/>
          <w:sz w:val="28"/>
          <w:szCs w:val="28"/>
        </w:rPr>
        <w:t>ал</w:t>
      </w:r>
      <w:r w:rsidR="00F17D1A">
        <w:rPr>
          <w:rFonts w:ascii="Times New Roman" w:hAnsi="Times New Roman" w:cs="Times New Roman"/>
          <w:sz w:val="28"/>
          <w:szCs w:val="28"/>
        </w:rPr>
        <w:t>л</w:t>
      </w:r>
      <w:r w:rsidR="00AF4669">
        <w:rPr>
          <w:rFonts w:ascii="Times New Roman" w:hAnsi="Times New Roman" w:cs="Times New Roman"/>
          <w:sz w:val="28"/>
          <w:szCs w:val="28"/>
        </w:rPr>
        <w:t>іл</w:t>
      </w:r>
      <w:proofErr w:type="spellEnd"/>
      <w:r w:rsidR="00AF4669">
        <w:rPr>
          <w:rFonts w:ascii="Times New Roman" w:hAnsi="Times New Roman" w:cs="Times New Roman"/>
          <w:sz w:val="28"/>
          <w:szCs w:val="28"/>
        </w:rPr>
        <w:t xml:space="preserve"> хлористий), 150</w:t>
      </w:r>
      <w:r w:rsidR="00AF4669" w:rsidRPr="0036636C">
        <w:rPr>
          <w:rFonts w:ascii="Times New Roman" w:hAnsi="Times New Roman" w:cs="Times New Roman"/>
          <w:sz w:val="28"/>
          <w:szCs w:val="28"/>
        </w:rPr>
        <w:t>0</w:t>
      </w:r>
      <w:r w:rsidR="00AF4669">
        <w:rPr>
          <w:rFonts w:ascii="Times New Roman" w:hAnsi="Times New Roman" w:cs="Times New Roman"/>
          <w:sz w:val="28"/>
          <w:szCs w:val="28"/>
        </w:rPr>
        <w:t>2 (вініл хлористий), 150</w:t>
      </w:r>
      <w:r w:rsidR="00AF4669" w:rsidRPr="0036636C">
        <w:rPr>
          <w:rFonts w:ascii="Times New Roman" w:hAnsi="Times New Roman" w:cs="Times New Roman"/>
          <w:sz w:val="28"/>
          <w:szCs w:val="28"/>
        </w:rPr>
        <w:t>0</w:t>
      </w:r>
      <w:r w:rsidR="00AF4669">
        <w:rPr>
          <w:rFonts w:ascii="Times New Roman" w:hAnsi="Times New Roman" w:cs="Times New Roman"/>
          <w:sz w:val="28"/>
          <w:szCs w:val="28"/>
        </w:rPr>
        <w:t>3 (водню хлорид</w:t>
      </w:r>
      <w:r w:rsidR="00AF4669" w:rsidRPr="00AF4669">
        <w:rPr>
          <w:rFonts w:ascii="Times New Roman" w:hAnsi="Times New Roman" w:cs="Times New Roman"/>
          <w:sz w:val="28"/>
          <w:szCs w:val="28"/>
        </w:rPr>
        <w:t xml:space="preserve"> </w:t>
      </w:r>
      <w:r w:rsidR="00AF4669">
        <w:rPr>
          <w:rFonts w:ascii="Times New Roman" w:hAnsi="Times New Roman" w:cs="Times New Roman"/>
          <w:sz w:val="28"/>
          <w:szCs w:val="28"/>
        </w:rPr>
        <w:t xml:space="preserve">(соляна кислота за молекулою </w:t>
      </w:r>
      <w:r w:rsidR="00AF4669">
        <w:rPr>
          <w:rFonts w:ascii="Times New Roman" w:hAnsi="Times New Roman" w:cs="Times New Roman"/>
          <w:sz w:val="28"/>
          <w:szCs w:val="28"/>
          <w:lang w:val="en-US"/>
        </w:rPr>
        <w:t>HCL</w:t>
      </w:r>
      <w:r w:rsidR="00AF4669" w:rsidRPr="0036636C">
        <w:rPr>
          <w:rFonts w:ascii="Times New Roman" w:hAnsi="Times New Roman" w:cs="Times New Roman"/>
          <w:sz w:val="28"/>
          <w:szCs w:val="28"/>
        </w:rPr>
        <w:t>),</w:t>
      </w:r>
      <w:r w:rsidR="00AF4669">
        <w:rPr>
          <w:rFonts w:ascii="Times New Roman" w:hAnsi="Times New Roman" w:cs="Times New Roman"/>
          <w:sz w:val="28"/>
          <w:szCs w:val="28"/>
        </w:rPr>
        <w:t xml:space="preserve"> 150</w:t>
      </w:r>
      <w:r w:rsidR="00AF4669" w:rsidRPr="0036636C">
        <w:rPr>
          <w:rFonts w:ascii="Times New Roman" w:hAnsi="Times New Roman" w:cs="Times New Roman"/>
          <w:sz w:val="28"/>
          <w:szCs w:val="28"/>
        </w:rPr>
        <w:t>0</w:t>
      </w:r>
      <w:r w:rsidR="00AF4669">
        <w:rPr>
          <w:rFonts w:ascii="Times New Roman" w:hAnsi="Times New Roman" w:cs="Times New Roman"/>
          <w:sz w:val="28"/>
          <w:szCs w:val="28"/>
        </w:rPr>
        <w:t>4 (хлорбензол).</w:t>
      </w:r>
    </w:p>
    <w:p w:rsidR="00AF4669" w:rsidRDefault="00AF4669"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Показник звіту з кодом 15000 може бути більшим або дорівнювати сумі даних пока</w:t>
      </w:r>
      <w:r w:rsidR="00F66C21">
        <w:rPr>
          <w:rFonts w:ascii="Times New Roman" w:hAnsi="Times New Roman" w:cs="Times New Roman"/>
          <w:sz w:val="28"/>
          <w:szCs w:val="28"/>
        </w:rPr>
        <w:t>зників звіту з кодами 15001, 15</w:t>
      </w:r>
      <w:r>
        <w:rPr>
          <w:rFonts w:ascii="Times New Roman" w:hAnsi="Times New Roman" w:cs="Times New Roman"/>
          <w:sz w:val="28"/>
          <w:szCs w:val="28"/>
        </w:rPr>
        <w:t>002, 15003, 15004.</w:t>
      </w:r>
    </w:p>
    <w:p w:rsidR="009B3844" w:rsidRDefault="009B3844" w:rsidP="00957FCA">
      <w:pPr>
        <w:spacing w:after="0" w:line="240" w:lineRule="atLeast"/>
        <w:ind w:firstLine="708"/>
        <w:jc w:val="both"/>
        <w:rPr>
          <w:rFonts w:ascii="Times New Roman" w:hAnsi="Times New Roman" w:cs="Times New Roman"/>
          <w:sz w:val="28"/>
          <w:szCs w:val="28"/>
        </w:rPr>
      </w:pPr>
    </w:p>
    <w:p w:rsidR="009B3844" w:rsidRDefault="009B3844"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20. Показник звіту з кодо</w:t>
      </w:r>
      <w:r w:rsidR="00A205A9">
        <w:rPr>
          <w:rFonts w:ascii="Times New Roman" w:hAnsi="Times New Roman" w:cs="Times New Roman"/>
          <w:sz w:val="28"/>
          <w:szCs w:val="28"/>
        </w:rPr>
        <w:t xml:space="preserve">м 16000 </w:t>
      </w:r>
      <w:r w:rsidR="00244346" w:rsidRPr="00244346">
        <w:rPr>
          <w:rFonts w:ascii="Times New Roman" w:hAnsi="Times New Roman" w:cs="Times New Roman"/>
          <w:sz w:val="28"/>
          <w:szCs w:val="28"/>
        </w:rPr>
        <w:t xml:space="preserve">відображає </w:t>
      </w:r>
      <w:r w:rsidR="00A205A9">
        <w:rPr>
          <w:rFonts w:ascii="Times New Roman" w:hAnsi="Times New Roman" w:cs="Times New Roman"/>
          <w:sz w:val="28"/>
          <w:szCs w:val="28"/>
        </w:rPr>
        <w:t>викиди</w:t>
      </w:r>
      <w:r>
        <w:rPr>
          <w:rFonts w:ascii="Times New Roman" w:hAnsi="Times New Roman" w:cs="Times New Roman"/>
          <w:sz w:val="28"/>
          <w:szCs w:val="28"/>
        </w:rPr>
        <w:t xml:space="preserve"> забруднююч</w:t>
      </w:r>
      <w:r w:rsidR="009359DB">
        <w:rPr>
          <w:rFonts w:ascii="Times New Roman" w:hAnsi="Times New Roman" w:cs="Times New Roman"/>
          <w:sz w:val="28"/>
          <w:szCs w:val="28"/>
        </w:rPr>
        <w:t>их</w:t>
      </w:r>
      <w:r w:rsidR="00700DD6">
        <w:rPr>
          <w:rFonts w:ascii="Times New Roman" w:hAnsi="Times New Roman" w:cs="Times New Roman"/>
          <w:sz w:val="28"/>
          <w:szCs w:val="28"/>
        </w:rPr>
        <w:t xml:space="preserve"> речовин </w:t>
      </w:r>
      <w:r>
        <w:rPr>
          <w:rFonts w:ascii="Times New Roman" w:hAnsi="Times New Roman" w:cs="Times New Roman"/>
          <w:sz w:val="28"/>
          <w:szCs w:val="28"/>
        </w:rPr>
        <w:t xml:space="preserve">у атмосферне повітря за </w:t>
      </w:r>
      <w:r w:rsidR="009359DB">
        <w:rPr>
          <w:rFonts w:ascii="Times New Roman" w:hAnsi="Times New Roman" w:cs="Times New Roman"/>
          <w:sz w:val="28"/>
          <w:szCs w:val="28"/>
        </w:rPr>
        <w:t>групою</w:t>
      </w:r>
      <w:r>
        <w:rPr>
          <w:rFonts w:ascii="Times New Roman" w:hAnsi="Times New Roman" w:cs="Times New Roman"/>
          <w:sz w:val="28"/>
          <w:szCs w:val="28"/>
        </w:rPr>
        <w:t xml:space="preserve"> "Фтор та його сполуки</w:t>
      </w:r>
      <w:r w:rsidR="00311C1C">
        <w:rPr>
          <w:rFonts w:ascii="Times New Roman" w:hAnsi="Times New Roman" w:cs="Times New Roman"/>
          <w:sz w:val="28"/>
          <w:szCs w:val="28"/>
        </w:rPr>
        <w:t xml:space="preserve"> </w:t>
      </w:r>
      <w:r w:rsidR="00C44614" w:rsidRPr="00CC51F8">
        <w:rPr>
          <w:rFonts w:ascii="Times New Roman" w:hAnsi="Times New Roman" w:cs="Times New Roman"/>
          <w:sz w:val="28"/>
          <w:szCs w:val="28"/>
          <w:lang w:val="ru-RU"/>
        </w:rPr>
        <w:br/>
      </w:r>
      <w:r w:rsidR="00311C1C">
        <w:rPr>
          <w:rFonts w:ascii="Times New Roman" w:hAnsi="Times New Roman" w:cs="Times New Roman"/>
          <w:sz w:val="28"/>
          <w:szCs w:val="28"/>
        </w:rPr>
        <w:t>(у перерахунку на фтор)</w:t>
      </w:r>
      <w:r>
        <w:rPr>
          <w:rFonts w:ascii="Times New Roman" w:hAnsi="Times New Roman" w:cs="Times New Roman"/>
          <w:sz w:val="28"/>
          <w:szCs w:val="28"/>
        </w:rPr>
        <w:t>".</w:t>
      </w:r>
    </w:p>
    <w:p w:rsidR="009359DB" w:rsidRDefault="009359DB"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Показник звіту з кодом 16000 може бути більшим або дорівнювати д</w:t>
      </w:r>
      <w:r w:rsidR="00311C1C">
        <w:rPr>
          <w:rFonts w:ascii="Times New Roman" w:hAnsi="Times New Roman" w:cs="Times New Roman"/>
          <w:sz w:val="28"/>
          <w:szCs w:val="28"/>
        </w:rPr>
        <w:t>аним показника звіту з кодом 16</w:t>
      </w:r>
      <w:r>
        <w:rPr>
          <w:rFonts w:ascii="Times New Roman" w:hAnsi="Times New Roman" w:cs="Times New Roman"/>
          <w:sz w:val="28"/>
          <w:szCs w:val="28"/>
        </w:rPr>
        <w:t>00</w:t>
      </w:r>
      <w:r w:rsidR="00311C1C">
        <w:rPr>
          <w:rFonts w:ascii="Times New Roman" w:hAnsi="Times New Roman" w:cs="Times New Roman"/>
          <w:sz w:val="28"/>
          <w:szCs w:val="28"/>
        </w:rPr>
        <w:t>1</w:t>
      </w:r>
      <w:r>
        <w:rPr>
          <w:rFonts w:ascii="Times New Roman" w:hAnsi="Times New Roman" w:cs="Times New Roman"/>
          <w:sz w:val="28"/>
          <w:szCs w:val="28"/>
        </w:rPr>
        <w:t xml:space="preserve"> "Фтористий водень".</w:t>
      </w:r>
    </w:p>
    <w:p w:rsidR="00EF39F1" w:rsidRDefault="00EF39F1" w:rsidP="00957FCA">
      <w:pPr>
        <w:spacing w:after="0" w:line="240" w:lineRule="atLeast"/>
        <w:ind w:firstLine="567"/>
        <w:jc w:val="both"/>
        <w:rPr>
          <w:rFonts w:ascii="Times New Roman" w:hAnsi="Times New Roman" w:cs="Times New Roman"/>
          <w:sz w:val="28"/>
          <w:szCs w:val="28"/>
        </w:rPr>
      </w:pPr>
    </w:p>
    <w:p w:rsidR="009359DB" w:rsidRDefault="009359DB"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21. Показник звіту з кодом 17000 </w:t>
      </w:r>
      <w:r w:rsidR="00244346" w:rsidRPr="00244346">
        <w:rPr>
          <w:rFonts w:ascii="Times New Roman" w:hAnsi="Times New Roman" w:cs="Times New Roman"/>
          <w:sz w:val="28"/>
          <w:szCs w:val="28"/>
        </w:rPr>
        <w:t xml:space="preserve">відображає </w:t>
      </w:r>
      <w:r w:rsidR="00E72714">
        <w:rPr>
          <w:rFonts w:ascii="Times New Roman" w:hAnsi="Times New Roman" w:cs="Times New Roman"/>
          <w:sz w:val="28"/>
          <w:szCs w:val="28"/>
        </w:rPr>
        <w:t>викиди  забруднюючих речовин</w:t>
      </w:r>
      <w:r>
        <w:rPr>
          <w:rFonts w:ascii="Times New Roman" w:hAnsi="Times New Roman" w:cs="Times New Roman"/>
          <w:sz w:val="28"/>
          <w:szCs w:val="28"/>
        </w:rPr>
        <w:t xml:space="preserve"> у атмосферне повітря за групою "Ціаніди".</w:t>
      </w:r>
    </w:p>
    <w:p w:rsidR="00E35138" w:rsidRDefault="00161CC2"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Показник звіту з кодом 17</w:t>
      </w:r>
      <w:r w:rsidR="009359DB">
        <w:rPr>
          <w:rFonts w:ascii="Times New Roman" w:hAnsi="Times New Roman" w:cs="Times New Roman"/>
          <w:sz w:val="28"/>
          <w:szCs w:val="28"/>
        </w:rPr>
        <w:t>000 може бути більшим або дорівнювати д</w:t>
      </w:r>
      <w:r w:rsidR="00873FEB">
        <w:rPr>
          <w:rFonts w:ascii="Times New Roman" w:hAnsi="Times New Roman" w:cs="Times New Roman"/>
          <w:sz w:val="28"/>
          <w:szCs w:val="28"/>
        </w:rPr>
        <w:t>аним показника звіту з кодом 17</w:t>
      </w:r>
      <w:r w:rsidR="009359DB">
        <w:rPr>
          <w:rFonts w:ascii="Times New Roman" w:hAnsi="Times New Roman" w:cs="Times New Roman"/>
          <w:sz w:val="28"/>
          <w:szCs w:val="28"/>
        </w:rPr>
        <w:t>00</w:t>
      </w:r>
      <w:r w:rsidR="00873FEB">
        <w:rPr>
          <w:rFonts w:ascii="Times New Roman" w:hAnsi="Times New Roman" w:cs="Times New Roman"/>
          <w:sz w:val="28"/>
          <w:szCs w:val="28"/>
        </w:rPr>
        <w:t>1</w:t>
      </w:r>
      <w:r w:rsidR="009359DB">
        <w:rPr>
          <w:rFonts w:ascii="Times New Roman" w:hAnsi="Times New Roman" w:cs="Times New Roman"/>
          <w:sz w:val="28"/>
          <w:szCs w:val="28"/>
        </w:rPr>
        <w:t xml:space="preserve"> "Водню ціанід (синильна кислота)".</w:t>
      </w:r>
    </w:p>
    <w:p w:rsidR="00A83E7C" w:rsidRDefault="00A83E7C" w:rsidP="00957FCA">
      <w:pPr>
        <w:spacing w:after="0" w:line="240" w:lineRule="atLeast"/>
        <w:ind w:firstLine="567"/>
        <w:jc w:val="both"/>
        <w:rPr>
          <w:rFonts w:ascii="Times New Roman" w:hAnsi="Times New Roman" w:cs="Times New Roman"/>
          <w:sz w:val="28"/>
          <w:szCs w:val="28"/>
        </w:rPr>
      </w:pPr>
    </w:p>
    <w:p w:rsidR="009359DB" w:rsidRDefault="009359DB"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22. Показник звіту з кодо</w:t>
      </w:r>
      <w:r w:rsidR="00A205A9">
        <w:rPr>
          <w:rFonts w:ascii="Times New Roman" w:hAnsi="Times New Roman" w:cs="Times New Roman"/>
          <w:sz w:val="28"/>
          <w:szCs w:val="28"/>
        </w:rPr>
        <w:t xml:space="preserve">м 18000 </w:t>
      </w:r>
      <w:r w:rsidR="00244346" w:rsidRPr="00244346">
        <w:rPr>
          <w:rFonts w:ascii="Times New Roman" w:hAnsi="Times New Roman" w:cs="Times New Roman"/>
          <w:sz w:val="28"/>
          <w:szCs w:val="28"/>
        </w:rPr>
        <w:t xml:space="preserve">відображає </w:t>
      </w:r>
      <w:r w:rsidR="00A205A9">
        <w:rPr>
          <w:rFonts w:ascii="Times New Roman" w:hAnsi="Times New Roman" w:cs="Times New Roman"/>
          <w:sz w:val="28"/>
          <w:szCs w:val="28"/>
        </w:rPr>
        <w:t>викиди</w:t>
      </w:r>
      <w:r>
        <w:rPr>
          <w:rFonts w:ascii="Times New Roman" w:hAnsi="Times New Roman" w:cs="Times New Roman"/>
          <w:sz w:val="28"/>
          <w:szCs w:val="28"/>
        </w:rPr>
        <w:t xml:space="preserve"> забруднюючих речовин </w:t>
      </w:r>
      <w:r w:rsidR="00C41764">
        <w:rPr>
          <w:rFonts w:ascii="Times New Roman" w:hAnsi="Times New Roman" w:cs="Times New Roman"/>
          <w:sz w:val="28"/>
          <w:szCs w:val="28"/>
        </w:rPr>
        <w:t xml:space="preserve">і парникових газів </w:t>
      </w:r>
      <w:r>
        <w:rPr>
          <w:rFonts w:ascii="Times New Roman" w:hAnsi="Times New Roman" w:cs="Times New Roman"/>
          <w:sz w:val="28"/>
          <w:szCs w:val="28"/>
        </w:rPr>
        <w:t>у атмосферне повітря за групою "Фреони".</w:t>
      </w:r>
    </w:p>
    <w:p w:rsidR="00C41764" w:rsidRDefault="008F2BE4"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П</w:t>
      </w:r>
      <w:r w:rsidR="009359DB">
        <w:rPr>
          <w:rFonts w:ascii="Times New Roman" w:hAnsi="Times New Roman" w:cs="Times New Roman"/>
          <w:sz w:val="28"/>
          <w:szCs w:val="28"/>
        </w:rPr>
        <w:t xml:space="preserve">оказник звіту з кодом 18000 </w:t>
      </w:r>
      <w:r>
        <w:rPr>
          <w:rFonts w:ascii="Times New Roman" w:hAnsi="Times New Roman" w:cs="Times New Roman"/>
          <w:sz w:val="28"/>
          <w:szCs w:val="28"/>
        </w:rPr>
        <w:t xml:space="preserve">містить дані </w:t>
      </w:r>
      <w:r w:rsidR="009359DB">
        <w:rPr>
          <w:rFonts w:ascii="Times New Roman" w:hAnsi="Times New Roman" w:cs="Times New Roman"/>
          <w:sz w:val="28"/>
          <w:szCs w:val="28"/>
        </w:rPr>
        <w:t>показників з кодами 18001</w:t>
      </w:r>
      <w:r w:rsidR="009359DB" w:rsidRPr="00271732">
        <w:rPr>
          <w:rFonts w:ascii="Times New Roman" w:hAnsi="Times New Roman" w:cs="Times New Roman"/>
          <w:sz w:val="28"/>
          <w:szCs w:val="28"/>
        </w:rPr>
        <w:t xml:space="preserve"> </w:t>
      </w:r>
      <w:r w:rsidR="009359DB">
        <w:rPr>
          <w:rFonts w:ascii="Times New Roman" w:hAnsi="Times New Roman" w:cs="Times New Roman"/>
          <w:sz w:val="28"/>
          <w:szCs w:val="28"/>
        </w:rPr>
        <w:t>(</w:t>
      </w:r>
      <w:proofErr w:type="spellStart"/>
      <w:r w:rsidR="009359DB">
        <w:rPr>
          <w:rFonts w:ascii="Times New Roman" w:hAnsi="Times New Roman" w:cs="Times New Roman"/>
          <w:sz w:val="28"/>
          <w:szCs w:val="28"/>
        </w:rPr>
        <w:t>гідрохлорфторвуглеці</w:t>
      </w:r>
      <w:proofErr w:type="spellEnd"/>
      <w:r w:rsidR="009359DB">
        <w:rPr>
          <w:rFonts w:ascii="Times New Roman" w:hAnsi="Times New Roman" w:cs="Times New Roman"/>
          <w:sz w:val="28"/>
          <w:szCs w:val="28"/>
        </w:rPr>
        <w:t xml:space="preserve"> (ГХВ)), </w:t>
      </w:r>
      <w:r w:rsidR="009359DB" w:rsidRPr="0093198D">
        <w:rPr>
          <w:rFonts w:ascii="Times New Roman" w:hAnsi="Times New Roman" w:cs="Times New Roman"/>
          <w:sz w:val="28"/>
          <w:szCs w:val="28"/>
        </w:rPr>
        <w:t>1800</w:t>
      </w:r>
      <w:r w:rsidR="009359DB">
        <w:rPr>
          <w:rFonts w:ascii="Times New Roman" w:hAnsi="Times New Roman" w:cs="Times New Roman"/>
          <w:sz w:val="28"/>
          <w:szCs w:val="28"/>
        </w:rPr>
        <w:t>2 (</w:t>
      </w:r>
      <w:proofErr w:type="spellStart"/>
      <w:r w:rsidR="009359DB">
        <w:rPr>
          <w:rFonts w:ascii="Times New Roman" w:hAnsi="Times New Roman" w:cs="Times New Roman"/>
          <w:sz w:val="28"/>
          <w:szCs w:val="28"/>
        </w:rPr>
        <w:t>хлорфторвуглеці</w:t>
      </w:r>
      <w:proofErr w:type="spellEnd"/>
      <w:r w:rsidR="009359DB">
        <w:rPr>
          <w:rFonts w:ascii="Times New Roman" w:hAnsi="Times New Roman" w:cs="Times New Roman"/>
          <w:sz w:val="28"/>
          <w:szCs w:val="28"/>
        </w:rPr>
        <w:t xml:space="preserve">), </w:t>
      </w:r>
      <w:r w:rsidR="009359DB" w:rsidRPr="0093198D">
        <w:rPr>
          <w:rFonts w:ascii="Times New Roman" w:hAnsi="Times New Roman" w:cs="Times New Roman"/>
          <w:sz w:val="28"/>
          <w:szCs w:val="28"/>
        </w:rPr>
        <w:t>18</w:t>
      </w:r>
      <w:r w:rsidR="00F17D1A">
        <w:rPr>
          <w:rFonts w:ascii="Times New Roman" w:hAnsi="Times New Roman" w:cs="Times New Roman"/>
          <w:sz w:val="28"/>
          <w:szCs w:val="28"/>
        </w:rPr>
        <w:t>003 (</w:t>
      </w:r>
      <w:proofErr w:type="spellStart"/>
      <w:r w:rsidR="00F17D1A">
        <w:rPr>
          <w:rFonts w:ascii="Times New Roman" w:hAnsi="Times New Roman" w:cs="Times New Roman"/>
          <w:sz w:val="28"/>
          <w:szCs w:val="28"/>
        </w:rPr>
        <w:t>трихлоре</w:t>
      </w:r>
      <w:r w:rsidR="009359DB">
        <w:rPr>
          <w:rFonts w:ascii="Times New Roman" w:hAnsi="Times New Roman" w:cs="Times New Roman"/>
          <w:sz w:val="28"/>
          <w:szCs w:val="28"/>
        </w:rPr>
        <w:t>тан</w:t>
      </w:r>
      <w:proofErr w:type="spellEnd"/>
      <w:r w:rsidR="009359DB" w:rsidRPr="0036636C">
        <w:rPr>
          <w:rFonts w:ascii="Times New Roman" w:hAnsi="Times New Roman" w:cs="Times New Roman"/>
          <w:sz w:val="28"/>
          <w:szCs w:val="28"/>
        </w:rPr>
        <w:t>),</w:t>
      </w:r>
      <w:r w:rsidR="009359DB">
        <w:rPr>
          <w:rFonts w:ascii="Times New Roman" w:hAnsi="Times New Roman" w:cs="Times New Roman"/>
          <w:sz w:val="28"/>
          <w:szCs w:val="28"/>
        </w:rPr>
        <w:t xml:space="preserve">  180</w:t>
      </w:r>
      <w:r w:rsidR="009359DB" w:rsidRPr="0036636C">
        <w:rPr>
          <w:rFonts w:ascii="Times New Roman" w:hAnsi="Times New Roman" w:cs="Times New Roman"/>
          <w:sz w:val="28"/>
          <w:szCs w:val="28"/>
        </w:rPr>
        <w:t>0</w:t>
      </w:r>
      <w:r w:rsidR="009359DB">
        <w:rPr>
          <w:rFonts w:ascii="Times New Roman" w:hAnsi="Times New Roman" w:cs="Times New Roman"/>
          <w:sz w:val="28"/>
          <w:szCs w:val="28"/>
        </w:rPr>
        <w:t xml:space="preserve">4 (галони), </w:t>
      </w:r>
      <w:r w:rsidR="004F34E8">
        <w:rPr>
          <w:rFonts w:ascii="Times New Roman" w:hAnsi="Times New Roman" w:cs="Times New Roman"/>
          <w:sz w:val="28"/>
          <w:szCs w:val="28"/>
        </w:rPr>
        <w:t xml:space="preserve">18005 (вуглецю </w:t>
      </w:r>
      <w:proofErr w:type="spellStart"/>
      <w:r w:rsidR="004F34E8">
        <w:rPr>
          <w:rFonts w:ascii="Times New Roman" w:hAnsi="Times New Roman" w:cs="Times New Roman"/>
          <w:sz w:val="28"/>
          <w:szCs w:val="28"/>
        </w:rPr>
        <w:t>чотирихлорид</w:t>
      </w:r>
      <w:proofErr w:type="spellEnd"/>
      <w:r w:rsidR="00C41764">
        <w:rPr>
          <w:rFonts w:ascii="Times New Roman" w:hAnsi="Times New Roman" w:cs="Times New Roman"/>
          <w:sz w:val="28"/>
          <w:szCs w:val="28"/>
        </w:rPr>
        <w:t xml:space="preserve"> (</w:t>
      </w:r>
      <w:proofErr w:type="spellStart"/>
      <w:r w:rsidR="00C41764">
        <w:rPr>
          <w:rFonts w:ascii="Times New Roman" w:hAnsi="Times New Roman" w:cs="Times New Roman"/>
          <w:sz w:val="28"/>
          <w:szCs w:val="28"/>
        </w:rPr>
        <w:t>тетрахлорметан</w:t>
      </w:r>
      <w:proofErr w:type="spellEnd"/>
      <w:r w:rsidR="004F34E8">
        <w:rPr>
          <w:rFonts w:ascii="Times New Roman" w:hAnsi="Times New Roman" w:cs="Times New Roman"/>
          <w:sz w:val="28"/>
          <w:szCs w:val="28"/>
        </w:rPr>
        <w:t>))</w:t>
      </w:r>
      <w:r w:rsidR="00C41764">
        <w:rPr>
          <w:rFonts w:ascii="Times New Roman" w:hAnsi="Times New Roman" w:cs="Times New Roman"/>
          <w:sz w:val="28"/>
          <w:szCs w:val="28"/>
        </w:rPr>
        <w:t>, 18006 (</w:t>
      </w:r>
      <w:proofErr w:type="spellStart"/>
      <w:r w:rsidR="00C41764">
        <w:rPr>
          <w:rFonts w:ascii="Times New Roman" w:hAnsi="Times New Roman" w:cs="Times New Roman"/>
          <w:sz w:val="28"/>
          <w:szCs w:val="28"/>
        </w:rPr>
        <w:t>гідрофторвуглеці</w:t>
      </w:r>
      <w:proofErr w:type="spellEnd"/>
      <w:r w:rsidR="00C41764">
        <w:rPr>
          <w:rFonts w:ascii="Times New Roman" w:hAnsi="Times New Roman" w:cs="Times New Roman"/>
          <w:sz w:val="28"/>
          <w:szCs w:val="28"/>
        </w:rPr>
        <w:t>), 18007 (</w:t>
      </w:r>
      <w:proofErr w:type="spellStart"/>
      <w:r w:rsidR="00C41764">
        <w:rPr>
          <w:rFonts w:ascii="Times New Roman" w:hAnsi="Times New Roman" w:cs="Times New Roman"/>
          <w:sz w:val="28"/>
          <w:szCs w:val="28"/>
        </w:rPr>
        <w:t>перфторвуглеці</w:t>
      </w:r>
      <w:proofErr w:type="spellEnd"/>
      <w:r w:rsidR="00C41764">
        <w:rPr>
          <w:rFonts w:ascii="Times New Roman" w:hAnsi="Times New Roman" w:cs="Times New Roman"/>
          <w:sz w:val="28"/>
          <w:szCs w:val="28"/>
        </w:rPr>
        <w:t xml:space="preserve">). </w:t>
      </w:r>
    </w:p>
    <w:p w:rsidR="009359DB" w:rsidRDefault="009359DB"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Показник звіту з кодом 1</w:t>
      </w:r>
      <w:r w:rsidR="00C41764">
        <w:rPr>
          <w:rFonts w:ascii="Times New Roman" w:hAnsi="Times New Roman" w:cs="Times New Roman"/>
          <w:sz w:val="28"/>
          <w:szCs w:val="28"/>
        </w:rPr>
        <w:t>8</w:t>
      </w:r>
      <w:r>
        <w:rPr>
          <w:rFonts w:ascii="Times New Roman" w:hAnsi="Times New Roman" w:cs="Times New Roman"/>
          <w:sz w:val="28"/>
          <w:szCs w:val="28"/>
        </w:rPr>
        <w:t>000 може бути більшим або дорівнювати сумі даних показників звіту з кодами</w:t>
      </w:r>
      <w:r w:rsidR="00C41764">
        <w:rPr>
          <w:rFonts w:ascii="Times New Roman" w:hAnsi="Times New Roman" w:cs="Times New Roman"/>
          <w:sz w:val="28"/>
          <w:szCs w:val="28"/>
        </w:rPr>
        <w:t xml:space="preserve"> 18001, 18</w:t>
      </w:r>
      <w:r>
        <w:rPr>
          <w:rFonts w:ascii="Times New Roman" w:hAnsi="Times New Roman" w:cs="Times New Roman"/>
          <w:sz w:val="28"/>
          <w:szCs w:val="28"/>
        </w:rPr>
        <w:t>002, 1</w:t>
      </w:r>
      <w:r w:rsidR="00C41764">
        <w:rPr>
          <w:rFonts w:ascii="Times New Roman" w:hAnsi="Times New Roman" w:cs="Times New Roman"/>
          <w:sz w:val="28"/>
          <w:szCs w:val="28"/>
        </w:rPr>
        <w:t>8</w:t>
      </w:r>
      <w:r>
        <w:rPr>
          <w:rFonts w:ascii="Times New Roman" w:hAnsi="Times New Roman" w:cs="Times New Roman"/>
          <w:sz w:val="28"/>
          <w:szCs w:val="28"/>
        </w:rPr>
        <w:t>003, 1</w:t>
      </w:r>
      <w:r w:rsidR="00C41764">
        <w:rPr>
          <w:rFonts w:ascii="Times New Roman" w:hAnsi="Times New Roman" w:cs="Times New Roman"/>
          <w:sz w:val="28"/>
          <w:szCs w:val="28"/>
        </w:rPr>
        <w:t>8</w:t>
      </w:r>
      <w:r>
        <w:rPr>
          <w:rFonts w:ascii="Times New Roman" w:hAnsi="Times New Roman" w:cs="Times New Roman"/>
          <w:sz w:val="28"/>
          <w:szCs w:val="28"/>
        </w:rPr>
        <w:t>004</w:t>
      </w:r>
      <w:r w:rsidR="00C41764">
        <w:rPr>
          <w:rFonts w:ascii="Times New Roman" w:hAnsi="Times New Roman" w:cs="Times New Roman"/>
          <w:sz w:val="28"/>
          <w:szCs w:val="28"/>
        </w:rPr>
        <w:t>, 18005, 18006, 18007.</w:t>
      </w:r>
    </w:p>
    <w:p w:rsidR="009359DB" w:rsidRPr="0036636C" w:rsidRDefault="009359DB" w:rsidP="00957FCA">
      <w:pPr>
        <w:spacing w:after="0" w:line="240" w:lineRule="atLeast"/>
        <w:jc w:val="both"/>
        <w:rPr>
          <w:rFonts w:ascii="Times New Roman" w:hAnsi="Times New Roman" w:cs="Times New Roman"/>
          <w:sz w:val="28"/>
          <w:szCs w:val="28"/>
        </w:rPr>
      </w:pPr>
    </w:p>
    <w:p w:rsidR="00AF4669" w:rsidRDefault="00C41764"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23. Показник звіту з кодом</w:t>
      </w:r>
      <w:r w:rsidR="00A205A9">
        <w:rPr>
          <w:rFonts w:ascii="Times New Roman" w:hAnsi="Times New Roman" w:cs="Times New Roman"/>
          <w:sz w:val="28"/>
          <w:szCs w:val="28"/>
        </w:rPr>
        <w:t xml:space="preserve"> 19000 містить дані про викиди </w:t>
      </w:r>
      <w:r w:rsidR="00E72714">
        <w:rPr>
          <w:rFonts w:ascii="Times New Roman" w:hAnsi="Times New Roman" w:cs="Times New Roman"/>
          <w:sz w:val="28"/>
          <w:szCs w:val="28"/>
        </w:rPr>
        <w:t>в</w:t>
      </w:r>
      <w:r w:rsidR="00244346">
        <w:rPr>
          <w:rFonts w:ascii="Times New Roman" w:hAnsi="Times New Roman" w:cs="Times New Roman"/>
          <w:sz w:val="28"/>
          <w:szCs w:val="28"/>
        </w:rPr>
        <w:t xml:space="preserve"> атмосферне повітря </w:t>
      </w:r>
      <w:r>
        <w:rPr>
          <w:rFonts w:ascii="Times New Roman" w:hAnsi="Times New Roman" w:cs="Times New Roman"/>
          <w:sz w:val="28"/>
          <w:szCs w:val="28"/>
        </w:rPr>
        <w:t xml:space="preserve">парникового газу </w:t>
      </w:r>
      <w:r w:rsidR="009359DB" w:rsidRPr="009F48FE">
        <w:rPr>
          <w:rFonts w:ascii="Times New Roman" w:hAnsi="Times New Roman" w:cs="Times New Roman"/>
          <w:sz w:val="28"/>
          <w:szCs w:val="28"/>
        </w:rPr>
        <w:t>"</w:t>
      </w:r>
      <w:proofErr w:type="spellStart"/>
      <w:r w:rsidR="009359DB">
        <w:rPr>
          <w:rFonts w:ascii="Times New Roman" w:hAnsi="Times New Roman" w:cs="Times New Roman"/>
          <w:sz w:val="28"/>
          <w:szCs w:val="28"/>
        </w:rPr>
        <w:t>Гексафторид</w:t>
      </w:r>
      <w:proofErr w:type="spellEnd"/>
      <w:r w:rsidR="009359DB">
        <w:rPr>
          <w:rFonts w:ascii="Times New Roman" w:hAnsi="Times New Roman" w:cs="Times New Roman"/>
          <w:sz w:val="28"/>
          <w:szCs w:val="28"/>
        </w:rPr>
        <w:t xml:space="preserve"> сірки</w:t>
      </w:r>
      <w:r w:rsidR="009359DB" w:rsidRPr="009F48FE">
        <w:rPr>
          <w:rFonts w:ascii="Times New Roman" w:hAnsi="Times New Roman" w:cs="Times New Roman"/>
          <w:sz w:val="28"/>
          <w:szCs w:val="28"/>
        </w:rPr>
        <w:t>"</w:t>
      </w:r>
      <w:r w:rsidR="009359DB">
        <w:rPr>
          <w:rFonts w:ascii="Times New Roman" w:hAnsi="Times New Roman" w:cs="Times New Roman"/>
          <w:sz w:val="28"/>
          <w:szCs w:val="28"/>
        </w:rPr>
        <w:t>.</w:t>
      </w:r>
    </w:p>
    <w:p w:rsidR="007E4D67" w:rsidRDefault="007E4D67" w:rsidP="00957FCA">
      <w:pPr>
        <w:spacing w:after="0" w:line="240" w:lineRule="atLeast"/>
        <w:jc w:val="both"/>
        <w:rPr>
          <w:rFonts w:ascii="Times New Roman" w:hAnsi="Times New Roman" w:cs="Times New Roman"/>
          <w:sz w:val="28"/>
          <w:szCs w:val="28"/>
        </w:rPr>
      </w:pPr>
    </w:p>
    <w:p w:rsidR="00E35138" w:rsidRPr="00E35138" w:rsidRDefault="003E0D6A" w:rsidP="00957FCA">
      <w:pPr>
        <w:spacing w:after="0" w:line="240" w:lineRule="atLeast"/>
        <w:ind w:firstLine="708"/>
        <w:jc w:val="center"/>
        <w:rPr>
          <w:rFonts w:ascii="Times New Roman" w:hAnsi="Times New Roman" w:cs="Times New Roman"/>
          <w:b/>
          <w:spacing w:val="-20"/>
          <w:sz w:val="28"/>
          <w:szCs w:val="28"/>
        </w:rPr>
      </w:pPr>
      <w:r w:rsidRPr="00A378BB">
        <w:rPr>
          <w:rFonts w:ascii="Times New Roman" w:hAnsi="Times New Roman" w:cs="Times New Roman"/>
          <w:b/>
          <w:sz w:val="28"/>
          <w:szCs w:val="28"/>
        </w:rPr>
        <w:t>ІІІ</w:t>
      </w:r>
      <w:r w:rsidR="00A205A9">
        <w:rPr>
          <w:rFonts w:ascii="Times New Roman" w:hAnsi="Times New Roman" w:cs="Times New Roman"/>
          <w:b/>
          <w:sz w:val="28"/>
          <w:szCs w:val="28"/>
        </w:rPr>
        <w:t>. </w:t>
      </w:r>
      <w:r w:rsidRPr="00E35138">
        <w:rPr>
          <w:rFonts w:ascii="Times New Roman" w:hAnsi="Times New Roman" w:cs="Times New Roman"/>
          <w:b/>
          <w:spacing w:val="-20"/>
          <w:sz w:val="28"/>
          <w:szCs w:val="28"/>
        </w:rPr>
        <w:t xml:space="preserve">Показники щодо викидів забруднюючих речовин і парникових від виробничих та технологічних </w:t>
      </w:r>
      <w:r w:rsidR="00C87719" w:rsidRPr="00E35138">
        <w:rPr>
          <w:rFonts w:ascii="Times New Roman" w:hAnsi="Times New Roman" w:cs="Times New Roman"/>
          <w:b/>
          <w:spacing w:val="-20"/>
          <w:sz w:val="28"/>
          <w:szCs w:val="28"/>
        </w:rPr>
        <w:t xml:space="preserve">процесів, технологічного </w:t>
      </w:r>
      <w:proofErr w:type="spellStart"/>
      <w:r w:rsidR="00C87719" w:rsidRPr="00E35138">
        <w:rPr>
          <w:rFonts w:ascii="Times New Roman" w:hAnsi="Times New Roman" w:cs="Times New Roman"/>
          <w:b/>
          <w:spacing w:val="-20"/>
          <w:sz w:val="28"/>
          <w:szCs w:val="28"/>
        </w:rPr>
        <w:t>устатко</w:t>
      </w:r>
      <w:r w:rsidRPr="00E35138">
        <w:rPr>
          <w:rFonts w:ascii="Times New Roman" w:hAnsi="Times New Roman" w:cs="Times New Roman"/>
          <w:b/>
          <w:spacing w:val="-20"/>
          <w:sz w:val="28"/>
          <w:szCs w:val="28"/>
        </w:rPr>
        <w:t>вання</w:t>
      </w:r>
      <w:proofErr w:type="spellEnd"/>
      <w:r w:rsidRPr="00E35138">
        <w:rPr>
          <w:rFonts w:ascii="Times New Roman" w:hAnsi="Times New Roman" w:cs="Times New Roman"/>
          <w:b/>
          <w:spacing w:val="-20"/>
          <w:sz w:val="28"/>
          <w:szCs w:val="28"/>
        </w:rPr>
        <w:t xml:space="preserve"> (установок) </w:t>
      </w:r>
    </w:p>
    <w:p w:rsidR="003E0D6A" w:rsidRDefault="003E0D6A" w:rsidP="00957FCA">
      <w:pPr>
        <w:spacing w:after="0" w:line="240" w:lineRule="atLeast"/>
        <w:ind w:firstLine="708"/>
        <w:jc w:val="center"/>
        <w:rPr>
          <w:rFonts w:ascii="Times New Roman" w:hAnsi="Times New Roman" w:cs="Times New Roman"/>
          <w:b/>
          <w:sz w:val="28"/>
          <w:szCs w:val="28"/>
        </w:rPr>
      </w:pPr>
      <w:r w:rsidRPr="007B255B">
        <w:rPr>
          <w:rFonts w:ascii="Times New Roman" w:hAnsi="Times New Roman" w:cs="Times New Roman"/>
          <w:b/>
          <w:sz w:val="28"/>
          <w:szCs w:val="28"/>
        </w:rPr>
        <w:t xml:space="preserve">(розділ </w:t>
      </w:r>
      <w:r w:rsidRPr="007B255B">
        <w:rPr>
          <w:rFonts w:ascii="Times New Roman" w:hAnsi="Times New Roman" w:cs="Times New Roman"/>
          <w:b/>
          <w:sz w:val="28"/>
          <w:szCs w:val="28"/>
          <w:lang w:val="en-US"/>
        </w:rPr>
        <w:t>II</w:t>
      </w:r>
      <w:r w:rsidRPr="007B255B">
        <w:rPr>
          <w:rFonts w:ascii="Times New Roman" w:hAnsi="Times New Roman" w:cs="Times New Roman"/>
          <w:b/>
          <w:sz w:val="28"/>
          <w:szCs w:val="28"/>
        </w:rPr>
        <w:t xml:space="preserve"> форми № 2-ТП (повітря) (річна))</w:t>
      </w:r>
    </w:p>
    <w:p w:rsidR="003E0D6A" w:rsidRPr="007B255B" w:rsidRDefault="003E0D6A" w:rsidP="00957FCA">
      <w:pPr>
        <w:spacing w:after="0" w:line="240" w:lineRule="atLeast"/>
        <w:ind w:firstLine="708"/>
        <w:jc w:val="center"/>
        <w:rPr>
          <w:rFonts w:ascii="Times New Roman" w:hAnsi="Times New Roman" w:cs="Times New Roman"/>
          <w:b/>
          <w:sz w:val="28"/>
          <w:szCs w:val="28"/>
        </w:rPr>
      </w:pPr>
    </w:p>
    <w:p w:rsidR="003E0D6A" w:rsidRDefault="00A205A9" w:rsidP="00957FCA">
      <w:pPr>
        <w:spacing w:after="0" w:line="240" w:lineRule="atLeas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1. </w:t>
      </w:r>
      <w:r w:rsidR="003E0D6A" w:rsidRPr="003818B5">
        <w:rPr>
          <w:rFonts w:ascii="Times New Roman" w:eastAsia="Calibri" w:hAnsi="Times New Roman" w:cs="Times New Roman"/>
          <w:sz w:val="28"/>
          <w:szCs w:val="28"/>
        </w:rPr>
        <w:t xml:space="preserve">Розділ </w:t>
      </w:r>
      <w:r w:rsidR="003E0D6A" w:rsidRPr="003818B5">
        <w:rPr>
          <w:rFonts w:ascii="Times New Roman" w:eastAsia="Calibri" w:hAnsi="Times New Roman" w:cs="Times New Roman"/>
          <w:sz w:val="28"/>
          <w:szCs w:val="28"/>
          <w:lang w:val="en-US"/>
        </w:rPr>
        <w:t>II</w:t>
      </w:r>
      <w:r w:rsidR="00EF39F1">
        <w:rPr>
          <w:rFonts w:ascii="Times New Roman" w:eastAsia="Calibri" w:hAnsi="Times New Roman" w:cs="Times New Roman"/>
          <w:sz w:val="28"/>
          <w:szCs w:val="28"/>
        </w:rPr>
        <w:t xml:space="preserve"> звіту характеризує кількість</w:t>
      </w:r>
      <w:r w:rsidR="003E0D6A">
        <w:rPr>
          <w:rFonts w:ascii="Times New Roman" w:eastAsia="Calibri" w:hAnsi="Times New Roman" w:cs="Times New Roman"/>
          <w:sz w:val="28"/>
          <w:szCs w:val="28"/>
        </w:rPr>
        <w:t xml:space="preserve"> </w:t>
      </w:r>
      <w:r w:rsidR="003E0D6A" w:rsidRPr="003818B5">
        <w:rPr>
          <w:rFonts w:ascii="Times New Roman" w:eastAsia="Calibri" w:hAnsi="Times New Roman" w:cs="Times New Roman"/>
          <w:sz w:val="28"/>
          <w:szCs w:val="28"/>
        </w:rPr>
        <w:t xml:space="preserve">викидів забруднюючих речовин і парникових газів </w:t>
      </w:r>
      <w:r w:rsidR="003E0D6A">
        <w:rPr>
          <w:rFonts w:ascii="Times New Roman" w:eastAsia="Calibri" w:hAnsi="Times New Roman" w:cs="Times New Roman"/>
          <w:sz w:val="28"/>
          <w:szCs w:val="28"/>
        </w:rPr>
        <w:t xml:space="preserve">за окремими </w:t>
      </w:r>
      <w:r w:rsidR="003E0D6A" w:rsidRPr="003818B5">
        <w:rPr>
          <w:rFonts w:ascii="Times New Roman" w:eastAsia="Calibri" w:hAnsi="Times New Roman" w:cs="Times New Roman"/>
          <w:sz w:val="28"/>
          <w:szCs w:val="28"/>
        </w:rPr>
        <w:t>виробничи</w:t>
      </w:r>
      <w:r w:rsidR="003E0D6A">
        <w:rPr>
          <w:rFonts w:ascii="Times New Roman" w:eastAsia="Calibri" w:hAnsi="Times New Roman" w:cs="Times New Roman"/>
          <w:sz w:val="28"/>
          <w:szCs w:val="28"/>
        </w:rPr>
        <w:t>ми та</w:t>
      </w:r>
      <w:r w:rsidR="003E0D6A" w:rsidRPr="003818B5">
        <w:rPr>
          <w:rFonts w:ascii="Times New Roman" w:eastAsia="Calibri" w:hAnsi="Times New Roman" w:cs="Times New Roman"/>
          <w:sz w:val="28"/>
          <w:szCs w:val="28"/>
        </w:rPr>
        <w:t xml:space="preserve"> технологічни</w:t>
      </w:r>
      <w:r w:rsidR="003E0D6A">
        <w:rPr>
          <w:rFonts w:ascii="Times New Roman" w:eastAsia="Calibri" w:hAnsi="Times New Roman" w:cs="Times New Roman"/>
          <w:sz w:val="28"/>
          <w:szCs w:val="28"/>
        </w:rPr>
        <w:t>ми</w:t>
      </w:r>
      <w:r w:rsidR="003E0D6A" w:rsidRPr="003818B5">
        <w:rPr>
          <w:rFonts w:ascii="Times New Roman" w:eastAsia="Calibri" w:hAnsi="Times New Roman" w:cs="Times New Roman"/>
          <w:sz w:val="28"/>
          <w:szCs w:val="28"/>
        </w:rPr>
        <w:t xml:space="preserve"> процес</w:t>
      </w:r>
      <w:r w:rsidR="003E0D6A">
        <w:rPr>
          <w:rFonts w:ascii="Times New Roman" w:eastAsia="Calibri" w:hAnsi="Times New Roman" w:cs="Times New Roman"/>
          <w:sz w:val="28"/>
          <w:szCs w:val="28"/>
        </w:rPr>
        <w:t>ами</w:t>
      </w:r>
      <w:r w:rsidR="003E0D6A" w:rsidRPr="003818B5">
        <w:rPr>
          <w:rFonts w:ascii="Times New Roman" w:eastAsia="Calibri" w:hAnsi="Times New Roman" w:cs="Times New Roman"/>
          <w:sz w:val="28"/>
          <w:szCs w:val="28"/>
        </w:rPr>
        <w:t>, технологічн</w:t>
      </w:r>
      <w:r w:rsidR="003E0D6A">
        <w:rPr>
          <w:rFonts w:ascii="Times New Roman" w:eastAsia="Calibri" w:hAnsi="Times New Roman" w:cs="Times New Roman"/>
          <w:sz w:val="28"/>
          <w:szCs w:val="28"/>
        </w:rPr>
        <w:t>им</w:t>
      </w:r>
      <w:r w:rsidR="003E0D6A" w:rsidRPr="003818B5">
        <w:rPr>
          <w:rFonts w:ascii="Times New Roman" w:eastAsia="Calibri" w:hAnsi="Times New Roman" w:cs="Times New Roman"/>
          <w:sz w:val="28"/>
          <w:szCs w:val="28"/>
        </w:rPr>
        <w:t xml:space="preserve"> </w:t>
      </w:r>
      <w:proofErr w:type="spellStart"/>
      <w:r w:rsidR="003E0D6A" w:rsidRPr="003818B5">
        <w:rPr>
          <w:rFonts w:ascii="Times New Roman" w:eastAsia="Calibri" w:hAnsi="Times New Roman" w:cs="Times New Roman"/>
          <w:sz w:val="28"/>
          <w:szCs w:val="28"/>
        </w:rPr>
        <w:t>устатковання</w:t>
      </w:r>
      <w:r w:rsidR="003E0D6A">
        <w:rPr>
          <w:rFonts w:ascii="Times New Roman" w:eastAsia="Calibri" w:hAnsi="Times New Roman" w:cs="Times New Roman"/>
          <w:sz w:val="28"/>
          <w:szCs w:val="28"/>
        </w:rPr>
        <w:t>м</w:t>
      </w:r>
      <w:proofErr w:type="spellEnd"/>
      <w:r w:rsidR="003E0D6A" w:rsidRPr="003818B5">
        <w:rPr>
          <w:rFonts w:ascii="Times New Roman" w:eastAsia="Calibri" w:hAnsi="Times New Roman" w:cs="Times New Roman"/>
          <w:sz w:val="28"/>
          <w:szCs w:val="28"/>
        </w:rPr>
        <w:t xml:space="preserve"> (установк</w:t>
      </w:r>
      <w:r w:rsidR="003E0D6A">
        <w:rPr>
          <w:rFonts w:ascii="Times New Roman" w:eastAsia="Calibri" w:hAnsi="Times New Roman" w:cs="Times New Roman"/>
          <w:sz w:val="28"/>
          <w:szCs w:val="28"/>
        </w:rPr>
        <w:t>ами).</w:t>
      </w:r>
    </w:p>
    <w:p w:rsidR="003E0D6A" w:rsidRPr="003818B5" w:rsidRDefault="003E0D6A" w:rsidP="00957FCA">
      <w:pPr>
        <w:spacing w:after="0" w:line="240" w:lineRule="atLeast"/>
        <w:ind w:firstLine="709"/>
        <w:jc w:val="both"/>
        <w:rPr>
          <w:rFonts w:ascii="Times New Roman" w:eastAsia="Calibri" w:hAnsi="Times New Roman" w:cs="Times New Roman"/>
          <w:sz w:val="28"/>
          <w:szCs w:val="28"/>
        </w:rPr>
      </w:pPr>
    </w:p>
    <w:p w:rsidR="00301A62" w:rsidRDefault="00A205A9" w:rsidP="00957FCA">
      <w:pPr>
        <w:spacing w:after="0" w:line="240" w:lineRule="atLeas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2. </w:t>
      </w:r>
      <w:r w:rsidR="00301A62">
        <w:rPr>
          <w:rFonts w:ascii="Times New Roman" w:hAnsi="Times New Roman" w:cs="Times New Roman"/>
          <w:sz w:val="28"/>
          <w:szCs w:val="28"/>
        </w:rPr>
        <w:t xml:space="preserve">Рядки розділу ІІ містять інформацію про код, найменування та </w:t>
      </w:r>
      <w:r w:rsidR="00EF39F1">
        <w:rPr>
          <w:rFonts w:ascii="Times New Roman" w:hAnsi="Times New Roman" w:cs="Times New Roman"/>
          <w:sz w:val="28"/>
          <w:szCs w:val="28"/>
        </w:rPr>
        <w:t xml:space="preserve">кількість </w:t>
      </w:r>
      <w:r w:rsidR="00301A62">
        <w:rPr>
          <w:rFonts w:ascii="Times New Roman" w:hAnsi="Times New Roman" w:cs="Times New Roman"/>
          <w:sz w:val="28"/>
          <w:szCs w:val="28"/>
        </w:rPr>
        <w:t>викидів забруднюючих речовин і парникових</w:t>
      </w:r>
      <w:r w:rsidR="00E72714">
        <w:rPr>
          <w:rFonts w:ascii="Times New Roman" w:hAnsi="Times New Roman" w:cs="Times New Roman"/>
          <w:sz w:val="28"/>
          <w:szCs w:val="28"/>
        </w:rPr>
        <w:t xml:space="preserve"> газів, які надійшли в</w:t>
      </w:r>
      <w:r w:rsidR="00301A62">
        <w:rPr>
          <w:rFonts w:ascii="Times New Roman" w:hAnsi="Times New Roman" w:cs="Times New Roman"/>
          <w:sz w:val="28"/>
          <w:szCs w:val="28"/>
        </w:rPr>
        <w:t xml:space="preserve"> атмосферне повітря протягом звітного року від стаціонарних джерел </w:t>
      </w:r>
      <w:r w:rsidR="00EF39F1">
        <w:rPr>
          <w:rFonts w:ascii="Times New Roman" w:hAnsi="Times New Roman" w:cs="Times New Roman"/>
          <w:sz w:val="28"/>
          <w:szCs w:val="28"/>
        </w:rPr>
        <w:t>викидів</w:t>
      </w:r>
      <w:r w:rsidR="00700DD6">
        <w:rPr>
          <w:rFonts w:ascii="Times New Roman" w:hAnsi="Times New Roman" w:cs="Times New Roman"/>
          <w:sz w:val="28"/>
          <w:szCs w:val="28"/>
        </w:rPr>
        <w:t>,</w:t>
      </w:r>
      <w:r w:rsidR="00EF39F1">
        <w:rPr>
          <w:rFonts w:ascii="Times New Roman" w:hAnsi="Times New Roman" w:cs="Times New Roman"/>
          <w:sz w:val="28"/>
          <w:szCs w:val="28"/>
        </w:rPr>
        <w:t xml:space="preserve"> </w:t>
      </w:r>
      <w:r w:rsidR="00827656">
        <w:rPr>
          <w:rFonts w:ascii="Times New Roman" w:hAnsi="Times New Roman" w:cs="Times New Roman"/>
          <w:sz w:val="28"/>
          <w:szCs w:val="28"/>
        </w:rPr>
        <w:t xml:space="preserve">окремо </w:t>
      </w:r>
      <w:r w:rsidR="00301A62">
        <w:rPr>
          <w:rFonts w:ascii="Times New Roman" w:hAnsi="Times New Roman" w:cs="Times New Roman"/>
          <w:sz w:val="28"/>
          <w:szCs w:val="28"/>
        </w:rPr>
        <w:t xml:space="preserve">за </w:t>
      </w:r>
      <w:r w:rsidR="00301A62" w:rsidRPr="003818B5">
        <w:rPr>
          <w:rFonts w:ascii="Times New Roman" w:eastAsia="Calibri" w:hAnsi="Times New Roman" w:cs="Times New Roman"/>
          <w:sz w:val="28"/>
          <w:szCs w:val="28"/>
        </w:rPr>
        <w:t xml:space="preserve">кожним </w:t>
      </w:r>
      <w:r w:rsidR="00827656">
        <w:rPr>
          <w:rFonts w:ascii="Times New Roman" w:eastAsia="Calibri" w:hAnsi="Times New Roman" w:cs="Times New Roman"/>
          <w:sz w:val="28"/>
          <w:szCs w:val="28"/>
        </w:rPr>
        <w:t>в</w:t>
      </w:r>
      <w:r w:rsidR="00301A62" w:rsidRPr="003818B5">
        <w:rPr>
          <w:rFonts w:ascii="Times New Roman" w:eastAsia="Calibri" w:hAnsi="Times New Roman" w:cs="Times New Roman"/>
          <w:sz w:val="28"/>
          <w:szCs w:val="28"/>
        </w:rPr>
        <w:t>иробничи</w:t>
      </w:r>
      <w:r w:rsidR="00827656">
        <w:rPr>
          <w:rFonts w:ascii="Times New Roman" w:eastAsia="Calibri" w:hAnsi="Times New Roman" w:cs="Times New Roman"/>
          <w:sz w:val="28"/>
          <w:szCs w:val="28"/>
        </w:rPr>
        <w:t xml:space="preserve">м і </w:t>
      </w:r>
      <w:r w:rsidR="00301A62" w:rsidRPr="003818B5">
        <w:rPr>
          <w:rFonts w:ascii="Times New Roman" w:eastAsia="Calibri" w:hAnsi="Times New Roman" w:cs="Times New Roman"/>
          <w:sz w:val="28"/>
          <w:szCs w:val="28"/>
        </w:rPr>
        <w:t>технологічни</w:t>
      </w:r>
      <w:r w:rsidR="00827656">
        <w:rPr>
          <w:rFonts w:ascii="Times New Roman" w:eastAsia="Calibri" w:hAnsi="Times New Roman" w:cs="Times New Roman"/>
          <w:sz w:val="28"/>
          <w:szCs w:val="28"/>
        </w:rPr>
        <w:t>м</w:t>
      </w:r>
      <w:r w:rsidR="00301A62" w:rsidRPr="003818B5">
        <w:rPr>
          <w:rFonts w:ascii="Times New Roman" w:eastAsia="Calibri" w:hAnsi="Times New Roman" w:cs="Times New Roman"/>
          <w:sz w:val="28"/>
          <w:szCs w:val="28"/>
        </w:rPr>
        <w:t xml:space="preserve"> процес</w:t>
      </w:r>
      <w:r w:rsidR="00827656">
        <w:rPr>
          <w:rFonts w:ascii="Times New Roman" w:eastAsia="Calibri" w:hAnsi="Times New Roman" w:cs="Times New Roman"/>
          <w:sz w:val="28"/>
          <w:szCs w:val="28"/>
        </w:rPr>
        <w:t xml:space="preserve">ом, </w:t>
      </w:r>
      <w:r w:rsidR="00301A62" w:rsidRPr="003818B5">
        <w:rPr>
          <w:rFonts w:ascii="Times New Roman" w:eastAsia="Calibri" w:hAnsi="Times New Roman" w:cs="Times New Roman"/>
          <w:sz w:val="28"/>
          <w:szCs w:val="28"/>
        </w:rPr>
        <w:t>технологічн</w:t>
      </w:r>
      <w:r w:rsidR="00827656">
        <w:rPr>
          <w:rFonts w:ascii="Times New Roman" w:eastAsia="Calibri" w:hAnsi="Times New Roman" w:cs="Times New Roman"/>
          <w:sz w:val="28"/>
          <w:szCs w:val="28"/>
        </w:rPr>
        <w:t xml:space="preserve">им </w:t>
      </w:r>
      <w:proofErr w:type="spellStart"/>
      <w:r w:rsidR="00301A62" w:rsidRPr="003818B5">
        <w:rPr>
          <w:rFonts w:ascii="Times New Roman" w:eastAsia="Calibri" w:hAnsi="Times New Roman" w:cs="Times New Roman"/>
          <w:sz w:val="28"/>
          <w:szCs w:val="28"/>
        </w:rPr>
        <w:t>устатковання</w:t>
      </w:r>
      <w:r w:rsidR="00827656">
        <w:rPr>
          <w:rFonts w:ascii="Times New Roman" w:eastAsia="Calibri" w:hAnsi="Times New Roman" w:cs="Times New Roman"/>
          <w:sz w:val="28"/>
          <w:szCs w:val="28"/>
        </w:rPr>
        <w:t>м</w:t>
      </w:r>
      <w:proofErr w:type="spellEnd"/>
      <w:r w:rsidR="00827656">
        <w:rPr>
          <w:rFonts w:ascii="Times New Roman" w:eastAsia="Calibri" w:hAnsi="Times New Roman" w:cs="Times New Roman"/>
          <w:sz w:val="28"/>
          <w:szCs w:val="28"/>
        </w:rPr>
        <w:t xml:space="preserve"> (установ</w:t>
      </w:r>
      <w:r w:rsidR="00301A62" w:rsidRPr="003818B5">
        <w:rPr>
          <w:rFonts w:ascii="Times New Roman" w:eastAsia="Calibri" w:hAnsi="Times New Roman" w:cs="Times New Roman"/>
          <w:sz w:val="28"/>
          <w:szCs w:val="28"/>
        </w:rPr>
        <w:t>к</w:t>
      </w:r>
      <w:r w:rsidR="00827656">
        <w:rPr>
          <w:rFonts w:ascii="Times New Roman" w:eastAsia="Calibri" w:hAnsi="Times New Roman" w:cs="Times New Roman"/>
          <w:sz w:val="28"/>
          <w:szCs w:val="28"/>
        </w:rPr>
        <w:t>ою</w:t>
      </w:r>
      <w:r w:rsidR="00301A62" w:rsidRPr="003818B5">
        <w:rPr>
          <w:rFonts w:ascii="Times New Roman" w:eastAsia="Calibri" w:hAnsi="Times New Roman" w:cs="Times New Roman"/>
          <w:sz w:val="28"/>
          <w:szCs w:val="28"/>
        </w:rPr>
        <w:t>)</w:t>
      </w:r>
      <w:r w:rsidR="00827656">
        <w:rPr>
          <w:rFonts w:ascii="Times New Roman" w:eastAsia="Calibri" w:hAnsi="Times New Roman" w:cs="Times New Roman"/>
          <w:sz w:val="28"/>
          <w:szCs w:val="28"/>
        </w:rPr>
        <w:t xml:space="preserve">, що </w:t>
      </w:r>
      <w:r w:rsidR="00761E8E">
        <w:rPr>
          <w:rFonts w:ascii="Times New Roman" w:eastAsia="Calibri" w:hAnsi="Times New Roman" w:cs="Times New Roman"/>
          <w:sz w:val="28"/>
          <w:szCs w:val="28"/>
        </w:rPr>
        <w:t>використовувалися юридичними особами</w:t>
      </w:r>
      <w:r w:rsidR="00E41D5A">
        <w:rPr>
          <w:rFonts w:ascii="Times New Roman" w:eastAsia="Calibri" w:hAnsi="Times New Roman" w:cs="Times New Roman"/>
          <w:sz w:val="28"/>
          <w:szCs w:val="28"/>
        </w:rPr>
        <w:t xml:space="preserve"> та</w:t>
      </w:r>
      <w:r w:rsidR="00761E8E">
        <w:rPr>
          <w:rFonts w:ascii="Times New Roman" w:eastAsia="Calibri" w:hAnsi="Times New Roman" w:cs="Times New Roman"/>
          <w:sz w:val="28"/>
          <w:szCs w:val="28"/>
        </w:rPr>
        <w:t xml:space="preserve"> відокремленими підрозділами юридичних осіб</w:t>
      </w:r>
      <w:r w:rsidR="00301A62">
        <w:rPr>
          <w:rFonts w:ascii="Times New Roman" w:eastAsia="Calibri" w:hAnsi="Times New Roman" w:cs="Times New Roman"/>
          <w:sz w:val="28"/>
          <w:szCs w:val="28"/>
        </w:rPr>
        <w:t>.</w:t>
      </w:r>
    </w:p>
    <w:p w:rsidR="00301A62" w:rsidRDefault="00301A62" w:rsidP="00957FCA">
      <w:pPr>
        <w:spacing w:after="0" w:line="240" w:lineRule="atLeast"/>
        <w:ind w:firstLine="708"/>
        <w:jc w:val="both"/>
        <w:rPr>
          <w:rFonts w:ascii="Times New Roman" w:eastAsia="Calibri" w:hAnsi="Times New Roman" w:cs="Times New Roman"/>
          <w:sz w:val="28"/>
          <w:szCs w:val="28"/>
        </w:rPr>
      </w:pPr>
    </w:p>
    <w:p w:rsidR="006A4AD3" w:rsidRDefault="00301A62" w:rsidP="00957FCA">
      <w:pPr>
        <w:spacing w:after="0" w:line="240" w:lineRule="atLeas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3. </w:t>
      </w:r>
      <w:r w:rsidR="003E0D6A" w:rsidRPr="003818B5">
        <w:rPr>
          <w:rFonts w:ascii="Times New Roman" w:eastAsia="Calibri" w:hAnsi="Times New Roman" w:cs="Times New Roman"/>
          <w:sz w:val="28"/>
          <w:szCs w:val="28"/>
        </w:rPr>
        <w:t xml:space="preserve">У розділі </w:t>
      </w:r>
      <w:r w:rsidR="003E0D6A" w:rsidRPr="003818B5">
        <w:rPr>
          <w:rFonts w:ascii="Times New Roman" w:eastAsia="Calibri" w:hAnsi="Times New Roman" w:cs="Times New Roman"/>
          <w:sz w:val="28"/>
          <w:szCs w:val="28"/>
          <w:lang w:val="en-US"/>
        </w:rPr>
        <w:t>II</w:t>
      </w:r>
      <w:r w:rsidR="003E0D6A" w:rsidRPr="003818B5">
        <w:rPr>
          <w:rFonts w:ascii="Times New Roman" w:eastAsia="Calibri" w:hAnsi="Times New Roman" w:cs="Times New Roman"/>
          <w:sz w:val="28"/>
          <w:szCs w:val="28"/>
        </w:rPr>
        <w:t xml:space="preserve"> </w:t>
      </w:r>
      <w:r w:rsidR="007D0CEE">
        <w:rPr>
          <w:rFonts w:ascii="Times New Roman" w:eastAsia="Calibri" w:hAnsi="Times New Roman" w:cs="Times New Roman"/>
          <w:sz w:val="28"/>
          <w:szCs w:val="28"/>
        </w:rPr>
        <w:t xml:space="preserve">показник </w:t>
      </w:r>
      <w:r w:rsidR="003E0D6A" w:rsidRPr="003818B5">
        <w:rPr>
          <w:rFonts w:ascii="Times New Roman" w:eastAsia="Calibri" w:hAnsi="Times New Roman" w:cs="Times New Roman"/>
          <w:sz w:val="28"/>
          <w:szCs w:val="28"/>
        </w:rPr>
        <w:t xml:space="preserve">звіту </w:t>
      </w:r>
      <w:r w:rsidR="00112943">
        <w:rPr>
          <w:rFonts w:ascii="Times New Roman" w:eastAsia="Calibri" w:hAnsi="Times New Roman" w:cs="Times New Roman"/>
          <w:sz w:val="28"/>
          <w:szCs w:val="28"/>
        </w:rPr>
        <w:t>з ко</w:t>
      </w:r>
      <w:r w:rsidR="007D0CEE">
        <w:rPr>
          <w:rFonts w:ascii="Times New Roman" w:eastAsia="Calibri" w:hAnsi="Times New Roman" w:cs="Times New Roman"/>
          <w:sz w:val="28"/>
          <w:szCs w:val="28"/>
        </w:rPr>
        <w:t xml:space="preserve">дом </w:t>
      </w:r>
      <w:r w:rsidR="00112943">
        <w:rPr>
          <w:rFonts w:ascii="Times New Roman" w:eastAsia="Calibri" w:hAnsi="Times New Roman" w:cs="Times New Roman"/>
          <w:sz w:val="28"/>
          <w:szCs w:val="28"/>
        </w:rPr>
        <w:t>00000</w:t>
      </w:r>
      <w:r w:rsidR="003E0D6A" w:rsidRPr="003818B5">
        <w:rPr>
          <w:rFonts w:ascii="Times New Roman" w:eastAsia="Calibri" w:hAnsi="Times New Roman" w:cs="Times New Roman"/>
          <w:sz w:val="28"/>
          <w:szCs w:val="28"/>
        </w:rPr>
        <w:t xml:space="preserve"> </w:t>
      </w:r>
      <w:r w:rsidR="00AE4D12">
        <w:rPr>
          <w:rFonts w:ascii="Times New Roman" w:hAnsi="Times New Roman" w:cs="Times New Roman"/>
          <w:sz w:val="28"/>
          <w:szCs w:val="28"/>
        </w:rPr>
        <w:t>та найменуванням "В</w:t>
      </w:r>
      <w:r w:rsidR="00112943">
        <w:rPr>
          <w:rFonts w:ascii="Times New Roman" w:hAnsi="Times New Roman" w:cs="Times New Roman"/>
          <w:sz w:val="28"/>
          <w:szCs w:val="28"/>
        </w:rPr>
        <w:t>сього по виробничому та технологічному</w:t>
      </w:r>
      <w:r w:rsidR="00BA53AA">
        <w:rPr>
          <w:rFonts w:ascii="Times New Roman" w:hAnsi="Times New Roman" w:cs="Times New Roman"/>
          <w:sz w:val="28"/>
          <w:szCs w:val="28"/>
        </w:rPr>
        <w:t xml:space="preserve"> процесу, технологічному </w:t>
      </w:r>
      <w:proofErr w:type="spellStart"/>
      <w:r w:rsidR="00BA53AA">
        <w:rPr>
          <w:rFonts w:ascii="Times New Roman" w:hAnsi="Times New Roman" w:cs="Times New Roman"/>
          <w:sz w:val="28"/>
          <w:szCs w:val="28"/>
        </w:rPr>
        <w:t>устатко</w:t>
      </w:r>
      <w:r w:rsidR="00112943">
        <w:rPr>
          <w:rFonts w:ascii="Times New Roman" w:hAnsi="Times New Roman" w:cs="Times New Roman"/>
          <w:sz w:val="28"/>
          <w:szCs w:val="28"/>
        </w:rPr>
        <w:t>ванню</w:t>
      </w:r>
      <w:proofErr w:type="spellEnd"/>
      <w:r w:rsidR="00112943">
        <w:rPr>
          <w:rFonts w:ascii="Times New Roman" w:hAnsi="Times New Roman" w:cs="Times New Roman"/>
          <w:sz w:val="28"/>
          <w:szCs w:val="28"/>
        </w:rPr>
        <w:t xml:space="preserve"> (установці) (без урахування </w:t>
      </w:r>
      <w:proofErr w:type="spellStart"/>
      <w:r w:rsidR="00112943">
        <w:rPr>
          <w:rFonts w:ascii="Times New Roman" w:hAnsi="Times New Roman" w:cs="Times New Roman"/>
          <w:sz w:val="28"/>
          <w:szCs w:val="28"/>
        </w:rPr>
        <w:t>діоксиду</w:t>
      </w:r>
      <w:proofErr w:type="spellEnd"/>
      <w:r w:rsidR="00112943">
        <w:rPr>
          <w:rFonts w:ascii="Times New Roman" w:hAnsi="Times New Roman" w:cs="Times New Roman"/>
          <w:sz w:val="28"/>
          <w:szCs w:val="28"/>
        </w:rPr>
        <w:t xml:space="preserve"> вуглецю)" </w:t>
      </w:r>
      <w:r>
        <w:rPr>
          <w:rFonts w:ascii="Times New Roman" w:hAnsi="Times New Roman" w:cs="Times New Roman"/>
          <w:sz w:val="28"/>
          <w:szCs w:val="28"/>
        </w:rPr>
        <w:t>дорівнює сумі даних за всіма забруднюючи</w:t>
      </w:r>
      <w:r w:rsidR="00AE4D12">
        <w:rPr>
          <w:rFonts w:ascii="Times New Roman" w:hAnsi="Times New Roman" w:cs="Times New Roman"/>
          <w:sz w:val="28"/>
          <w:szCs w:val="28"/>
        </w:rPr>
        <w:t>ми</w:t>
      </w:r>
      <w:r>
        <w:rPr>
          <w:rFonts w:ascii="Times New Roman" w:hAnsi="Times New Roman" w:cs="Times New Roman"/>
          <w:sz w:val="28"/>
          <w:szCs w:val="28"/>
        </w:rPr>
        <w:t xml:space="preserve"> речовин</w:t>
      </w:r>
      <w:r w:rsidR="00AE4D12">
        <w:rPr>
          <w:rFonts w:ascii="Times New Roman" w:hAnsi="Times New Roman" w:cs="Times New Roman"/>
          <w:sz w:val="28"/>
          <w:szCs w:val="28"/>
        </w:rPr>
        <w:t>ами</w:t>
      </w:r>
      <w:r>
        <w:rPr>
          <w:rFonts w:ascii="Times New Roman" w:hAnsi="Times New Roman" w:cs="Times New Roman"/>
          <w:sz w:val="28"/>
          <w:szCs w:val="28"/>
        </w:rPr>
        <w:t xml:space="preserve"> і парникови</w:t>
      </w:r>
      <w:r w:rsidR="00AE4D12">
        <w:rPr>
          <w:rFonts w:ascii="Times New Roman" w:hAnsi="Times New Roman" w:cs="Times New Roman"/>
          <w:sz w:val="28"/>
          <w:szCs w:val="28"/>
        </w:rPr>
        <w:t>ми</w:t>
      </w:r>
      <w:r>
        <w:rPr>
          <w:rFonts w:ascii="Times New Roman" w:hAnsi="Times New Roman" w:cs="Times New Roman"/>
          <w:sz w:val="28"/>
          <w:szCs w:val="28"/>
        </w:rPr>
        <w:t xml:space="preserve"> газ</w:t>
      </w:r>
      <w:r w:rsidR="00AE4D12">
        <w:rPr>
          <w:rFonts w:ascii="Times New Roman" w:hAnsi="Times New Roman" w:cs="Times New Roman"/>
          <w:sz w:val="28"/>
          <w:szCs w:val="28"/>
        </w:rPr>
        <w:t>ами</w:t>
      </w:r>
      <w:r>
        <w:rPr>
          <w:rFonts w:ascii="Times New Roman" w:hAnsi="Times New Roman" w:cs="Times New Roman"/>
          <w:sz w:val="28"/>
          <w:szCs w:val="28"/>
        </w:rPr>
        <w:t xml:space="preserve">, крім </w:t>
      </w:r>
      <w:proofErr w:type="spellStart"/>
      <w:r>
        <w:rPr>
          <w:rFonts w:ascii="Times New Roman" w:hAnsi="Times New Roman" w:cs="Times New Roman"/>
          <w:sz w:val="28"/>
          <w:szCs w:val="28"/>
        </w:rPr>
        <w:t>діоксиду</w:t>
      </w:r>
      <w:proofErr w:type="spellEnd"/>
      <w:r>
        <w:rPr>
          <w:rFonts w:ascii="Times New Roman" w:hAnsi="Times New Roman" w:cs="Times New Roman"/>
          <w:sz w:val="28"/>
          <w:szCs w:val="28"/>
        </w:rPr>
        <w:t xml:space="preserve"> вуглецю (показник звіту з кодом </w:t>
      </w:r>
      <w:r w:rsidR="00AE4D12">
        <w:rPr>
          <w:rFonts w:ascii="Times New Roman" w:hAnsi="Times New Roman" w:cs="Times New Roman"/>
          <w:sz w:val="28"/>
          <w:szCs w:val="28"/>
        </w:rPr>
        <w:t>0</w:t>
      </w:r>
      <w:r>
        <w:rPr>
          <w:rFonts w:ascii="Times New Roman" w:hAnsi="Times New Roman" w:cs="Times New Roman"/>
          <w:sz w:val="28"/>
          <w:szCs w:val="28"/>
        </w:rPr>
        <w:t>7000)</w:t>
      </w:r>
      <w:r w:rsidR="001F4556">
        <w:rPr>
          <w:rFonts w:ascii="Times New Roman" w:hAnsi="Times New Roman" w:cs="Times New Roman"/>
          <w:sz w:val="28"/>
          <w:szCs w:val="28"/>
        </w:rPr>
        <w:t>, які надійшли</w:t>
      </w:r>
      <w:r w:rsidR="00AE4D12">
        <w:rPr>
          <w:rFonts w:ascii="Times New Roman" w:hAnsi="Times New Roman" w:cs="Times New Roman"/>
          <w:sz w:val="28"/>
          <w:szCs w:val="28"/>
        </w:rPr>
        <w:t xml:space="preserve"> в атмосферне повітря від </w:t>
      </w:r>
      <w:r w:rsidR="00AE4D12">
        <w:rPr>
          <w:rFonts w:ascii="Times New Roman" w:hAnsi="Times New Roman" w:cs="Times New Roman"/>
          <w:sz w:val="28"/>
          <w:szCs w:val="28"/>
        </w:rPr>
        <w:lastRenderedPageBreak/>
        <w:t xml:space="preserve">відповідного виробничого </w:t>
      </w:r>
      <w:r w:rsidR="00827656">
        <w:rPr>
          <w:rFonts w:ascii="Times New Roman" w:eastAsia="Calibri" w:hAnsi="Times New Roman" w:cs="Times New Roman"/>
          <w:sz w:val="28"/>
          <w:szCs w:val="28"/>
        </w:rPr>
        <w:t xml:space="preserve">і </w:t>
      </w:r>
      <w:r w:rsidR="003E0D6A" w:rsidRPr="003818B5">
        <w:rPr>
          <w:rFonts w:ascii="Times New Roman" w:eastAsia="Calibri" w:hAnsi="Times New Roman" w:cs="Times New Roman"/>
          <w:sz w:val="28"/>
          <w:szCs w:val="28"/>
        </w:rPr>
        <w:t>технологічн</w:t>
      </w:r>
      <w:r w:rsidR="00AE4D12">
        <w:rPr>
          <w:rFonts w:ascii="Times New Roman" w:eastAsia="Calibri" w:hAnsi="Times New Roman" w:cs="Times New Roman"/>
          <w:sz w:val="28"/>
          <w:szCs w:val="28"/>
        </w:rPr>
        <w:t xml:space="preserve">ого </w:t>
      </w:r>
      <w:r w:rsidR="003E0D6A" w:rsidRPr="003818B5">
        <w:rPr>
          <w:rFonts w:ascii="Times New Roman" w:eastAsia="Calibri" w:hAnsi="Times New Roman" w:cs="Times New Roman"/>
          <w:sz w:val="28"/>
          <w:szCs w:val="28"/>
        </w:rPr>
        <w:t>процес</w:t>
      </w:r>
      <w:r w:rsidR="00AE4D12">
        <w:rPr>
          <w:rFonts w:ascii="Times New Roman" w:eastAsia="Calibri" w:hAnsi="Times New Roman" w:cs="Times New Roman"/>
          <w:sz w:val="28"/>
          <w:szCs w:val="28"/>
        </w:rPr>
        <w:t>у</w:t>
      </w:r>
      <w:r w:rsidR="003E0D6A" w:rsidRPr="003818B5">
        <w:rPr>
          <w:rFonts w:ascii="Times New Roman" w:eastAsia="Calibri" w:hAnsi="Times New Roman" w:cs="Times New Roman"/>
          <w:sz w:val="28"/>
          <w:szCs w:val="28"/>
        </w:rPr>
        <w:t>, технологічн</w:t>
      </w:r>
      <w:r w:rsidR="00AE4D12">
        <w:rPr>
          <w:rFonts w:ascii="Times New Roman" w:eastAsia="Calibri" w:hAnsi="Times New Roman" w:cs="Times New Roman"/>
          <w:sz w:val="28"/>
          <w:szCs w:val="28"/>
        </w:rPr>
        <w:t>ого</w:t>
      </w:r>
      <w:r w:rsidR="00827656">
        <w:rPr>
          <w:rFonts w:ascii="Times New Roman" w:eastAsia="Calibri" w:hAnsi="Times New Roman" w:cs="Times New Roman"/>
          <w:sz w:val="28"/>
          <w:szCs w:val="28"/>
        </w:rPr>
        <w:t xml:space="preserve"> </w:t>
      </w:r>
      <w:proofErr w:type="spellStart"/>
      <w:r w:rsidR="003E0D6A" w:rsidRPr="003818B5">
        <w:rPr>
          <w:rFonts w:ascii="Times New Roman" w:eastAsia="Calibri" w:hAnsi="Times New Roman" w:cs="Times New Roman"/>
          <w:sz w:val="28"/>
          <w:szCs w:val="28"/>
        </w:rPr>
        <w:t>устатковання</w:t>
      </w:r>
      <w:proofErr w:type="spellEnd"/>
      <w:r w:rsidR="00827656">
        <w:rPr>
          <w:rFonts w:ascii="Times New Roman" w:eastAsia="Calibri" w:hAnsi="Times New Roman" w:cs="Times New Roman"/>
          <w:sz w:val="28"/>
          <w:szCs w:val="28"/>
        </w:rPr>
        <w:t xml:space="preserve"> (установ</w:t>
      </w:r>
      <w:r w:rsidR="003E0D6A" w:rsidRPr="003818B5">
        <w:rPr>
          <w:rFonts w:ascii="Times New Roman" w:eastAsia="Calibri" w:hAnsi="Times New Roman" w:cs="Times New Roman"/>
          <w:sz w:val="28"/>
          <w:szCs w:val="28"/>
        </w:rPr>
        <w:t>к</w:t>
      </w:r>
      <w:r w:rsidR="00AE4D12">
        <w:rPr>
          <w:rFonts w:ascii="Times New Roman" w:eastAsia="Calibri" w:hAnsi="Times New Roman" w:cs="Times New Roman"/>
          <w:sz w:val="28"/>
          <w:szCs w:val="28"/>
        </w:rPr>
        <w:t>и</w:t>
      </w:r>
      <w:r w:rsidR="003E0D6A" w:rsidRPr="003818B5">
        <w:rPr>
          <w:rFonts w:ascii="Times New Roman" w:eastAsia="Calibri" w:hAnsi="Times New Roman" w:cs="Times New Roman"/>
          <w:sz w:val="28"/>
          <w:szCs w:val="28"/>
        </w:rPr>
        <w:t>)</w:t>
      </w:r>
      <w:r w:rsidR="00112943">
        <w:rPr>
          <w:rFonts w:ascii="Times New Roman" w:eastAsia="Calibri" w:hAnsi="Times New Roman" w:cs="Times New Roman"/>
          <w:sz w:val="28"/>
          <w:szCs w:val="28"/>
        </w:rPr>
        <w:t>.</w:t>
      </w:r>
    </w:p>
    <w:p w:rsidR="005C1BF3" w:rsidRPr="006A4AD3" w:rsidRDefault="005C1BF3" w:rsidP="00957FCA">
      <w:pPr>
        <w:spacing w:after="0" w:line="240" w:lineRule="atLeast"/>
        <w:ind w:firstLine="567"/>
        <w:jc w:val="both"/>
        <w:rPr>
          <w:rFonts w:ascii="Times New Roman" w:eastAsia="Calibri" w:hAnsi="Times New Roman" w:cs="Times New Roman"/>
          <w:sz w:val="28"/>
          <w:szCs w:val="28"/>
          <w:lang w:val="ru-RU"/>
        </w:rPr>
      </w:pPr>
    </w:p>
    <w:p w:rsidR="002C1C01" w:rsidRDefault="00301A62" w:rsidP="00957FCA">
      <w:pPr>
        <w:spacing w:after="0" w:line="240" w:lineRule="atLeast"/>
        <w:ind w:firstLine="567"/>
        <w:jc w:val="both"/>
        <w:rPr>
          <w:rFonts w:ascii="Times New Roman" w:eastAsia="Calibri" w:hAnsi="Times New Roman" w:cs="Times New Roman"/>
          <w:sz w:val="28"/>
          <w:szCs w:val="28"/>
        </w:rPr>
      </w:pPr>
      <w:r w:rsidRPr="006A4AD3">
        <w:rPr>
          <w:rFonts w:ascii="Times New Roman" w:eastAsia="Calibri" w:hAnsi="Times New Roman" w:cs="Times New Roman"/>
          <w:sz w:val="28"/>
          <w:szCs w:val="28"/>
        </w:rPr>
        <w:t>4</w:t>
      </w:r>
      <w:r w:rsidR="003E0D6A" w:rsidRPr="006A4AD3">
        <w:rPr>
          <w:rFonts w:ascii="Times New Roman" w:eastAsia="Calibri" w:hAnsi="Times New Roman" w:cs="Times New Roman"/>
          <w:sz w:val="28"/>
          <w:szCs w:val="28"/>
        </w:rPr>
        <w:t>. </w:t>
      </w:r>
      <w:r w:rsidR="00E22D6F" w:rsidRPr="006A4AD3">
        <w:rPr>
          <w:rFonts w:ascii="Times New Roman" w:eastAsia="Calibri" w:hAnsi="Times New Roman" w:cs="Times New Roman"/>
          <w:sz w:val="28"/>
          <w:szCs w:val="28"/>
        </w:rPr>
        <w:t xml:space="preserve">Розділ II звіту охоплює </w:t>
      </w:r>
      <w:r w:rsidR="00A401EF" w:rsidRPr="006A4AD3">
        <w:rPr>
          <w:rFonts w:ascii="Times New Roman" w:eastAsia="Calibri" w:hAnsi="Times New Roman" w:cs="Times New Roman"/>
          <w:sz w:val="28"/>
          <w:szCs w:val="28"/>
        </w:rPr>
        <w:t>викид</w:t>
      </w:r>
      <w:r w:rsidR="007D0CEE" w:rsidRPr="006A4AD3">
        <w:rPr>
          <w:rFonts w:ascii="Times New Roman" w:eastAsia="Calibri" w:hAnsi="Times New Roman" w:cs="Times New Roman"/>
          <w:sz w:val="28"/>
          <w:szCs w:val="28"/>
        </w:rPr>
        <w:t>и</w:t>
      </w:r>
      <w:r w:rsidR="00A401EF" w:rsidRPr="006A4AD3">
        <w:rPr>
          <w:rFonts w:ascii="Times New Roman" w:eastAsia="Calibri" w:hAnsi="Times New Roman" w:cs="Times New Roman"/>
          <w:sz w:val="28"/>
          <w:szCs w:val="28"/>
        </w:rPr>
        <w:t xml:space="preserve"> від </w:t>
      </w:r>
      <w:r w:rsidR="007D0CEE" w:rsidRPr="006A4AD3">
        <w:rPr>
          <w:rFonts w:ascii="Times New Roman" w:eastAsia="Calibri" w:hAnsi="Times New Roman" w:cs="Times New Roman"/>
          <w:sz w:val="28"/>
          <w:szCs w:val="28"/>
        </w:rPr>
        <w:t xml:space="preserve">восьми основних груп </w:t>
      </w:r>
      <w:r w:rsidR="00827656" w:rsidRPr="006A4AD3">
        <w:rPr>
          <w:rFonts w:ascii="Times New Roman" w:eastAsia="Calibri" w:hAnsi="Times New Roman" w:cs="Times New Roman"/>
          <w:sz w:val="28"/>
          <w:szCs w:val="28"/>
        </w:rPr>
        <w:t>виробничих і</w:t>
      </w:r>
      <w:r w:rsidR="00A401EF" w:rsidRPr="006A4AD3">
        <w:rPr>
          <w:rFonts w:ascii="Times New Roman" w:eastAsia="Calibri" w:hAnsi="Times New Roman" w:cs="Times New Roman"/>
          <w:sz w:val="28"/>
          <w:szCs w:val="28"/>
        </w:rPr>
        <w:t xml:space="preserve"> технологічних процесів,</w:t>
      </w:r>
      <w:r w:rsidR="00827656" w:rsidRPr="006A4AD3">
        <w:rPr>
          <w:rFonts w:ascii="Times New Roman" w:eastAsia="Calibri" w:hAnsi="Times New Roman" w:cs="Times New Roman"/>
          <w:sz w:val="28"/>
          <w:szCs w:val="28"/>
        </w:rPr>
        <w:t xml:space="preserve"> технологічного </w:t>
      </w:r>
      <w:proofErr w:type="spellStart"/>
      <w:r w:rsidR="00827656" w:rsidRPr="006A4AD3">
        <w:rPr>
          <w:rFonts w:ascii="Times New Roman" w:eastAsia="Calibri" w:hAnsi="Times New Roman" w:cs="Times New Roman"/>
          <w:sz w:val="28"/>
          <w:szCs w:val="28"/>
        </w:rPr>
        <w:t>устатковання</w:t>
      </w:r>
      <w:proofErr w:type="spellEnd"/>
      <w:r w:rsidR="00827656" w:rsidRPr="006A4AD3">
        <w:rPr>
          <w:rFonts w:ascii="Times New Roman" w:eastAsia="Calibri" w:hAnsi="Times New Roman" w:cs="Times New Roman"/>
          <w:sz w:val="28"/>
          <w:szCs w:val="28"/>
        </w:rPr>
        <w:t xml:space="preserve"> (установок)</w:t>
      </w:r>
      <w:r w:rsidR="00E72714">
        <w:rPr>
          <w:rFonts w:ascii="Times New Roman" w:eastAsia="Calibri" w:hAnsi="Times New Roman" w:cs="Times New Roman"/>
          <w:sz w:val="28"/>
          <w:szCs w:val="28"/>
        </w:rPr>
        <w:t>,</w:t>
      </w:r>
      <w:r w:rsidR="00A401EF" w:rsidRPr="006A4AD3">
        <w:rPr>
          <w:rFonts w:ascii="Times New Roman" w:eastAsia="Calibri" w:hAnsi="Times New Roman" w:cs="Times New Roman"/>
          <w:sz w:val="28"/>
          <w:szCs w:val="28"/>
        </w:rPr>
        <w:t xml:space="preserve"> а саме: процесів спалювання в енергетиці та переробній промисловості</w:t>
      </w:r>
      <w:r w:rsidR="004A4BF3" w:rsidRPr="006A4AD3">
        <w:rPr>
          <w:rFonts w:ascii="Times New Roman" w:eastAsia="Calibri" w:hAnsi="Times New Roman" w:cs="Times New Roman"/>
          <w:sz w:val="28"/>
          <w:szCs w:val="28"/>
        </w:rPr>
        <w:t xml:space="preserve"> (стаціонарні джерела)</w:t>
      </w:r>
      <w:r w:rsidR="00641E89" w:rsidRPr="006A4AD3">
        <w:rPr>
          <w:rFonts w:ascii="Times New Roman" w:eastAsia="Calibri" w:hAnsi="Times New Roman" w:cs="Times New Roman"/>
          <w:sz w:val="28"/>
          <w:szCs w:val="28"/>
        </w:rPr>
        <w:t xml:space="preserve"> (код 110000)</w:t>
      </w:r>
      <w:r w:rsidR="00A401EF" w:rsidRPr="006A4AD3">
        <w:rPr>
          <w:rFonts w:ascii="Times New Roman" w:eastAsia="Calibri" w:hAnsi="Times New Roman" w:cs="Times New Roman"/>
          <w:sz w:val="28"/>
          <w:szCs w:val="28"/>
        </w:rPr>
        <w:t>; непромислових установок для спалювання</w:t>
      </w:r>
      <w:r w:rsidR="00827656" w:rsidRPr="006A4AD3">
        <w:rPr>
          <w:rFonts w:ascii="Times New Roman" w:eastAsia="Calibri" w:hAnsi="Times New Roman" w:cs="Times New Roman"/>
          <w:sz w:val="28"/>
          <w:szCs w:val="28"/>
        </w:rPr>
        <w:t xml:space="preserve"> (код </w:t>
      </w:r>
      <w:r w:rsidR="00641E89" w:rsidRPr="006A4AD3">
        <w:rPr>
          <w:rFonts w:ascii="Times New Roman" w:eastAsia="Calibri" w:hAnsi="Times New Roman" w:cs="Times New Roman"/>
          <w:sz w:val="28"/>
          <w:szCs w:val="28"/>
        </w:rPr>
        <w:t>120000)</w:t>
      </w:r>
      <w:r w:rsidR="00A401EF" w:rsidRPr="006A4AD3">
        <w:rPr>
          <w:rFonts w:ascii="Times New Roman" w:eastAsia="Calibri" w:hAnsi="Times New Roman" w:cs="Times New Roman"/>
          <w:sz w:val="28"/>
          <w:szCs w:val="28"/>
        </w:rPr>
        <w:t>; спалювання в промисловості</w:t>
      </w:r>
      <w:r w:rsidR="00641E89" w:rsidRPr="006A4AD3">
        <w:rPr>
          <w:rFonts w:ascii="Times New Roman" w:eastAsia="Calibri" w:hAnsi="Times New Roman" w:cs="Times New Roman"/>
          <w:sz w:val="28"/>
          <w:szCs w:val="28"/>
        </w:rPr>
        <w:t xml:space="preserve"> (код 130000)</w:t>
      </w:r>
      <w:r w:rsidR="00A401EF" w:rsidRPr="006A4AD3">
        <w:rPr>
          <w:rFonts w:ascii="Times New Roman" w:eastAsia="Calibri" w:hAnsi="Times New Roman" w:cs="Times New Roman"/>
          <w:sz w:val="28"/>
          <w:szCs w:val="28"/>
        </w:rPr>
        <w:t>; виробничих процесів</w:t>
      </w:r>
      <w:r w:rsidR="00641E89" w:rsidRPr="006A4AD3">
        <w:rPr>
          <w:rFonts w:ascii="Times New Roman" w:eastAsia="Calibri" w:hAnsi="Times New Roman" w:cs="Times New Roman"/>
          <w:sz w:val="28"/>
          <w:szCs w:val="28"/>
        </w:rPr>
        <w:t xml:space="preserve"> (код </w:t>
      </w:r>
      <w:r w:rsidR="00AF6E27" w:rsidRPr="006A4AD3">
        <w:rPr>
          <w:rFonts w:ascii="Times New Roman" w:eastAsia="Calibri" w:hAnsi="Times New Roman" w:cs="Times New Roman"/>
          <w:sz w:val="28"/>
          <w:szCs w:val="28"/>
        </w:rPr>
        <w:t>20</w:t>
      </w:r>
      <w:r w:rsidR="00641E89" w:rsidRPr="006A4AD3">
        <w:rPr>
          <w:rFonts w:ascii="Times New Roman" w:eastAsia="Calibri" w:hAnsi="Times New Roman" w:cs="Times New Roman"/>
          <w:sz w:val="28"/>
          <w:szCs w:val="28"/>
        </w:rPr>
        <w:t>0000)</w:t>
      </w:r>
      <w:r w:rsidR="00A401EF" w:rsidRPr="006A4AD3">
        <w:rPr>
          <w:rFonts w:ascii="Times New Roman" w:eastAsia="Calibri" w:hAnsi="Times New Roman" w:cs="Times New Roman"/>
          <w:sz w:val="28"/>
          <w:szCs w:val="28"/>
        </w:rPr>
        <w:t>; видобутку і розподілу палива та геотермальної енергії</w:t>
      </w:r>
      <w:r w:rsidR="00AF6E27" w:rsidRPr="006A4AD3">
        <w:rPr>
          <w:rFonts w:ascii="Times New Roman" w:eastAsia="Calibri" w:hAnsi="Times New Roman" w:cs="Times New Roman"/>
          <w:sz w:val="28"/>
          <w:szCs w:val="28"/>
        </w:rPr>
        <w:t xml:space="preserve"> (код 30</w:t>
      </w:r>
      <w:r w:rsidR="00641E89" w:rsidRPr="006A4AD3">
        <w:rPr>
          <w:rFonts w:ascii="Times New Roman" w:eastAsia="Calibri" w:hAnsi="Times New Roman" w:cs="Times New Roman"/>
          <w:sz w:val="28"/>
          <w:szCs w:val="28"/>
        </w:rPr>
        <w:t>0000)</w:t>
      </w:r>
      <w:r w:rsidR="00A401EF" w:rsidRPr="006A4AD3">
        <w:rPr>
          <w:rFonts w:ascii="Times New Roman" w:eastAsia="Calibri" w:hAnsi="Times New Roman" w:cs="Times New Roman"/>
          <w:sz w:val="28"/>
          <w:szCs w:val="28"/>
        </w:rPr>
        <w:t>; використання розчинників та інших продуктів</w:t>
      </w:r>
      <w:r w:rsidR="00AF6E27" w:rsidRPr="006A4AD3">
        <w:rPr>
          <w:rFonts w:ascii="Times New Roman" w:eastAsia="Calibri" w:hAnsi="Times New Roman" w:cs="Times New Roman"/>
          <w:sz w:val="28"/>
          <w:szCs w:val="28"/>
        </w:rPr>
        <w:t xml:space="preserve"> (код 40</w:t>
      </w:r>
      <w:r w:rsidR="00641E89" w:rsidRPr="006A4AD3">
        <w:rPr>
          <w:rFonts w:ascii="Times New Roman" w:eastAsia="Calibri" w:hAnsi="Times New Roman" w:cs="Times New Roman"/>
          <w:sz w:val="28"/>
          <w:szCs w:val="28"/>
        </w:rPr>
        <w:t>0000)</w:t>
      </w:r>
      <w:r w:rsidR="00A401EF" w:rsidRPr="006A4AD3">
        <w:rPr>
          <w:rFonts w:ascii="Times New Roman" w:eastAsia="Calibri" w:hAnsi="Times New Roman" w:cs="Times New Roman"/>
          <w:sz w:val="28"/>
          <w:szCs w:val="28"/>
        </w:rPr>
        <w:t>; обробки та видалення відходів</w:t>
      </w:r>
      <w:r w:rsidR="00AF6E27" w:rsidRPr="006A4AD3">
        <w:rPr>
          <w:rFonts w:ascii="Times New Roman" w:eastAsia="Calibri" w:hAnsi="Times New Roman" w:cs="Times New Roman"/>
          <w:sz w:val="28"/>
          <w:szCs w:val="28"/>
        </w:rPr>
        <w:t xml:space="preserve"> (код 50</w:t>
      </w:r>
      <w:r w:rsidR="00641E89" w:rsidRPr="006A4AD3">
        <w:rPr>
          <w:rFonts w:ascii="Times New Roman" w:eastAsia="Calibri" w:hAnsi="Times New Roman" w:cs="Times New Roman"/>
          <w:sz w:val="28"/>
          <w:szCs w:val="28"/>
        </w:rPr>
        <w:t>0000)</w:t>
      </w:r>
      <w:r w:rsidR="00A401EF" w:rsidRPr="006A4AD3">
        <w:rPr>
          <w:rFonts w:ascii="Times New Roman" w:eastAsia="Calibri" w:hAnsi="Times New Roman" w:cs="Times New Roman"/>
          <w:sz w:val="28"/>
          <w:szCs w:val="28"/>
        </w:rPr>
        <w:t>; сільського і лісового господарства, землекористування та заміни лісової біомаси</w:t>
      </w:r>
      <w:r w:rsidR="00AF6E27" w:rsidRPr="006A4AD3">
        <w:rPr>
          <w:rFonts w:ascii="Times New Roman" w:eastAsia="Calibri" w:hAnsi="Times New Roman" w:cs="Times New Roman"/>
          <w:sz w:val="28"/>
          <w:szCs w:val="28"/>
        </w:rPr>
        <w:t xml:space="preserve"> (код 60</w:t>
      </w:r>
      <w:r w:rsidR="00641E89" w:rsidRPr="006A4AD3">
        <w:rPr>
          <w:rFonts w:ascii="Times New Roman" w:eastAsia="Calibri" w:hAnsi="Times New Roman" w:cs="Times New Roman"/>
          <w:sz w:val="28"/>
          <w:szCs w:val="28"/>
        </w:rPr>
        <w:t>0000)</w:t>
      </w:r>
      <w:r w:rsidR="00A401EF" w:rsidRPr="006A4AD3">
        <w:rPr>
          <w:rFonts w:ascii="Times New Roman" w:eastAsia="Calibri" w:hAnsi="Times New Roman" w:cs="Times New Roman"/>
          <w:sz w:val="28"/>
          <w:szCs w:val="28"/>
        </w:rPr>
        <w:t>.</w:t>
      </w:r>
    </w:p>
    <w:p w:rsidR="005C1BF3" w:rsidRPr="006A4AD3" w:rsidRDefault="005C1BF3" w:rsidP="00957FCA">
      <w:pPr>
        <w:spacing w:after="0" w:line="240" w:lineRule="atLeast"/>
        <w:ind w:firstLine="567"/>
        <w:jc w:val="both"/>
        <w:rPr>
          <w:rFonts w:ascii="Times New Roman" w:eastAsia="Calibri" w:hAnsi="Times New Roman" w:cs="Times New Roman"/>
          <w:sz w:val="28"/>
          <w:szCs w:val="28"/>
        </w:rPr>
      </w:pPr>
    </w:p>
    <w:p w:rsidR="00A401EF" w:rsidRPr="006A4AD3" w:rsidRDefault="00CF5068" w:rsidP="00957FCA">
      <w:pPr>
        <w:spacing w:after="0" w:line="240" w:lineRule="atLeast"/>
        <w:ind w:firstLine="567"/>
        <w:jc w:val="both"/>
        <w:rPr>
          <w:rFonts w:ascii="Times New Roman" w:eastAsia="Calibri" w:hAnsi="Times New Roman" w:cs="Times New Roman"/>
          <w:sz w:val="28"/>
          <w:szCs w:val="28"/>
        </w:rPr>
      </w:pPr>
      <w:r w:rsidRPr="006A4AD3">
        <w:rPr>
          <w:rFonts w:ascii="Times New Roman" w:eastAsia="Calibri" w:hAnsi="Times New Roman" w:cs="Times New Roman"/>
          <w:sz w:val="28"/>
          <w:szCs w:val="28"/>
        </w:rPr>
        <w:t>5.</w:t>
      </w:r>
      <w:r w:rsidR="00A401EF" w:rsidRPr="006A4AD3">
        <w:rPr>
          <w:rFonts w:ascii="Times New Roman" w:eastAsia="Calibri" w:hAnsi="Times New Roman" w:cs="Times New Roman"/>
          <w:sz w:val="28"/>
          <w:szCs w:val="28"/>
        </w:rPr>
        <w:t> </w:t>
      </w:r>
      <w:r w:rsidR="00AF6E27" w:rsidRPr="006A4AD3">
        <w:rPr>
          <w:rFonts w:ascii="Times New Roman" w:eastAsia="Calibri" w:hAnsi="Times New Roman" w:cs="Times New Roman"/>
          <w:sz w:val="28"/>
          <w:szCs w:val="28"/>
        </w:rPr>
        <w:t>Виробничий процес із</w:t>
      </w:r>
      <w:r w:rsidR="002F47CD" w:rsidRPr="006A4AD3">
        <w:rPr>
          <w:rFonts w:ascii="Times New Roman" w:eastAsia="Calibri" w:hAnsi="Times New Roman" w:cs="Times New Roman"/>
          <w:sz w:val="28"/>
          <w:szCs w:val="28"/>
        </w:rPr>
        <w:t xml:space="preserve"> кодом 110000 та найменуванням "</w:t>
      </w:r>
      <w:r w:rsidR="00A401EF" w:rsidRPr="006A4AD3">
        <w:rPr>
          <w:rFonts w:ascii="Times New Roman" w:eastAsia="Calibri" w:hAnsi="Times New Roman" w:cs="Times New Roman"/>
          <w:sz w:val="28"/>
          <w:szCs w:val="28"/>
        </w:rPr>
        <w:t>Процеси спалювання в енергетиці та переробній промисловості</w:t>
      </w:r>
      <w:r w:rsidR="002F47CD" w:rsidRPr="006A4AD3">
        <w:rPr>
          <w:rFonts w:ascii="Times New Roman" w:eastAsia="Calibri" w:hAnsi="Times New Roman" w:cs="Times New Roman"/>
          <w:sz w:val="28"/>
          <w:szCs w:val="28"/>
        </w:rPr>
        <w:t xml:space="preserve">" містить дані про викиди забруднюючих речовин і парникових газів у атмосферне повітря від </w:t>
      </w:r>
      <w:r w:rsidR="00661A4B">
        <w:rPr>
          <w:rFonts w:ascii="Times New Roman" w:eastAsia="Calibri" w:hAnsi="Times New Roman" w:cs="Times New Roman"/>
          <w:sz w:val="28"/>
          <w:szCs w:val="28"/>
        </w:rPr>
        <w:t>п</w:t>
      </w:r>
      <w:r w:rsidR="00661A4B" w:rsidRPr="00661A4B">
        <w:rPr>
          <w:rFonts w:ascii="Times New Roman" w:eastAsia="Calibri" w:hAnsi="Times New Roman" w:cs="Times New Roman"/>
          <w:sz w:val="28"/>
          <w:szCs w:val="28"/>
        </w:rPr>
        <w:t>роцес</w:t>
      </w:r>
      <w:r w:rsidR="00661A4B">
        <w:rPr>
          <w:rFonts w:ascii="Times New Roman" w:eastAsia="Calibri" w:hAnsi="Times New Roman" w:cs="Times New Roman"/>
          <w:sz w:val="28"/>
          <w:szCs w:val="28"/>
        </w:rPr>
        <w:t>ів</w:t>
      </w:r>
      <w:r w:rsidR="00661A4B" w:rsidRPr="00661A4B">
        <w:rPr>
          <w:rFonts w:ascii="Times New Roman" w:eastAsia="Calibri" w:hAnsi="Times New Roman" w:cs="Times New Roman"/>
          <w:sz w:val="28"/>
          <w:szCs w:val="28"/>
        </w:rPr>
        <w:t xml:space="preserve"> спалювання в енергетиці та переробній промисловості</w:t>
      </w:r>
      <w:r w:rsidR="00661A4B">
        <w:rPr>
          <w:rFonts w:ascii="Times New Roman" w:eastAsia="Calibri" w:hAnsi="Times New Roman" w:cs="Times New Roman"/>
          <w:sz w:val="28"/>
          <w:szCs w:val="28"/>
        </w:rPr>
        <w:t>, у тому числі від</w:t>
      </w:r>
      <w:r w:rsidR="00661A4B" w:rsidRPr="00661A4B">
        <w:rPr>
          <w:rFonts w:ascii="Times New Roman" w:eastAsia="Calibri" w:hAnsi="Times New Roman" w:cs="Times New Roman"/>
          <w:sz w:val="28"/>
          <w:szCs w:val="28"/>
        </w:rPr>
        <w:t xml:space="preserve"> </w:t>
      </w:r>
      <w:r w:rsidR="002F47CD" w:rsidRPr="006A4AD3">
        <w:rPr>
          <w:rFonts w:ascii="Times New Roman" w:eastAsia="Calibri" w:hAnsi="Times New Roman" w:cs="Times New Roman"/>
          <w:sz w:val="28"/>
          <w:szCs w:val="28"/>
        </w:rPr>
        <w:t xml:space="preserve">електростанцій загального використання (код 110100), систем централізованого </w:t>
      </w:r>
      <w:proofErr w:type="spellStart"/>
      <w:r w:rsidR="002F47CD" w:rsidRPr="006A4AD3">
        <w:rPr>
          <w:rFonts w:ascii="Times New Roman" w:eastAsia="Calibri" w:hAnsi="Times New Roman" w:cs="Times New Roman"/>
          <w:sz w:val="28"/>
          <w:szCs w:val="28"/>
        </w:rPr>
        <w:t>теплозабезпечення</w:t>
      </w:r>
      <w:proofErr w:type="spellEnd"/>
      <w:r w:rsidR="002F47CD" w:rsidRPr="006A4AD3">
        <w:rPr>
          <w:rFonts w:ascii="Times New Roman" w:eastAsia="Calibri" w:hAnsi="Times New Roman" w:cs="Times New Roman"/>
          <w:sz w:val="28"/>
          <w:szCs w:val="28"/>
        </w:rPr>
        <w:t xml:space="preserve"> (код 110200), нафтопереробних підприємств (код 110300), установок для перетворення твердого палива (код 110400), видобутку вугілля, нафти/газу, компресорів трубопроводів (код 110500).</w:t>
      </w:r>
    </w:p>
    <w:p w:rsidR="002F47CD" w:rsidRPr="006A4AD3" w:rsidRDefault="002F47CD" w:rsidP="00957FCA">
      <w:pPr>
        <w:spacing w:after="0" w:line="240" w:lineRule="atLeast"/>
        <w:ind w:firstLine="567"/>
        <w:jc w:val="both"/>
        <w:rPr>
          <w:rFonts w:ascii="Times New Roman" w:eastAsia="Calibri" w:hAnsi="Times New Roman" w:cs="Times New Roman"/>
          <w:sz w:val="28"/>
          <w:szCs w:val="28"/>
        </w:rPr>
      </w:pPr>
      <w:r w:rsidRPr="006A4AD3">
        <w:rPr>
          <w:rFonts w:ascii="Times New Roman" w:eastAsia="Calibri" w:hAnsi="Times New Roman" w:cs="Times New Roman"/>
          <w:sz w:val="28"/>
          <w:szCs w:val="28"/>
        </w:rPr>
        <w:t xml:space="preserve">Виробничий процес </w:t>
      </w:r>
      <w:r w:rsidR="00AF6E27" w:rsidRPr="006A4AD3">
        <w:rPr>
          <w:rFonts w:ascii="Times New Roman" w:eastAsia="Calibri" w:hAnsi="Times New Roman" w:cs="Times New Roman"/>
          <w:sz w:val="28"/>
          <w:szCs w:val="28"/>
        </w:rPr>
        <w:t>і</w:t>
      </w:r>
      <w:r w:rsidRPr="006A4AD3">
        <w:rPr>
          <w:rFonts w:ascii="Times New Roman" w:eastAsia="Calibri" w:hAnsi="Times New Roman" w:cs="Times New Roman"/>
          <w:sz w:val="28"/>
          <w:szCs w:val="28"/>
        </w:rPr>
        <w:t>з кодом 110000 дорівнює сумі даних за процесами з кодами 110100, 110200, 110300, 110400, 110500.</w:t>
      </w:r>
    </w:p>
    <w:p w:rsidR="002F47CD" w:rsidRPr="006A4AD3" w:rsidRDefault="002F47CD" w:rsidP="00957FCA">
      <w:pPr>
        <w:spacing w:after="0" w:line="240" w:lineRule="atLeast"/>
        <w:ind w:firstLine="708"/>
        <w:jc w:val="both"/>
        <w:rPr>
          <w:rFonts w:ascii="Times New Roman" w:eastAsia="Calibri" w:hAnsi="Times New Roman" w:cs="Times New Roman"/>
          <w:sz w:val="28"/>
          <w:szCs w:val="28"/>
        </w:rPr>
      </w:pPr>
    </w:p>
    <w:p w:rsidR="00A401EF" w:rsidRDefault="00B23DFB" w:rsidP="00957FCA">
      <w:pPr>
        <w:pStyle w:val="5"/>
        <w:spacing w:line="240" w:lineRule="atLeast"/>
        <w:ind w:firstLine="567"/>
        <w:jc w:val="both"/>
      </w:pPr>
      <w:r>
        <w:t>6. </w:t>
      </w:r>
      <w:r w:rsidR="002F47CD">
        <w:t xml:space="preserve">Виробничий процес </w:t>
      </w:r>
      <w:r w:rsidR="00AF6E27">
        <w:t>і</w:t>
      </w:r>
      <w:r w:rsidR="002F47CD">
        <w:t>з кодом 110100 та найменуванням "Електростанції</w:t>
      </w:r>
      <w:r w:rsidR="002F47CD" w:rsidRPr="002F47CD">
        <w:t xml:space="preserve"> загального використання</w:t>
      </w:r>
      <w:r w:rsidR="00F802DE">
        <w:t>" містить дані про</w:t>
      </w:r>
      <w:r w:rsidR="002F47CD" w:rsidRPr="00CB2EA9">
        <w:t xml:space="preserve"> </w:t>
      </w:r>
      <w:r w:rsidR="002F47CD">
        <w:t>викиди забруднюючих речовин і парникових газів у атмосферне повітря від</w:t>
      </w:r>
      <w:r w:rsidR="00661A4B" w:rsidRPr="00661A4B">
        <w:rPr>
          <w:rFonts w:asciiTheme="minorHAnsi" w:eastAsiaTheme="minorHAnsi" w:hAnsiTheme="minorHAnsi" w:cstheme="minorBidi"/>
          <w:sz w:val="22"/>
          <w:szCs w:val="22"/>
          <w:lang w:eastAsia="en-US"/>
        </w:rPr>
        <w:t xml:space="preserve"> </w:t>
      </w:r>
      <w:r w:rsidR="00E04448">
        <w:t xml:space="preserve">установок на </w:t>
      </w:r>
      <w:r w:rsidR="00661A4B">
        <w:t>е</w:t>
      </w:r>
      <w:r w:rsidR="00E04448">
        <w:t xml:space="preserve">лектростанціях </w:t>
      </w:r>
      <w:r w:rsidR="00661A4B" w:rsidRPr="00661A4B">
        <w:t>загального використання</w:t>
      </w:r>
      <w:r w:rsidR="00661A4B">
        <w:t>, у тому числі від</w:t>
      </w:r>
      <w:r w:rsidR="002F47CD">
        <w:t xml:space="preserve"> </w:t>
      </w:r>
      <w:r w:rsidR="00A401EF">
        <w:t>установ</w:t>
      </w:r>
      <w:r w:rsidR="002F47CD">
        <w:t>о</w:t>
      </w:r>
      <w:r w:rsidR="00A401EF">
        <w:t>к для спалювання ≥ 300 МВт (котлоагрегати) (код 110101), установ</w:t>
      </w:r>
      <w:r w:rsidR="002F47CD">
        <w:t>о</w:t>
      </w:r>
      <w:r w:rsidR="00A401EF">
        <w:t xml:space="preserve">к для спалювання </w:t>
      </w:r>
      <w:r w:rsidR="00A401EF" w:rsidRPr="00DB3F48">
        <w:t>≥</w:t>
      </w:r>
      <w:r w:rsidR="00A401EF">
        <w:t xml:space="preserve"> 50 та </w:t>
      </w:r>
      <w:r w:rsidR="00A401EF">
        <w:rPr>
          <w:rFonts w:ascii="Calibri" w:hAnsi="Calibri" w:cs="Calibri"/>
        </w:rPr>
        <w:t>&lt;</w:t>
      </w:r>
      <w:r w:rsidR="00A401EF">
        <w:t xml:space="preserve"> 300 МВт (котлоагрегати) (код 110102), установ</w:t>
      </w:r>
      <w:r w:rsidR="002F47CD">
        <w:t>о</w:t>
      </w:r>
      <w:r w:rsidR="00A401EF">
        <w:t>к для спалюв</w:t>
      </w:r>
      <w:r w:rsidR="00AF6E27">
        <w:t xml:space="preserve">ання </w:t>
      </w:r>
      <w:r w:rsidR="00A401EF" w:rsidRPr="00DB3F48">
        <w:t>&lt;</w:t>
      </w:r>
      <w:r w:rsidR="00A401EF">
        <w:t xml:space="preserve"> 5</w:t>
      </w:r>
      <w:r w:rsidR="00A401EF" w:rsidRPr="00DB3F48">
        <w:t>0 МВт</w:t>
      </w:r>
      <w:r w:rsidR="00A401EF">
        <w:t xml:space="preserve"> </w:t>
      </w:r>
      <w:r w:rsidR="00A401EF" w:rsidRPr="00DB3F48">
        <w:t>(котлоагрегати)</w:t>
      </w:r>
      <w:r w:rsidR="00827656">
        <w:rPr>
          <w:rFonts w:asciiTheme="minorHAnsi" w:eastAsiaTheme="minorHAnsi" w:hAnsiTheme="minorHAnsi" w:cstheme="minorBidi"/>
          <w:sz w:val="22"/>
          <w:szCs w:val="22"/>
          <w:lang w:eastAsia="en-US"/>
        </w:rPr>
        <w:t xml:space="preserve"> </w:t>
      </w:r>
      <w:r w:rsidR="00A401EF" w:rsidRPr="00DB3F48">
        <w:t>(код 1101</w:t>
      </w:r>
      <w:r w:rsidR="00A401EF">
        <w:t>03</w:t>
      </w:r>
      <w:r w:rsidR="00A401EF" w:rsidRPr="00DB3F48">
        <w:t>)</w:t>
      </w:r>
      <w:r w:rsidR="00A401EF">
        <w:t>, газов</w:t>
      </w:r>
      <w:r w:rsidR="002F47CD">
        <w:t xml:space="preserve">их </w:t>
      </w:r>
      <w:r w:rsidR="00A401EF">
        <w:t xml:space="preserve">турбін </w:t>
      </w:r>
      <w:r w:rsidR="00A401EF" w:rsidRPr="00DB3F48">
        <w:t>(код 1101</w:t>
      </w:r>
      <w:r w:rsidR="00A401EF">
        <w:t>04</w:t>
      </w:r>
      <w:r w:rsidR="00A401EF" w:rsidRPr="00DB3F48">
        <w:t>)</w:t>
      </w:r>
      <w:r w:rsidR="00A401EF">
        <w:t>, стаціонарн</w:t>
      </w:r>
      <w:r w:rsidR="002F47CD">
        <w:t>их</w:t>
      </w:r>
      <w:r w:rsidR="00A401EF">
        <w:t xml:space="preserve"> двигун</w:t>
      </w:r>
      <w:r w:rsidR="002F47CD">
        <w:t xml:space="preserve">ів </w:t>
      </w:r>
      <w:r w:rsidR="00A401EF" w:rsidRPr="00DB3F48">
        <w:t>(код 1101</w:t>
      </w:r>
      <w:r w:rsidR="00A401EF">
        <w:t>05)</w:t>
      </w:r>
      <w:r w:rsidR="002F47CD">
        <w:t>.</w:t>
      </w:r>
    </w:p>
    <w:p w:rsidR="00EA46CD" w:rsidRDefault="00EA46CD" w:rsidP="00957FCA">
      <w:pPr>
        <w:pStyle w:val="5"/>
        <w:spacing w:line="240" w:lineRule="atLeast"/>
        <w:ind w:firstLine="567"/>
        <w:jc w:val="both"/>
      </w:pPr>
      <w:r>
        <w:t xml:space="preserve">Виробничий процес </w:t>
      </w:r>
      <w:r w:rsidR="00AF6E27">
        <w:t>і</w:t>
      </w:r>
      <w:r>
        <w:t>з кодом 110100 дорівнює сумі даних за установками з кодами 110101, 110102, 110103, 110104, 110105.</w:t>
      </w:r>
    </w:p>
    <w:p w:rsidR="002F47CD" w:rsidRDefault="002F47CD" w:rsidP="00957FCA">
      <w:pPr>
        <w:spacing w:after="0" w:line="240" w:lineRule="atLeast"/>
        <w:rPr>
          <w:lang w:eastAsia="ru-RU"/>
        </w:rPr>
      </w:pPr>
    </w:p>
    <w:p w:rsidR="00EA46CD" w:rsidRDefault="00B23DFB"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lang w:eastAsia="ru-RU"/>
        </w:rPr>
        <w:t>7. </w:t>
      </w:r>
      <w:r w:rsidR="00EA46CD">
        <w:rPr>
          <w:rFonts w:ascii="Times New Roman" w:hAnsi="Times New Roman" w:cs="Times New Roman"/>
          <w:sz w:val="28"/>
          <w:szCs w:val="28"/>
        </w:rPr>
        <w:t xml:space="preserve">Виробничий процес </w:t>
      </w:r>
      <w:r w:rsidR="00AF6E27">
        <w:rPr>
          <w:rFonts w:ascii="Times New Roman" w:hAnsi="Times New Roman" w:cs="Times New Roman"/>
          <w:sz w:val="28"/>
          <w:szCs w:val="28"/>
        </w:rPr>
        <w:t>і</w:t>
      </w:r>
      <w:r w:rsidR="00EA46CD">
        <w:rPr>
          <w:rFonts w:ascii="Times New Roman" w:hAnsi="Times New Roman" w:cs="Times New Roman"/>
          <w:sz w:val="28"/>
          <w:szCs w:val="28"/>
        </w:rPr>
        <w:t>з кодом 1102</w:t>
      </w:r>
      <w:r w:rsidR="00EA46CD" w:rsidRPr="00EA46CD">
        <w:rPr>
          <w:rFonts w:ascii="Times New Roman" w:hAnsi="Times New Roman" w:cs="Times New Roman"/>
          <w:sz w:val="28"/>
          <w:szCs w:val="28"/>
        </w:rPr>
        <w:t xml:space="preserve">00 та найменуванням "Системи централізованого </w:t>
      </w:r>
      <w:proofErr w:type="spellStart"/>
      <w:r w:rsidR="00EA46CD" w:rsidRPr="00EA46CD">
        <w:rPr>
          <w:rFonts w:ascii="Times New Roman" w:hAnsi="Times New Roman" w:cs="Times New Roman"/>
          <w:sz w:val="28"/>
          <w:szCs w:val="28"/>
        </w:rPr>
        <w:t>теплозабезпечення</w:t>
      </w:r>
      <w:proofErr w:type="spellEnd"/>
      <w:r w:rsidR="00EA46CD" w:rsidRPr="00EA46CD">
        <w:rPr>
          <w:rFonts w:ascii="Times New Roman" w:hAnsi="Times New Roman" w:cs="Times New Roman"/>
          <w:sz w:val="28"/>
          <w:szCs w:val="28"/>
        </w:rPr>
        <w:t>"</w:t>
      </w:r>
      <w:r w:rsidR="00EA46CD">
        <w:rPr>
          <w:rFonts w:ascii="Times New Roman" w:hAnsi="Times New Roman" w:cs="Times New Roman"/>
          <w:sz w:val="28"/>
          <w:szCs w:val="28"/>
        </w:rPr>
        <w:t xml:space="preserve"> </w:t>
      </w:r>
      <w:r w:rsidR="00F802DE">
        <w:rPr>
          <w:rFonts w:ascii="Times New Roman" w:hAnsi="Times New Roman" w:cs="Times New Roman"/>
          <w:sz w:val="28"/>
          <w:szCs w:val="28"/>
        </w:rPr>
        <w:t xml:space="preserve">містить дані про </w:t>
      </w:r>
      <w:r w:rsidR="00EA46CD" w:rsidRPr="00EA46CD">
        <w:rPr>
          <w:rFonts w:ascii="Times New Roman" w:hAnsi="Times New Roman" w:cs="Times New Roman"/>
          <w:sz w:val="28"/>
          <w:szCs w:val="28"/>
        </w:rPr>
        <w:t xml:space="preserve">викиди забруднюючих речовин і парникових газів у атмосферне повітря </w:t>
      </w:r>
      <w:r w:rsidR="00311AC2">
        <w:rPr>
          <w:rFonts w:ascii="Times New Roman" w:hAnsi="Times New Roman" w:cs="Times New Roman"/>
          <w:sz w:val="28"/>
          <w:szCs w:val="28"/>
        </w:rPr>
        <w:t>від установок у с</w:t>
      </w:r>
      <w:r w:rsidR="00311AC2" w:rsidRPr="00311AC2">
        <w:rPr>
          <w:rFonts w:ascii="Times New Roman" w:hAnsi="Times New Roman" w:cs="Times New Roman"/>
          <w:sz w:val="28"/>
          <w:szCs w:val="28"/>
        </w:rPr>
        <w:t>истем</w:t>
      </w:r>
      <w:r w:rsidR="00311AC2">
        <w:rPr>
          <w:rFonts w:ascii="Times New Roman" w:hAnsi="Times New Roman" w:cs="Times New Roman"/>
          <w:sz w:val="28"/>
          <w:szCs w:val="28"/>
        </w:rPr>
        <w:t>ах</w:t>
      </w:r>
      <w:r w:rsidR="00311AC2" w:rsidRPr="00311AC2">
        <w:rPr>
          <w:rFonts w:ascii="Times New Roman" w:hAnsi="Times New Roman" w:cs="Times New Roman"/>
          <w:sz w:val="28"/>
          <w:szCs w:val="28"/>
        </w:rPr>
        <w:t xml:space="preserve"> централізованого </w:t>
      </w:r>
      <w:proofErr w:type="spellStart"/>
      <w:r w:rsidR="00311AC2">
        <w:rPr>
          <w:rFonts w:ascii="Times New Roman" w:hAnsi="Times New Roman" w:cs="Times New Roman"/>
          <w:sz w:val="28"/>
          <w:szCs w:val="28"/>
        </w:rPr>
        <w:t>теплозабезпечення</w:t>
      </w:r>
      <w:proofErr w:type="spellEnd"/>
      <w:r w:rsidR="00311AC2">
        <w:rPr>
          <w:rFonts w:ascii="Times New Roman" w:hAnsi="Times New Roman" w:cs="Times New Roman"/>
          <w:sz w:val="28"/>
          <w:szCs w:val="28"/>
        </w:rPr>
        <w:t>, у тому числі від</w:t>
      </w:r>
      <w:r w:rsidR="00EA46CD">
        <w:rPr>
          <w:rFonts w:ascii="Times New Roman" w:hAnsi="Times New Roman" w:cs="Times New Roman"/>
          <w:sz w:val="28"/>
          <w:szCs w:val="28"/>
        </w:rPr>
        <w:t xml:space="preserve"> </w:t>
      </w:r>
      <w:r w:rsidR="00A401EF" w:rsidRPr="00EA46CD">
        <w:rPr>
          <w:rFonts w:ascii="Times New Roman" w:hAnsi="Times New Roman" w:cs="Times New Roman"/>
          <w:sz w:val="28"/>
          <w:szCs w:val="28"/>
        </w:rPr>
        <w:t>установ</w:t>
      </w:r>
      <w:r w:rsidR="00EA46CD" w:rsidRPr="00EA46CD">
        <w:rPr>
          <w:rFonts w:ascii="Times New Roman" w:hAnsi="Times New Roman" w:cs="Times New Roman"/>
          <w:sz w:val="28"/>
          <w:szCs w:val="28"/>
        </w:rPr>
        <w:t>о</w:t>
      </w:r>
      <w:r w:rsidR="00A401EF" w:rsidRPr="00EA46CD">
        <w:rPr>
          <w:rFonts w:ascii="Times New Roman" w:hAnsi="Times New Roman" w:cs="Times New Roman"/>
          <w:sz w:val="28"/>
          <w:szCs w:val="28"/>
        </w:rPr>
        <w:t>к для спалювання ≥ 300 МВт (котлоагрегати) (код 110201), установ</w:t>
      </w:r>
      <w:r w:rsidR="00EA46CD" w:rsidRPr="00EA46CD">
        <w:rPr>
          <w:rFonts w:ascii="Times New Roman" w:hAnsi="Times New Roman" w:cs="Times New Roman"/>
          <w:sz w:val="28"/>
          <w:szCs w:val="28"/>
        </w:rPr>
        <w:t>о</w:t>
      </w:r>
      <w:r w:rsidR="00311AC2">
        <w:rPr>
          <w:rFonts w:ascii="Times New Roman" w:hAnsi="Times New Roman" w:cs="Times New Roman"/>
          <w:sz w:val="28"/>
          <w:szCs w:val="28"/>
        </w:rPr>
        <w:t xml:space="preserve">к для спалювання </w:t>
      </w:r>
      <w:r w:rsidR="00A401EF" w:rsidRPr="00EA46CD">
        <w:rPr>
          <w:rFonts w:ascii="Times New Roman" w:hAnsi="Times New Roman" w:cs="Times New Roman"/>
          <w:sz w:val="28"/>
          <w:szCs w:val="28"/>
        </w:rPr>
        <w:t>≥ 50 та &lt; 300 МВт (котлоагрегати) (код 110202), установ</w:t>
      </w:r>
      <w:r w:rsidR="00EA46CD" w:rsidRPr="00EA46CD">
        <w:rPr>
          <w:rFonts w:ascii="Times New Roman" w:hAnsi="Times New Roman" w:cs="Times New Roman"/>
          <w:sz w:val="28"/>
          <w:szCs w:val="28"/>
        </w:rPr>
        <w:t>о</w:t>
      </w:r>
      <w:r w:rsidR="00A401EF" w:rsidRPr="00EA46CD">
        <w:rPr>
          <w:rFonts w:ascii="Times New Roman" w:hAnsi="Times New Roman" w:cs="Times New Roman"/>
          <w:sz w:val="28"/>
          <w:szCs w:val="28"/>
        </w:rPr>
        <w:t>к для спалювання &lt; 50 МВт (котлоагрегати) (код 110203), газов</w:t>
      </w:r>
      <w:r w:rsidR="00EA46CD" w:rsidRPr="00EA46CD">
        <w:rPr>
          <w:rFonts w:ascii="Times New Roman" w:hAnsi="Times New Roman" w:cs="Times New Roman"/>
          <w:sz w:val="28"/>
          <w:szCs w:val="28"/>
        </w:rPr>
        <w:t>их</w:t>
      </w:r>
      <w:r w:rsidR="00A401EF" w:rsidRPr="00EA46CD">
        <w:rPr>
          <w:rFonts w:ascii="Times New Roman" w:hAnsi="Times New Roman" w:cs="Times New Roman"/>
          <w:sz w:val="28"/>
          <w:szCs w:val="28"/>
        </w:rPr>
        <w:t xml:space="preserve"> турбін </w:t>
      </w:r>
      <w:r w:rsidR="00ED6F62" w:rsidRPr="00ED6F62">
        <w:rPr>
          <w:rFonts w:ascii="Times New Roman" w:hAnsi="Times New Roman" w:cs="Times New Roman"/>
          <w:sz w:val="28"/>
          <w:szCs w:val="28"/>
        </w:rPr>
        <w:br/>
      </w:r>
      <w:r w:rsidR="00A401EF" w:rsidRPr="00EA46CD">
        <w:rPr>
          <w:rFonts w:ascii="Times New Roman" w:hAnsi="Times New Roman" w:cs="Times New Roman"/>
          <w:sz w:val="28"/>
          <w:szCs w:val="28"/>
        </w:rPr>
        <w:t>(код 110204), стаціонарн</w:t>
      </w:r>
      <w:r w:rsidR="00EA46CD" w:rsidRPr="00EA46CD">
        <w:rPr>
          <w:rFonts w:ascii="Times New Roman" w:hAnsi="Times New Roman" w:cs="Times New Roman"/>
          <w:sz w:val="28"/>
          <w:szCs w:val="28"/>
        </w:rPr>
        <w:t>их</w:t>
      </w:r>
      <w:r w:rsidR="00A401EF" w:rsidRPr="00EA46CD">
        <w:rPr>
          <w:rFonts w:ascii="Times New Roman" w:hAnsi="Times New Roman" w:cs="Times New Roman"/>
          <w:sz w:val="28"/>
          <w:szCs w:val="28"/>
        </w:rPr>
        <w:t xml:space="preserve"> двигун</w:t>
      </w:r>
      <w:r w:rsidR="00EA46CD" w:rsidRPr="00EA46CD">
        <w:rPr>
          <w:rFonts w:ascii="Times New Roman" w:hAnsi="Times New Roman" w:cs="Times New Roman"/>
          <w:sz w:val="28"/>
          <w:szCs w:val="28"/>
        </w:rPr>
        <w:t>ів</w:t>
      </w:r>
      <w:r w:rsidR="00A401EF" w:rsidRPr="00EA46CD">
        <w:rPr>
          <w:rFonts w:ascii="Times New Roman" w:hAnsi="Times New Roman" w:cs="Times New Roman"/>
          <w:sz w:val="28"/>
          <w:szCs w:val="28"/>
        </w:rPr>
        <w:t xml:space="preserve"> (код 1102</w:t>
      </w:r>
      <w:r w:rsidR="00EA46CD" w:rsidRPr="00EA46CD">
        <w:rPr>
          <w:rFonts w:ascii="Times New Roman" w:hAnsi="Times New Roman" w:cs="Times New Roman"/>
          <w:sz w:val="28"/>
          <w:szCs w:val="28"/>
        </w:rPr>
        <w:t>05).</w:t>
      </w:r>
    </w:p>
    <w:p w:rsidR="00EA46CD" w:rsidRDefault="00EA46CD" w:rsidP="00957FCA">
      <w:pPr>
        <w:spacing w:after="0" w:line="240" w:lineRule="atLeast"/>
        <w:ind w:firstLine="567"/>
        <w:jc w:val="both"/>
        <w:rPr>
          <w:rFonts w:ascii="Times New Roman" w:hAnsi="Times New Roman" w:cs="Times New Roman"/>
          <w:sz w:val="28"/>
          <w:szCs w:val="28"/>
        </w:rPr>
      </w:pPr>
      <w:r w:rsidRPr="00EA46CD">
        <w:rPr>
          <w:rFonts w:ascii="Times New Roman" w:hAnsi="Times New Roman" w:cs="Times New Roman"/>
          <w:sz w:val="28"/>
          <w:szCs w:val="28"/>
        </w:rPr>
        <w:t>Виробничий процес за кодом 110</w:t>
      </w:r>
      <w:r>
        <w:rPr>
          <w:rFonts w:ascii="Times New Roman" w:hAnsi="Times New Roman" w:cs="Times New Roman"/>
          <w:sz w:val="28"/>
          <w:szCs w:val="28"/>
        </w:rPr>
        <w:t>2</w:t>
      </w:r>
      <w:r w:rsidRPr="00EA46CD">
        <w:rPr>
          <w:rFonts w:ascii="Times New Roman" w:hAnsi="Times New Roman" w:cs="Times New Roman"/>
          <w:sz w:val="28"/>
          <w:szCs w:val="28"/>
        </w:rPr>
        <w:t>00 дорівнює сумі даних за установками</w:t>
      </w:r>
      <w:r>
        <w:rPr>
          <w:rFonts w:ascii="Times New Roman" w:hAnsi="Times New Roman" w:cs="Times New Roman"/>
          <w:sz w:val="28"/>
          <w:szCs w:val="28"/>
        </w:rPr>
        <w:t xml:space="preserve"> з кодами 1102</w:t>
      </w:r>
      <w:r w:rsidRPr="00EA46CD">
        <w:rPr>
          <w:rFonts w:ascii="Times New Roman" w:hAnsi="Times New Roman" w:cs="Times New Roman"/>
          <w:sz w:val="28"/>
          <w:szCs w:val="28"/>
        </w:rPr>
        <w:t xml:space="preserve">01, </w:t>
      </w:r>
      <w:r>
        <w:rPr>
          <w:rFonts w:ascii="Times New Roman" w:hAnsi="Times New Roman" w:cs="Times New Roman"/>
          <w:sz w:val="28"/>
          <w:szCs w:val="28"/>
        </w:rPr>
        <w:t>1102</w:t>
      </w:r>
      <w:r w:rsidRPr="00EA46CD">
        <w:rPr>
          <w:rFonts w:ascii="Times New Roman" w:hAnsi="Times New Roman" w:cs="Times New Roman"/>
          <w:sz w:val="28"/>
          <w:szCs w:val="28"/>
        </w:rPr>
        <w:t>02, 110</w:t>
      </w:r>
      <w:r>
        <w:rPr>
          <w:rFonts w:ascii="Times New Roman" w:hAnsi="Times New Roman" w:cs="Times New Roman"/>
          <w:sz w:val="28"/>
          <w:szCs w:val="28"/>
        </w:rPr>
        <w:t>203, 1102</w:t>
      </w:r>
      <w:r w:rsidRPr="00EA46CD">
        <w:rPr>
          <w:rFonts w:ascii="Times New Roman" w:hAnsi="Times New Roman" w:cs="Times New Roman"/>
          <w:sz w:val="28"/>
          <w:szCs w:val="28"/>
        </w:rPr>
        <w:t>04, 110</w:t>
      </w:r>
      <w:r>
        <w:rPr>
          <w:rFonts w:ascii="Times New Roman" w:hAnsi="Times New Roman" w:cs="Times New Roman"/>
          <w:sz w:val="28"/>
          <w:szCs w:val="28"/>
        </w:rPr>
        <w:t>2</w:t>
      </w:r>
      <w:r w:rsidRPr="00EA46CD">
        <w:rPr>
          <w:rFonts w:ascii="Times New Roman" w:hAnsi="Times New Roman" w:cs="Times New Roman"/>
          <w:sz w:val="28"/>
          <w:szCs w:val="28"/>
        </w:rPr>
        <w:t>05.</w:t>
      </w:r>
    </w:p>
    <w:p w:rsidR="00A401EF" w:rsidRPr="003F01EB" w:rsidRDefault="00B23DFB"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8. </w:t>
      </w:r>
      <w:r w:rsidR="003F01EB">
        <w:rPr>
          <w:rFonts w:ascii="Times New Roman" w:hAnsi="Times New Roman" w:cs="Times New Roman"/>
          <w:sz w:val="28"/>
          <w:szCs w:val="28"/>
        </w:rPr>
        <w:t xml:space="preserve">Виробничий процес </w:t>
      </w:r>
      <w:r w:rsidR="00AF6E27">
        <w:rPr>
          <w:rFonts w:ascii="Times New Roman" w:hAnsi="Times New Roman" w:cs="Times New Roman"/>
          <w:sz w:val="28"/>
          <w:szCs w:val="28"/>
        </w:rPr>
        <w:t>і</w:t>
      </w:r>
      <w:r w:rsidR="003F01EB">
        <w:rPr>
          <w:rFonts w:ascii="Times New Roman" w:hAnsi="Times New Roman" w:cs="Times New Roman"/>
          <w:sz w:val="28"/>
          <w:szCs w:val="28"/>
        </w:rPr>
        <w:t>з кодом 1103</w:t>
      </w:r>
      <w:r w:rsidR="003F01EB" w:rsidRPr="00EA46CD">
        <w:rPr>
          <w:rFonts w:ascii="Times New Roman" w:hAnsi="Times New Roman" w:cs="Times New Roman"/>
          <w:sz w:val="28"/>
          <w:szCs w:val="28"/>
        </w:rPr>
        <w:t xml:space="preserve">00 та найменуванням </w:t>
      </w:r>
      <w:r w:rsidR="003F01EB" w:rsidRPr="003F01EB">
        <w:rPr>
          <w:rFonts w:ascii="Times New Roman" w:hAnsi="Times New Roman" w:cs="Times New Roman"/>
          <w:sz w:val="28"/>
          <w:szCs w:val="28"/>
        </w:rPr>
        <w:t>"Нафтопереробні підприємства"</w:t>
      </w:r>
      <w:r w:rsidR="003F01EB">
        <w:rPr>
          <w:rFonts w:ascii="Times New Roman" w:hAnsi="Times New Roman" w:cs="Times New Roman"/>
          <w:sz w:val="28"/>
          <w:szCs w:val="28"/>
        </w:rPr>
        <w:t xml:space="preserve"> </w:t>
      </w:r>
      <w:r w:rsidR="00F802DE">
        <w:rPr>
          <w:rFonts w:ascii="Times New Roman" w:hAnsi="Times New Roman" w:cs="Times New Roman"/>
          <w:sz w:val="28"/>
          <w:szCs w:val="28"/>
        </w:rPr>
        <w:t xml:space="preserve">містить дані про </w:t>
      </w:r>
      <w:r w:rsidR="003F01EB" w:rsidRPr="00EA46CD">
        <w:rPr>
          <w:rFonts w:ascii="Times New Roman" w:hAnsi="Times New Roman" w:cs="Times New Roman"/>
          <w:sz w:val="28"/>
          <w:szCs w:val="28"/>
        </w:rPr>
        <w:t>викиди забруднюючих речовин і парникових газів у атмосферне повітря від</w:t>
      </w:r>
      <w:r w:rsidR="003F01EB">
        <w:rPr>
          <w:rFonts w:ascii="Times New Roman" w:hAnsi="Times New Roman" w:cs="Times New Roman"/>
          <w:sz w:val="28"/>
          <w:szCs w:val="28"/>
        </w:rPr>
        <w:t xml:space="preserve"> </w:t>
      </w:r>
      <w:r w:rsidR="00901C96">
        <w:rPr>
          <w:rFonts w:ascii="Times New Roman" w:hAnsi="Times New Roman" w:cs="Times New Roman"/>
          <w:sz w:val="28"/>
          <w:szCs w:val="28"/>
        </w:rPr>
        <w:t>установок на нафтопереробних</w:t>
      </w:r>
      <w:r w:rsidR="00901C96" w:rsidRPr="00901C96">
        <w:rPr>
          <w:rFonts w:ascii="Times New Roman" w:hAnsi="Times New Roman" w:cs="Times New Roman"/>
          <w:sz w:val="28"/>
          <w:szCs w:val="28"/>
        </w:rPr>
        <w:t xml:space="preserve"> підприємства</w:t>
      </w:r>
      <w:r w:rsidR="00901C96">
        <w:rPr>
          <w:rFonts w:ascii="Times New Roman" w:hAnsi="Times New Roman" w:cs="Times New Roman"/>
          <w:sz w:val="28"/>
          <w:szCs w:val="28"/>
        </w:rPr>
        <w:t>х, у тому числі від</w:t>
      </w:r>
      <w:r w:rsidR="00901C96" w:rsidRPr="00901C96">
        <w:rPr>
          <w:rFonts w:ascii="Times New Roman" w:hAnsi="Times New Roman" w:cs="Times New Roman"/>
          <w:sz w:val="28"/>
          <w:szCs w:val="28"/>
        </w:rPr>
        <w:t xml:space="preserve"> </w:t>
      </w:r>
      <w:r w:rsidR="003F01EB" w:rsidRPr="00EA46CD">
        <w:rPr>
          <w:rFonts w:ascii="Times New Roman" w:hAnsi="Times New Roman" w:cs="Times New Roman"/>
          <w:sz w:val="28"/>
          <w:szCs w:val="28"/>
        </w:rPr>
        <w:t>установок</w:t>
      </w:r>
      <w:r w:rsidR="003F01EB">
        <w:rPr>
          <w:rFonts w:ascii="Times New Roman" w:hAnsi="Times New Roman" w:cs="Times New Roman"/>
          <w:sz w:val="28"/>
          <w:szCs w:val="28"/>
        </w:rPr>
        <w:t xml:space="preserve"> </w:t>
      </w:r>
      <w:r w:rsidR="00A401EF" w:rsidRPr="003F01EB">
        <w:rPr>
          <w:rFonts w:ascii="Times New Roman" w:hAnsi="Times New Roman" w:cs="Times New Roman"/>
          <w:sz w:val="28"/>
          <w:szCs w:val="28"/>
        </w:rPr>
        <w:t>для спалюванн</w:t>
      </w:r>
      <w:r w:rsidR="00AF6E27">
        <w:rPr>
          <w:rFonts w:ascii="Times New Roman" w:hAnsi="Times New Roman" w:cs="Times New Roman"/>
          <w:sz w:val="28"/>
          <w:szCs w:val="28"/>
        </w:rPr>
        <w:t>я ≥300 </w:t>
      </w:r>
      <w:r w:rsidR="00A401EF" w:rsidRPr="003F01EB">
        <w:rPr>
          <w:rFonts w:ascii="Times New Roman" w:hAnsi="Times New Roman" w:cs="Times New Roman"/>
          <w:sz w:val="28"/>
          <w:szCs w:val="28"/>
        </w:rPr>
        <w:t>МВт (котлоагрегати) (код 110301), установ</w:t>
      </w:r>
      <w:r w:rsidR="003F01EB">
        <w:rPr>
          <w:rFonts w:ascii="Times New Roman" w:hAnsi="Times New Roman" w:cs="Times New Roman"/>
          <w:sz w:val="28"/>
          <w:szCs w:val="28"/>
        </w:rPr>
        <w:t>о</w:t>
      </w:r>
      <w:r w:rsidR="00A401EF" w:rsidRPr="003F01EB">
        <w:rPr>
          <w:rFonts w:ascii="Times New Roman" w:hAnsi="Times New Roman" w:cs="Times New Roman"/>
          <w:sz w:val="28"/>
          <w:szCs w:val="28"/>
        </w:rPr>
        <w:t xml:space="preserve">к для спалювання </w:t>
      </w:r>
      <w:r w:rsidR="00AF6E27">
        <w:rPr>
          <w:rFonts w:ascii="Times New Roman" w:hAnsi="Times New Roman" w:cs="Times New Roman"/>
          <w:sz w:val="28"/>
          <w:szCs w:val="28"/>
        </w:rPr>
        <w:t>≥</w:t>
      </w:r>
      <w:r w:rsidR="00A401EF" w:rsidRPr="003F01EB">
        <w:rPr>
          <w:rFonts w:ascii="Times New Roman" w:hAnsi="Times New Roman" w:cs="Times New Roman"/>
          <w:sz w:val="28"/>
          <w:szCs w:val="28"/>
        </w:rPr>
        <w:t>50 та&lt; 300 МВт (котлоагрегати) (код 110302), установ</w:t>
      </w:r>
      <w:r w:rsidR="003F01EB">
        <w:rPr>
          <w:rFonts w:ascii="Times New Roman" w:hAnsi="Times New Roman" w:cs="Times New Roman"/>
          <w:sz w:val="28"/>
          <w:szCs w:val="28"/>
        </w:rPr>
        <w:t>о</w:t>
      </w:r>
      <w:r w:rsidR="00A401EF" w:rsidRPr="003F01EB">
        <w:rPr>
          <w:rFonts w:ascii="Times New Roman" w:hAnsi="Times New Roman" w:cs="Times New Roman"/>
          <w:sz w:val="28"/>
          <w:szCs w:val="28"/>
        </w:rPr>
        <w:t>к для спалювання</w:t>
      </w:r>
      <w:r w:rsidR="00AF6E27">
        <w:rPr>
          <w:rFonts w:ascii="Times New Roman" w:hAnsi="Times New Roman" w:cs="Times New Roman"/>
          <w:sz w:val="28"/>
          <w:szCs w:val="28"/>
        </w:rPr>
        <w:t>&lt;50 </w:t>
      </w:r>
      <w:r w:rsidR="00A401EF" w:rsidRPr="003F01EB">
        <w:rPr>
          <w:rFonts w:ascii="Times New Roman" w:hAnsi="Times New Roman" w:cs="Times New Roman"/>
          <w:sz w:val="28"/>
          <w:szCs w:val="28"/>
        </w:rPr>
        <w:t>МВт (котлоагрегати) (код</w:t>
      </w:r>
      <w:r w:rsidR="00CF5068">
        <w:rPr>
          <w:rFonts w:ascii="Times New Roman" w:hAnsi="Times New Roman" w:cs="Times New Roman"/>
          <w:sz w:val="28"/>
          <w:szCs w:val="28"/>
        </w:rPr>
        <w:t xml:space="preserve"> </w:t>
      </w:r>
      <w:r w:rsidR="00A401EF" w:rsidRPr="003F01EB">
        <w:rPr>
          <w:rFonts w:ascii="Times New Roman" w:hAnsi="Times New Roman" w:cs="Times New Roman"/>
          <w:sz w:val="28"/>
          <w:szCs w:val="28"/>
        </w:rPr>
        <w:t>110303), газов</w:t>
      </w:r>
      <w:r w:rsidR="003F01EB">
        <w:rPr>
          <w:rFonts w:ascii="Times New Roman" w:hAnsi="Times New Roman" w:cs="Times New Roman"/>
          <w:sz w:val="28"/>
          <w:szCs w:val="28"/>
        </w:rPr>
        <w:t>их</w:t>
      </w:r>
      <w:r w:rsidR="00A401EF" w:rsidRPr="003F01EB">
        <w:rPr>
          <w:rFonts w:ascii="Times New Roman" w:hAnsi="Times New Roman" w:cs="Times New Roman"/>
          <w:sz w:val="28"/>
          <w:szCs w:val="28"/>
        </w:rPr>
        <w:t xml:space="preserve"> турбін (код 110304), стаціонарн</w:t>
      </w:r>
      <w:r w:rsidR="003F01EB">
        <w:rPr>
          <w:rFonts w:ascii="Times New Roman" w:hAnsi="Times New Roman" w:cs="Times New Roman"/>
          <w:sz w:val="28"/>
          <w:szCs w:val="28"/>
        </w:rPr>
        <w:t>их</w:t>
      </w:r>
      <w:r w:rsidR="00A401EF" w:rsidRPr="003F01EB">
        <w:rPr>
          <w:rFonts w:ascii="Times New Roman" w:hAnsi="Times New Roman" w:cs="Times New Roman"/>
          <w:sz w:val="28"/>
          <w:szCs w:val="28"/>
        </w:rPr>
        <w:t xml:space="preserve"> двигун</w:t>
      </w:r>
      <w:r w:rsidR="003F01EB">
        <w:rPr>
          <w:rFonts w:ascii="Times New Roman" w:hAnsi="Times New Roman" w:cs="Times New Roman"/>
          <w:sz w:val="28"/>
          <w:szCs w:val="28"/>
        </w:rPr>
        <w:t>ів</w:t>
      </w:r>
      <w:r w:rsidR="00A401EF" w:rsidRPr="003F01EB">
        <w:rPr>
          <w:rFonts w:ascii="Times New Roman" w:hAnsi="Times New Roman" w:cs="Times New Roman"/>
          <w:sz w:val="28"/>
          <w:szCs w:val="28"/>
        </w:rPr>
        <w:t xml:space="preserve"> (код 110305), </w:t>
      </w:r>
      <w:proofErr w:type="spellStart"/>
      <w:r w:rsidR="00A401EF" w:rsidRPr="003F01EB">
        <w:rPr>
          <w:rFonts w:ascii="Times New Roman" w:hAnsi="Times New Roman" w:cs="Times New Roman"/>
          <w:sz w:val="28"/>
          <w:szCs w:val="28"/>
        </w:rPr>
        <w:t>процесов</w:t>
      </w:r>
      <w:r w:rsidR="003F01EB">
        <w:rPr>
          <w:rFonts w:ascii="Times New Roman" w:hAnsi="Times New Roman" w:cs="Times New Roman"/>
          <w:sz w:val="28"/>
          <w:szCs w:val="28"/>
        </w:rPr>
        <w:t>их</w:t>
      </w:r>
      <w:proofErr w:type="spellEnd"/>
      <w:r w:rsidR="00A401EF" w:rsidRPr="003F01EB">
        <w:rPr>
          <w:rFonts w:ascii="Times New Roman" w:hAnsi="Times New Roman" w:cs="Times New Roman"/>
          <w:sz w:val="28"/>
          <w:szCs w:val="28"/>
        </w:rPr>
        <w:t xml:space="preserve"> печ</w:t>
      </w:r>
      <w:r w:rsidR="003F01EB">
        <w:rPr>
          <w:rFonts w:ascii="Times New Roman" w:hAnsi="Times New Roman" w:cs="Times New Roman"/>
          <w:sz w:val="28"/>
          <w:szCs w:val="28"/>
        </w:rPr>
        <w:t xml:space="preserve">ей </w:t>
      </w:r>
      <w:r>
        <w:rPr>
          <w:rFonts w:ascii="Times New Roman" w:hAnsi="Times New Roman" w:cs="Times New Roman"/>
          <w:sz w:val="28"/>
          <w:szCs w:val="28"/>
        </w:rPr>
        <w:t>без контакту (код 110306).</w:t>
      </w:r>
    </w:p>
    <w:p w:rsidR="003F01EB" w:rsidRDefault="003F01EB" w:rsidP="00957FCA">
      <w:pPr>
        <w:spacing w:after="0" w:line="240" w:lineRule="atLeast"/>
        <w:ind w:firstLine="567"/>
        <w:jc w:val="both"/>
        <w:rPr>
          <w:rFonts w:ascii="Times New Roman" w:hAnsi="Times New Roman" w:cs="Times New Roman"/>
          <w:sz w:val="28"/>
          <w:szCs w:val="28"/>
        </w:rPr>
      </w:pPr>
      <w:r w:rsidRPr="00EA46CD">
        <w:rPr>
          <w:rFonts w:ascii="Times New Roman" w:hAnsi="Times New Roman" w:cs="Times New Roman"/>
          <w:sz w:val="28"/>
          <w:szCs w:val="28"/>
        </w:rPr>
        <w:t xml:space="preserve">Виробничий процес </w:t>
      </w:r>
      <w:r w:rsidR="00AF6E27">
        <w:rPr>
          <w:rFonts w:ascii="Times New Roman" w:hAnsi="Times New Roman" w:cs="Times New Roman"/>
          <w:sz w:val="28"/>
          <w:szCs w:val="28"/>
        </w:rPr>
        <w:t>і</w:t>
      </w:r>
      <w:r w:rsidRPr="00EA46CD">
        <w:rPr>
          <w:rFonts w:ascii="Times New Roman" w:hAnsi="Times New Roman" w:cs="Times New Roman"/>
          <w:sz w:val="28"/>
          <w:szCs w:val="28"/>
        </w:rPr>
        <w:t>з кодом 110</w:t>
      </w:r>
      <w:r>
        <w:rPr>
          <w:rFonts w:ascii="Times New Roman" w:hAnsi="Times New Roman" w:cs="Times New Roman"/>
          <w:sz w:val="28"/>
          <w:szCs w:val="28"/>
        </w:rPr>
        <w:t>3</w:t>
      </w:r>
      <w:r w:rsidRPr="00EA46CD">
        <w:rPr>
          <w:rFonts w:ascii="Times New Roman" w:hAnsi="Times New Roman" w:cs="Times New Roman"/>
          <w:sz w:val="28"/>
          <w:szCs w:val="28"/>
        </w:rPr>
        <w:t>00 дорівнює сумі даних за установками</w:t>
      </w:r>
      <w:r>
        <w:rPr>
          <w:rFonts w:ascii="Times New Roman" w:hAnsi="Times New Roman" w:cs="Times New Roman"/>
          <w:sz w:val="28"/>
          <w:szCs w:val="28"/>
        </w:rPr>
        <w:t xml:space="preserve"> з кодами 1103</w:t>
      </w:r>
      <w:r w:rsidRPr="00EA46CD">
        <w:rPr>
          <w:rFonts w:ascii="Times New Roman" w:hAnsi="Times New Roman" w:cs="Times New Roman"/>
          <w:sz w:val="28"/>
          <w:szCs w:val="28"/>
        </w:rPr>
        <w:t xml:space="preserve">01, </w:t>
      </w:r>
      <w:r>
        <w:rPr>
          <w:rFonts w:ascii="Times New Roman" w:hAnsi="Times New Roman" w:cs="Times New Roman"/>
          <w:sz w:val="28"/>
          <w:szCs w:val="28"/>
        </w:rPr>
        <w:t>1103</w:t>
      </w:r>
      <w:r w:rsidRPr="00EA46CD">
        <w:rPr>
          <w:rFonts w:ascii="Times New Roman" w:hAnsi="Times New Roman" w:cs="Times New Roman"/>
          <w:sz w:val="28"/>
          <w:szCs w:val="28"/>
        </w:rPr>
        <w:t>02, 110</w:t>
      </w:r>
      <w:r>
        <w:rPr>
          <w:rFonts w:ascii="Times New Roman" w:hAnsi="Times New Roman" w:cs="Times New Roman"/>
          <w:sz w:val="28"/>
          <w:szCs w:val="28"/>
        </w:rPr>
        <w:t>303, 1103</w:t>
      </w:r>
      <w:r w:rsidRPr="00EA46CD">
        <w:rPr>
          <w:rFonts w:ascii="Times New Roman" w:hAnsi="Times New Roman" w:cs="Times New Roman"/>
          <w:sz w:val="28"/>
          <w:szCs w:val="28"/>
        </w:rPr>
        <w:t>04, 110</w:t>
      </w:r>
      <w:r>
        <w:rPr>
          <w:rFonts w:ascii="Times New Roman" w:hAnsi="Times New Roman" w:cs="Times New Roman"/>
          <w:sz w:val="28"/>
          <w:szCs w:val="28"/>
        </w:rPr>
        <w:t>3</w:t>
      </w:r>
      <w:r w:rsidRPr="00EA46CD">
        <w:rPr>
          <w:rFonts w:ascii="Times New Roman" w:hAnsi="Times New Roman" w:cs="Times New Roman"/>
          <w:sz w:val="28"/>
          <w:szCs w:val="28"/>
        </w:rPr>
        <w:t>05</w:t>
      </w:r>
      <w:r>
        <w:rPr>
          <w:rFonts w:ascii="Times New Roman" w:hAnsi="Times New Roman" w:cs="Times New Roman"/>
          <w:sz w:val="28"/>
          <w:szCs w:val="28"/>
        </w:rPr>
        <w:t>, 110306</w:t>
      </w:r>
      <w:r w:rsidRPr="00EA46CD">
        <w:rPr>
          <w:rFonts w:ascii="Times New Roman" w:hAnsi="Times New Roman" w:cs="Times New Roman"/>
          <w:sz w:val="28"/>
          <w:szCs w:val="28"/>
        </w:rPr>
        <w:t>.</w:t>
      </w:r>
    </w:p>
    <w:p w:rsidR="003F01EB" w:rsidRDefault="003F01EB" w:rsidP="00957FCA">
      <w:pPr>
        <w:spacing w:after="0" w:line="240" w:lineRule="atLeast"/>
        <w:ind w:firstLine="708"/>
        <w:jc w:val="both"/>
        <w:rPr>
          <w:rFonts w:ascii="Times New Roman" w:hAnsi="Times New Roman" w:cs="Times New Roman"/>
          <w:sz w:val="28"/>
          <w:szCs w:val="28"/>
        </w:rPr>
      </w:pPr>
    </w:p>
    <w:p w:rsidR="003F01EB" w:rsidRDefault="00B23DFB" w:rsidP="00957FCA">
      <w:pPr>
        <w:pStyle w:val="5"/>
        <w:spacing w:line="240" w:lineRule="atLeast"/>
        <w:ind w:firstLine="567"/>
        <w:jc w:val="both"/>
      </w:pPr>
      <w:r>
        <w:rPr>
          <w:szCs w:val="28"/>
        </w:rPr>
        <w:t>9. </w:t>
      </w:r>
      <w:r w:rsidR="003F01EB">
        <w:rPr>
          <w:szCs w:val="28"/>
        </w:rPr>
        <w:t xml:space="preserve">Виробничий процес </w:t>
      </w:r>
      <w:r w:rsidR="00AF6E27">
        <w:rPr>
          <w:szCs w:val="28"/>
        </w:rPr>
        <w:t>і</w:t>
      </w:r>
      <w:r w:rsidR="003F01EB">
        <w:rPr>
          <w:szCs w:val="28"/>
        </w:rPr>
        <w:t>з кодом 1104</w:t>
      </w:r>
      <w:r w:rsidR="003F01EB" w:rsidRPr="00EA46CD">
        <w:rPr>
          <w:szCs w:val="28"/>
        </w:rPr>
        <w:t xml:space="preserve">00 та найменуванням </w:t>
      </w:r>
      <w:r w:rsidR="003F01EB" w:rsidRPr="003F01EB">
        <w:rPr>
          <w:szCs w:val="28"/>
        </w:rPr>
        <w:t>"Установк</w:t>
      </w:r>
      <w:r w:rsidR="003F01EB">
        <w:rPr>
          <w:szCs w:val="28"/>
        </w:rPr>
        <w:t>и</w:t>
      </w:r>
      <w:r w:rsidR="003F01EB" w:rsidRPr="003F01EB">
        <w:rPr>
          <w:szCs w:val="28"/>
        </w:rPr>
        <w:t xml:space="preserve"> для перетворення твердого палива"</w:t>
      </w:r>
      <w:r w:rsidR="003F01EB">
        <w:rPr>
          <w:szCs w:val="28"/>
        </w:rPr>
        <w:t xml:space="preserve"> </w:t>
      </w:r>
      <w:r w:rsidR="00EE16F8">
        <w:rPr>
          <w:szCs w:val="28"/>
        </w:rPr>
        <w:t>містить дані про</w:t>
      </w:r>
      <w:r w:rsidR="003F01EB" w:rsidRPr="00EA46CD">
        <w:rPr>
          <w:szCs w:val="28"/>
        </w:rPr>
        <w:t xml:space="preserve"> викиди забруднюючих речовин і парникових газів у атмосферне повітря від</w:t>
      </w:r>
      <w:r w:rsidR="00400CEF" w:rsidRPr="00400CEF">
        <w:rPr>
          <w:rFonts w:asciiTheme="minorHAnsi" w:eastAsiaTheme="minorHAnsi" w:hAnsiTheme="minorHAnsi" w:cstheme="minorBidi"/>
          <w:sz w:val="22"/>
          <w:szCs w:val="28"/>
          <w:lang w:eastAsia="en-US"/>
        </w:rPr>
        <w:t xml:space="preserve"> </w:t>
      </w:r>
      <w:r w:rsidR="00400CEF">
        <w:rPr>
          <w:szCs w:val="28"/>
        </w:rPr>
        <w:t>у</w:t>
      </w:r>
      <w:r w:rsidR="00400CEF" w:rsidRPr="00400CEF">
        <w:rPr>
          <w:szCs w:val="28"/>
        </w:rPr>
        <w:t>станов</w:t>
      </w:r>
      <w:r w:rsidR="00400CEF">
        <w:rPr>
          <w:szCs w:val="28"/>
        </w:rPr>
        <w:t>о</w:t>
      </w:r>
      <w:r w:rsidR="00400CEF" w:rsidRPr="00400CEF">
        <w:rPr>
          <w:szCs w:val="28"/>
        </w:rPr>
        <w:t>к для перетворення твердого палива</w:t>
      </w:r>
      <w:r w:rsidR="00400CEF">
        <w:rPr>
          <w:szCs w:val="28"/>
        </w:rPr>
        <w:t>, у тому числі від</w:t>
      </w:r>
      <w:r w:rsidR="003F01EB">
        <w:rPr>
          <w:szCs w:val="28"/>
        </w:rPr>
        <w:t xml:space="preserve"> </w:t>
      </w:r>
      <w:r w:rsidR="003F01EB" w:rsidRPr="00EA46CD">
        <w:rPr>
          <w:szCs w:val="28"/>
        </w:rPr>
        <w:t>установок</w:t>
      </w:r>
      <w:r w:rsidR="003F01EB">
        <w:rPr>
          <w:szCs w:val="28"/>
        </w:rPr>
        <w:t xml:space="preserve"> </w:t>
      </w:r>
      <w:r w:rsidR="003F01EB" w:rsidRPr="00DB3F48">
        <w:t>для спалювання ≥ 300 МВт (</w:t>
      </w:r>
      <w:r w:rsidR="003F01EB">
        <w:t>котлоагрегати) (код 110401),</w:t>
      </w:r>
      <w:r w:rsidR="003F01EB" w:rsidRPr="00DB3F48">
        <w:t xml:space="preserve"> установ</w:t>
      </w:r>
      <w:r w:rsidR="003F01EB">
        <w:t>о</w:t>
      </w:r>
      <w:r w:rsidR="003F01EB" w:rsidRPr="00DB3F48">
        <w:t>к для спалювання ≥ 50 та &lt; 300 МВт (</w:t>
      </w:r>
      <w:r w:rsidR="003F01EB">
        <w:t>котлоагрегати) (код 110402),</w:t>
      </w:r>
      <w:r w:rsidR="003F01EB" w:rsidRPr="00DB3F48">
        <w:t xml:space="preserve"> установ</w:t>
      </w:r>
      <w:r w:rsidR="003F01EB">
        <w:t>о</w:t>
      </w:r>
      <w:r w:rsidR="003F01EB" w:rsidRPr="00DB3F48">
        <w:t>к для спалювання &lt; 50 МВт (котлоагрегати) (код</w:t>
      </w:r>
      <w:r w:rsidR="003F01EB">
        <w:t xml:space="preserve"> </w:t>
      </w:r>
      <w:r w:rsidR="00CF5068">
        <w:t>1</w:t>
      </w:r>
      <w:r w:rsidR="003F01EB">
        <w:t>10403),</w:t>
      </w:r>
      <w:r w:rsidR="003F01EB" w:rsidRPr="00DB3F48">
        <w:t xml:space="preserve"> газов</w:t>
      </w:r>
      <w:r w:rsidR="003F01EB">
        <w:t>их</w:t>
      </w:r>
      <w:r w:rsidR="003F01EB" w:rsidRPr="00DB3F48">
        <w:t xml:space="preserve"> турбін (код 110</w:t>
      </w:r>
      <w:r w:rsidR="003F01EB">
        <w:t>404),</w:t>
      </w:r>
      <w:r w:rsidR="003F01EB" w:rsidRPr="00DB3F48">
        <w:t xml:space="preserve"> стаці</w:t>
      </w:r>
      <w:r w:rsidR="003F01EB">
        <w:t>онарних двигунів (код 110405), коксових печей (код 1104</w:t>
      </w:r>
      <w:r w:rsidR="003F01EB" w:rsidRPr="00E55881">
        <w:t>0</w:t>
      </w:r>
      <w:r w:rsidR="003F01EB">
        <w:t>6</w:t>
      </w:r>
      <w:r w:rsidR="003F01EB" w:rsidRPr="00E55881">
        <w:t>)</w:t>
      </w:r>
      <w:r w:rsidR="003F01EB">
        <w:t xml:space="preserve">, іншого </w:t>
      </w:r>
      <w:r w:rsidR="001E09E6">
        <w:t xml:space="preserve">стаціонарного обладнання </w:t>
      </w:r>
      <w:r w:rsidR="003F01EB">
        <w:t>(газифікація вугілля, зріджування) (код 1104</w:t>
      </w:r>
      <w:r w:rsidR="003F01EB" w:rsidRPr="00E55881">
        <w:t>0</w:t>
      </w:r>
      <w:r w:rsidR="003F01EB">
        <w:t>7</w:t>
      </w:r>
      <w:r w:rsidR="003F01EB" w:rsidRPr="00E55881">
        <w:t>)</w:t>
      </w:r>
      <w:r w:rsidR="003F01EB">
        <w:t>.</w:t>
      </w:r>
    </w:p>
    <w:p w:rsidR="003F01EB" w:rsidRDefault="003F01EB" w:rsidP="00957FCA">
      <w:pPr>
        <w:spacing w:after="0" w:line="240" w:lineRule="atLeast"/>
        <w:ind w:firstLine="708"/>
        <w:jc w:val="both"/>
        <w:rPr>
          <w:rFonts w:ascii="Times New Roman" w:hAnsi="Times New Roman" w:cs="Times New Roman"/>
          <w:sz w:val="28"/>
          <w:szCs w:val="28"/>
        </w:rPr>
      </w:pPr>
      <w:r w:rsidRPr="00EA46CD">
        <w:rPr>
          <w:rFonts w:ascii="Times New Roman" w:hAnsi="Times New Roman" w:cs="Times New Roman"/>
          <w:sz w:val="28"/>
          <w:szCs w:val="28"/>
        </w:rPr>
        <w:t xml:space="preserve">Виробничий процес </w:t>
      </w:r>
      <w:r w:rsidR="00AF6E27">
        <w:rPr>
          <w:rFonts w:ascii="Times New Roman" w:hAnsi="Times New Roman" w:cs="Times New Roman"/>
          <w:sz w:val="28"/>
          <w:szCs w:val="28"/>
        </w:rPr>
        <w:t>і</w:t>
      </w:r>
      <w:r w:rsidRPr="00EA46CD">
        <w:rPr>
          <w:rFonts w:ascii="Times New Roman" w:hAnsi="Times New Roman" w:cs="Times New Roman"/>
          <w:sz w:val="28"/>
          <w:szCs w:val="28"/>
        </w:rPr>
        <w:t>з кодом 110</w:t>
      </w:r>
      <w:r>
        <w:rPr>
          <w:rFonts w:ascii="Times New Roman" w:hAnsi="Times New Roman" w:cs="Times New Roman"/>
          <w:sz w:val="28"/>
          <w:szCs w:val="28"/>
        </w:rPr>
        <w:t>4</w:t>
      </w:r>
      <w:r w:rsidRPr="00EA46CD">
        <w:rPr>
          <w:rFonts w:ascii="Times New Roman" w:hAnsi="Times New Roman" w:cs="Times New Roman"/>
          <w:sz w:val="28"/>
          <w:szCs w:val="28"/>
        </w:rPr>
        <w:t>00 дорівнює сумі даних за установками</w:t>
      </w:r>
      <w:r>
        <w:rPr>
          <w:rFonts w:ascii="Times New Roman" w:hAnsi="Times New Roman" w:cs="Times New Roman"/>
          <w:sz w:val="28"/>
          <w:szCs w:val="28"/>
        </w:rPr>
        <w:t xml:space="preserve"> з кодами 1104</w:t>
      </w:r>
      <w:r w:rsidRPr="00EA46CD">
        <w:rPr>
          <w:rFonts w:ascii="Times New Roman" w:hAnsi="Times New Roman" w:cs="Times New Roman"/>
          <w:sz w:val="28"/>
          <w:szCs w:val="28"/>
        </w:rPr>
        <w:t xml:space="preserve">01, </w:t>
      </w:r>
      <w:r>
        <w:rPr>
          <w:rFonts w:ascii="Times New Roman" w:hAnsi="Times New Roman" w:cs="Times New Roman"/>
          <w:sz w:val="28"/>
          <w:szCs w:val="28"/>
        </w:rPr>
        <w:t>1104</w:t>
      </w:r>
      <w:r w:rsidRPr="00EA46CD">
        <w:rPr>
          <w:rFonts w:ascii="Times New Roman" w:hAnsi="Times New Roman" w:cs="Times New Roman"/>
          <w:sz w:val="28"/>
          <w:szCs w:val="28"/>
        </w:rPr>
        <w:t>02, 110</w:t>
      </w:r>
      <w:r>
        <w:rPr>
          <w:rFonts w:ascii="Times New Roman" w:hAnsi="Times New Roman" w:cs="Times New Roman"/>
          <w:sz w:val="28"/>
          <w:szCs w:val="28"/>
        </w:rPr>
        <w:t>403, 1104</w:t>
      </w:r>
      <w:r w:rsidRPr="00EA46CD">
        <w:rPr>
          <w:rFonts w:ascii="Times New Roman" w:hAnsi="Times New Roman" w:cs="Times New Roman"/>
          <w:sz w:val="28"/>
          <w:szCs w:val="28"/>
        </w:rPr>
        <w:t>04, 110</w:t>
      </w:r>
      <w:r>
        <w:rPr>
          <w:rFonts w:ascii="Times New Roman" w:hAnsi="Times New Roman" w:cs="Times New Roman"/>
          <w:sz w:val="28"/>
          <w:szCs w:val="28"/>
        </w:rPr>
        <w:t>4</w:t>
      </w:r>
      <w:r w:rsidRPr="00EA46CD">
        <w:rPr>
          <w:rFonts w:ascii="Times New Roman" w:hAnsi="Times New Roman" w:cs="Times New Roman"/>
          <w:sz w:val="28"/>
          <w:szCs w:val="28"/>
        </w:rPr>
        <w:t>05</w:t>
      </w:r>
      <w:r>
        <w:rPr>
          <w:rFonts w:ascii="Times New Roman" w:hAnsi="Times New Roman" w:cs="Times New Roman"/>
          <w:sz w:val="28"/>
          <w:szCs w:val="28"/>
        </w:rPr>
        <w:t>, 110406, 110407</w:t>
      </w:r>
      <w:r w:rsidRPr="00EA46CD">
        <w:rPr>
          <w:rFonts w:ascii="Times New Roman" w:hAnsi="Times New Roman" w:cs="Times New Roman"/>
          <w:sz w:val="28"/>
          <w:szCs w:val="28"/>
        </w:rPr>
        <w:t>.</w:t>
      </w:r>
    </w:p>
    <w:p w:rsidR="00CF5068" w:rsidRDefault="00CF5068" w:rsidP="00957FCA">
      <w:pPr>
        <w:spacing w:after="0" w:line="240" w:lineRule="atLeast"/>
        <w:ind w:firstLine="708"/>
        <w:jc w:val="both"/>
        <w:rPr>
          <w:rFonts w:ascii="Times New Roman" w:hAnsi="Times New Roman" w:cs="Times New Roman"/>
          <w:sz w:val="28"/>
          <w:szCs w:val="28"/>
        </w:rPr>
      </w:pPr>
    </w:p>
    <w:p w:rsidR="00A401EF" w:rsidRPr="00CF5068" w:rsidRDefault="00B23DFB"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10. </w:t>
      </w:r>
      <w:r w:rsidR="00CF5068" w:rsidRPr="00CF5068">
        <w:rPr>
          <w:rFonts w:ascii="Times New Roman" w:hAnsi="Times New Roman" w:cs="Times New Roman"/>
          <w:sz w:val="28"/>
          <w:szCs w:val="28"/>
        </w:rPr>
        <w:t xml:space="preserve">Виробничий процес </w:t>
      </w:r>
      <w:r w:rsidR="00EE16F8">
        <w:rPr>
          <w:rFonts w:ascii="Times New Roman" w:hAnsi="Times New Roman" w:cs="Times New Roman"/>
          <w:sz w:val="28"/>
          <w:szCs w:val="28"/>
        </w:rPr>
        <w:t>і</w:t>
      </w:r>
      <w:r w:rsidR="00CF5068" w:rsidRPr="00CF5068">
        <w:rPr>
          <w:rFonts w:ascii="Times New Roman" w:hAnsi="Times New Roman" w:cs="Times New Roman"/>
          <w:sz w:val="28"/>
          <w:szCs w:val="28"/>
        </w:rPr>
        <w:t>з кодом 110500 та найменуванням "Видобуток вугілля,</w:t>
      </w:r>
      <w:r w:rsidR="00CF5068">
        <w:rPr>
          <w:rFonts w:ascii="Times New Roman" w:hAnsi="Times New Roman" w:cs="Times New Roman"/>
          <w:sz w:val="28"/>
          <w:szCs w:val="28"/>
        </w:rPr>
        <w:t xml:space="preserve"> </w:t>
      </w:r>
      <w:r w:rsidR="00CF5068" w:rsidRPr="00CF5068">
        <w:rPr>
          <w:rFonts w:ascii="Times New Roman" w:hAnsi="Times New Roman" w:cs="Times New Roman"/>
          <w:sz w:val="28"/>
          <w:szCs w:val="28"/>
        </w:rPr>
        <w:t>нафти/газу, компресорів трубопров</w:t>
      </w:r>
      <w:r w:rsidR="00EE16F8">
        <w:rPr>
          <w:rFonts w:ascii="Times New Roman" w:hAnsi="Times New Roman" w:cs="Times New Roman"/>
          <w:sz w:val="28"/>
          <w:szCs w:val="28"/>
        </w:rPr>
        <w:t xml:space="preserve">одів" містить дані про </w:t>
      </w:r>
      <w:r w:rsidR="00CF5068" w:rsidRPr="00CF5068">
        <w:rPr>
          <w:rFonts w:ascii="Times New Roman" w:hAnsi="Times New Roman" w:cs="Times New Roman"/>
          <w:sz w:val="28"/>
          <w:szCs w:val="28"/>
        </w:rPr>
        <w:t xml:space="preserve">викиди забруднюючих речовин і парникових газів у атмосферне повітря від </w:t>
      </w:r>
      <w:r w:rsidR="00446912">
        <w:rPr>
          <w:rFonts w:ascii="Times New Roman" w:hAnsi="Times New Roman" w:cs="Times New Roman"/>
          <w:sz w:val="28"/>
          <w:szCs w:val="28"/>
        </w:rPr>
        <w:t>установок  для видобут</w:t>
      </w:r>
      <w:r w:rsidR="00446912" w:rsidRPr="00446912">
        <w:rPr>
          <w:rFonts w:ascii="Times New Roman" w:hAnsi="Times New Roman" w:cs="Times New Roman"/>
          <w:sz w:val="28"/>
          <w:szCs w:val="28"/>
        </w:rPr>
        <w:t>к</w:t>
      </w:r>
      <w:r w:rsidR="00446912">
        <w:rPr>
          <w:rFonts w:ascii="Times New Roman" w:hAnsi="Times New Roman" w:cs="Times New Roman"/>
          <w:sz w:val="28"/>
          <w:szCs w:val="28"/>
        </w:rPr>
        <w:t>у</w:t>
      </w:r>
      <w:r w:rsidR="00446912" w:rsidRPr="00446912">
        <w:rPr>
          <w:rFonts w:ascii="Times New Roman" w:hAnsi="Times New Roman" w:cs="Times New Roman"/>
          <w:sz w:val="28"/>
          <w:szCs w:val="28"/>
        </w:rPr>
        <w:t xml:space="preserve"> вугілля, нафти/газу, компресорів трубопроводів</w:t>
      </w:r>
      <w:r w:rsidR="00446912">
        <w:rPr>
          <w:rFonts w:ascii="Times New Roman" w:hAnsi="Times New Roman" w:cs="Times New Roman"/>
          <w:sz w:val="28"/>
          <w:szCs w:val="28"/>
        </w:rPr>
        <w:t>, у тому числі від</w:t>
      </w:r>
      <w:r w:rsidR="00446912" w:rsidRPr="00446912">
        <w:rPr>
          <w:rFonts w:ascii="Times New Roman" w:hAnsi="Times New Roman" w:cs="Times New Roman"/>
          <w:sz w:val="28"/>
          <w:szCs w:val="28"/>
        </w:rPr>
        <w:t xml:space="preserve"> </w:t>
      </w:r>
      <w:r w:rsidR="00CF5068" w:rsidRPr="00CF5068">
        <w:rPr>
          <w:rFonts w:ascii="Times New Roman" w:hAnsi="Times New Roman" w:cs="Times New Roman"/>
          <w:sz w:val="28"/>
          <w:szCs w:val="28"/>
        </w:rPr>
        <w:t xml:space="preserve">установок </w:t>
      </w:r>
      <w:r w:rsidR="00A401EF" w:rsidRPr="00CF5068">
        <w:rPr>
          <w:rFonts w:ascii="Times New Roman" w:hAnsi="Times New Roman" w:cs="Times New Roman"/>
          <w:sz w:val="28"/>
          <w:szCs w:val="28"/>
        </w:rPr>
        <w:t>для спалювання ≥ 300 МВт (котлоагрегати) (код 110501), установ</w:t>
      </w:r>
      <w:r w:rsidR="00CF5068">
        <w:rPr>
          <w:rFonts w:ascii="Times New Roman" w:hAnsi="Times New Roman" w:cs="Times New Roman"/>
          <w:sz w:val="28"/>
          <w:szCs w:val="28"/>
        </w:rPr>
        <w:t>о</w:t>
      </w:r>
      <w:r w:rsidR="00A401EF" w:rsidRPr="00CF5068">
        <w:rPr>
          <w:rFonts w:ascii="Times New Roman" w:hAnsi="Times New Roman" w:cs="Times New Roman"/>
          <w:sz w:val="28"/>
          <w:szCs w:val="28"/>
        </w:rPr>
        <w:t>к для спалювання ≥ 50 та &lt; 300 МВт (котлоагрегати) (код 110502), установ</w:t>
      </w:r>
      <w:r w:rsidR="00CF5068">
        <w:rPr>
          <w:rFonts w:ascii="Times New Roman" w:hAnsi="Times New Roman" w:cs="Times New Roman"/>
          <w:sz w:val="28"/>
          <w:szCs w:val="28"/>
        </w:rPr>
        <w:t>о</w:t>
      </w:r>
      <w:r w:rsidR="00A401EF" w:rsidRPr="00CF5068">
        <w:rPr>
          <w:rFonts w:ascii="Times New Roman" w:hAnsi="Times New Roman" w:cs="Times New Roman"/>
          <w:sz w:val="28"/>
          <w:szCs w:val="28"/>
        </w:rPr>
        <w:t>к для спалювання &lt; 50 МВт (котлоагрегати) (код 110503), газов</w:t>
      </w:r>
      <w:r w:rsidR="00CF5068">
        <w:rPr>
          <w:rFonts w:ascii="Times New Roman" w:hAnsi="Times New Roman" w:cs="Times New Roman"/>
          <w:sz w:val="28"/>
          <w:szCs w:val="28"/>
        </w:rPr>
        <w:t>их</w:t>
      </w:r>
      <w:r w:rsidR="00A401EF" w:rsidRPr="00CF5068">
        <w:rPr>
          <w:rFonts w:ascii="Times New Roman" w:hAnsi="Times New Roman" w:cs="Times New Roman"/>
          <w:sz w:val="28"/>
          <w:szCs w:val="28"/>
        </w:rPr>
        <w:t xml:space="preserve"> турбін </w:t>
      </w:r>
      <w:r w:rsidR="00ED6F62" w:rsidRPr="00ED6F62">
        <w:rPr>
          <w:rFonts w:ascii="Times New Roman" w:hAnsi="Times New Roman" w:cs="Times New Roman"/>
          <w:sz w:val="28"/>
          <w:szCs w:val="28"/>
        </w:rPr>
        <w:br/>
      </w:r>
      <w:r w:rsidR="00A401EF" w:rsidRPr="00CF5068">
        <w:rPr>
          <w:rFonts w:ascii="Times New Roman" w:hAnsi="Times New Roman" w:cs="Times New Roman"/>
          <w:sz w:val="28"/>
          <w:szCs w:val="28"/>
        </w:rPr>
        <w:t>(код 110504), стаціонарн</w:t>
      </w:r>
      <w:r w:rsidR="00CF5068">
        <w:rPr>
          <w:rFonts w:ascii="Times New Roman" w:hAnsi="Times New Roman" w:cs="Times New Roman"/>
          <w:sz w:val="28"/>
          <w:szCs w:val="28"/>
        </w:rPr>
        <w:t>их</w:t>
      </w:r>
      <w:r w:rsidR="00A401EF" w:rsidRPr="00CF5068">
        <w:rPr>
          <w:rFonts w:ascii="Times New Roman" w:hAnsi="Times New Roman" w:cs="Times New Roman"/>
          <w:sz w:val="28"/>
          <w:szCs w:val="28"/>
        </w:rPr>
        <w:t xml:space="preserve"> двигун</w:t>
      </w:r>
      <w:r w:rsidR="00CF5068">
        <w:rPr>
          <w:rFonts w:ascii="Times New Roman" w:hAnsi="Times New Roman" w:cs="Times New Roman"/>
          <w:sz w:val="28"/>
          <w:szCs w:val="28"/>
        </w:rPr>
        <w:t>ів</w:t>
      </w:r>
      <w:r w:rsidR="00A401EF" w:rsidRPr="00CF5068">
        <w:rPr>
          <w:rFonts w:ascii="Times New Roman" w:hAnsi="Times New Roman" w:cs="Times New Roman"/>
          <w:sz w:val="28"/>
          <w:szCs w:val="28"/>
        </w:rPr>
        <w:t xml:space="preserve"> (код 110505), компресор</w:t>
      </w:r>
      <w:r w:rsidR="00CF5068">
        <w:rPr>
          <w:rFonts w:ascii="Times New Roman" w:hAnsi="Times New Roman" w:cs="Times New Roman"/>
          <w:sz w:val="28"/>
          <w:szCs w:val="28"/>
        </w:rPr>
        <w:t>ів</w:t>
      </w:r>
      <w:r w:rsidR="00A401EF" w:rsidRPr="00CF5068">
        <w:rPr>
          <w:rFonts w:ascii="Times New Roman" w:hAnsi="Times New Roman" w:cs="Times New Roman"/>
          <w:sz w:val="28"/>
          <w:szCs w:val="28"/>
        </w:rPr>
        <w:t xml:space="preserve"> трубопроводів (код 110506).</w:t>
      </w:r>
    </w:p>
    <w:p w:rsidR="005C37F7" w:rsidRDefault="00CF5068" w:rsidP="00957FCA">
      <w:pPr>
        <w:spacing w:after="0" w:line="240" w:lineRule="atLeast"/>
        <w:ind w:firstLine="567"/>
        <w:jc w:val="both"/>
        <w:rPr>
          <w:rFonts w:ascii="Times New Roman" w:hAnsi="Times New Roman" w:cs="Times New Roman"/>
          <w:sz w:val="28"/>
          <w:szCs w:val="28"/>
        </w:rPr>
      </w:pPr>
      <w:r w:rsidRPr="00EA46CD">
        <w:rPr>
          <w:rFonts w:ascii="Times New Roman" w:hAnsi="Times New Roman" w:cs="Times New Roman"/>
          <w:sz w:val="28"/>
          <w:szCs w:val="28"/>
        </w:rPr>
        <w:t xml:space="preserve">Виробничий процес </w:t>
      </w:r>
      <w:r w:rsidR="00EE16F8">
        <w:rPr>
          <w:rFonts w:ascii="Times New Roman" w:hAnsi="Times New Roman" w:cs="Times New Roman"/>
          <w:sz w:val="28"/>
          <w:szCs w:val="28"/>
        </w:rPr>
        <w:t>і</w:t>
      </w:r>
      <w:r w:rsidRPr="00EA46CD">
        <w:rPr>
          <w:rFonts w:ascii="Times New Roman" w:hAnsi="Times New Roman" w:cs="Times New Roman"/>
          <w:sz w:val="28"/>
          <w:szCs w:val="28"/>
        </w:rPr>
        <w:t>з кодом 110</w:t>
      </w:r>
      <w:r>
        <w:rPr>
          <w:rFonts w:ascii="Times New Roman" w:hAnsi="Times New Roman" w:cs="Times New Roman"/>
          <w:sz w:val="28"/>
          <w:szCs w:val="28"/>
        </w:rPr>
        <w:t>5</w:t>
      </w:r>
      <w:r w:rsidRPr="00EA46CD">
        <w:rPr>
          <w:rFonts w:ascii="Times New Roman" w:hAnsi="Times New Roman" w:cs="Times New Roman"/>
          <w:sz w:val="28"/>
          <w:szCs w:val="28"/>
        </w:rPr>
        <w:t>00 дорівнює сумі даних за установками</w:t>
      </w:r>
      <w:r>
        <w:rPr>
          <w:rFonts w:ascii="Times New Roman" w:hAnsi="Times New Roman" w:cs="Times New Roman"/>
          <w:sz w:val="28"/>
          <w:szCs w:val="28"/>
        </w:rPr>
        <w:t xml:space="preserve"> з кодами 1105</w:t>
      </w:r>
      <w:r w:rsidRPr="00EA46CD">
        <w:rPr>
          <w:rFonts w:ascii="Times New Roman" w:hAnsi="Times New Roman" w:cs="Times New Roman"/>
          <w:sz w:val="28"/>
          <w:szCs w:val="28"/>
        </w:rPr>
        <w:t xml:space="preserve">01, </w:t>
      </w:r>
      <w:r>
        <w:rPr>
          <w:rFonts w:ascii="Times New Roman" w:hAnsi="Times New Roman" w:cs="Times New Roman"/>
          <w:sz w:val="28"/>
          <w:szCs w:val="28"/>
        </w:rPr>
        <w:t>1105</w:t>
      </w:r>
      <w:r w:rsidRPr="00EA46CD">
        <w:rPr>
          <w:rFonts w:ascii="Times New Roman" w:hAnsi="Times New Roman" w:cs="Times New Roman"/>
          <w:sz w:val="28"/>
          <w:szCs w:val="28"/>
        </w:rPr>
        <w:t>02, 110</w:t>
      </w:r>
      <w:r>
        <w:rPr>
          <w:rFonts w:ascii="Times New Roman" w:hAnsi="Times New Roman" w:cs="Times New Roman"/>
          <w:sz w:val="28"/>
          <w:szCs w:val="28"/>
        </w:rPr>
        <w:t>503, 1105</w:t>
      </w:r>
      <w:r w:rsidRPr="00EA46CD">
        <w:rPr>
          <w:rFonts w:ascii="Times New Roman" w:hAnsi="Times New Roman" w:cs="Times New Roman"/>
          <w:sz w:val="28"/>
          <w:szCs w:val="28"/>
        </w:rPr>
        <w:t>04, 110</w:t>
      </w:r>
      <w:r>
        <w:rPr>
          <w:rFonts w:ascii="Times New Roman" w:hAnsi="Times New Roman" w:cs="Times New Roman"/>
          <w:sz w:val="28"/>
          <w:szCs w:val="28"/>
        </w:rPr>
        <w:t>5</w:t>
      </w:r>
      <w:r w:rsidRPr="00EA46CD">
        <w:rPr>
          <w:rFonts w:ascii="Times New Roman" w:hAnsi="Times New Roman" w:cs="Times New Roman"/>
          <w:sz w:val="28"/>
          <w:szCs w:val="28"/>
        </w:rPr>
        <w:t>05</w:t>
      </w:r>
      <w:r w:rsidR="00EE16F8">
        <w:rPr>
          <w:rFonts w:ascii="Times New Roman" w:hAnsi="Times New Roman" w:cs="Times New Roman"/>
          <w:sz w:val="28"/>
          <w:szCs w:val="28"/>
        </w:rPr>
        <w:t>, 110506</w:t>
      </w:r>
      <w:r w:rsidRPr="00EA46CD">
        <w:rPr>
          <w:rFonts w:ascii="Times New Roman" w:hAnsi="Times New Roman" w:cs="Times New Roman"/>
          <w:sz w:val="28"/>
          <w:szCs w:val="28"/>
        </w:rPr>
        <w:t>.</w:t>
      </w:r>
    </w:p>
    <w:p w:rsidR="00B23DFB" w:rsidRPr="005C37F7" w:rsidRDefault="00B23DFB" w:rsidP="00957FCA">
      <w:pPr>
        <w:spacing w:after="0" w:line="240" w:lineRule="atLeast"/>
        <w:ind w:firstLine="708"/>
        <w:jc w:val="both"/>
        <w:rPr>
          <w:rFonts w:ascii="Times New Roman" w:hAnsi="Times New Roman" w:cs="Times New Roman"/>
          <w:sz w:val="28"/>
          <w:szCs w:val="28"/>
        </w:rPr>
      </w:pPr>
    </w:p>
    <w:p w:rsidR="00CF5068" w:rsidRPr="005C37F7" w:rsidRDefault="00B23DFB"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11</w:t>
      </w:r>
      <w:r w:rsidR="00CF5068" w:rsidRPr="005C37F7">
        <w:rPr>
          <w:rFonts w:ascii="Times New Roman" w:hAnsi="Times New Roman" w:cs="Times New Roman"/>
          <w:sz w:val="28"/>
          <w:szCs w:val="28"/>
        </w:rPr>
        <w:t xml:space="preserve">. Виробничий процес </w:t>
      </w:r>
      <w:r w:rsidR="00AF6E27" w:rsidRPr="005C37F7">
        <w:rPr>
          <w:rFonts w:ascii="Times New Roman" w:hAnsi="Times New Roman" w:cs="Times New Roman"/>
          <w:sz w:val="28"/>
          <w:szCs w:val="28"/>
        </w:rPr>
        <w:t>і</w:t>
      </w:r>
      <w:r w:rsidR="00CF5068" w:rsidRPr="005C37F7">
        <w:rPr>
          <w:rFonts w:ascii="Times New Roman" w:hAnsi="Times New Roman" w:cs="Times New Roman"/>
          <w:sz w:val="28"/>
          <w:szCs w:val="28"/>
        </w:rPr>
        <w:t>з кодом 120000 та найменуванням "Непромислові установки для спалювання" містить дані про викиди забруднюючих речовин і парникових газів у атмосферне повітря від</w:t>
      </w:r>
      <w:r w:rsidR="00E3065D" w:rsidRPr="00E3065D">
        <w:rPr>
          <w:rFonts w:ascii="Times New Roman" w:hAnsi="Times New Roman" w:cs="Times New Roman"/>
          <w:sz w:val="28"/>
          <w:szCs w:val="28"/>
        </w:rPr>
        <w:t xml:space="preserve"> </w:t>
      </w:r>
      <w:r w:rsidR="00E3065D">
        <w:rPr>
          <w:rFonts w:ascii="Times New Roman" w:hAnsi="Times New Roman" w:cs="Times New Roman"/>
          <w:sz w:val="28"/>
          <w:szCs w:val="28"/>
        </w:rPr>
        <w:t>непромислових</w:t>
      </w:r>
      <w:r w:rsidR="00E3065D" w:rsidRPr="00E3065D">
        <w:rPr>
          <w:rFonts w:ascii="Times New Roman" w:hAnsi="Times New Roman" w:cs="Times New Roman"/>
          <w:sz w:val="28"/>
          <w:szCs w:val="28"/>
        </w:rPr>
        <w:t xml:space="preserve"> установ</w:t>
      </w:r>
      <w:r w:rsidR="00E3065D">
        <w:rPr>
          <w:rFonts w:ascii="Times New Roman" w:hAnsi="Times New Roman" w:cs="Times New Roman"/>
          <w:sz w:val="28"/>
          <w:szCs w:val="28"/>
        </w:rPr>
        <w:t>о</w:t>
      </w:r>
      <w:r w:rsidR="00E3065D" w:rsidRPr="00E3065D">
        <w:rPr>
          <w:rFonts w:ascii="Times New Roman" w:hAnsi="Times New Roman" w:cs="Times New Roman"/>
          <w:sz w:val="28"/>
          <w:szCs w:val="28"/>
        </w:rPr>
        <w:t>к для спалювання</w:t>
      </w:r>
      <w:r w:rsidR="00E3065D">
        <w:rPr>
          <w:rFonts w:ascii="Times New Roman" w:hAnsi="Times New Roman" w:cs="Times New Roman"/>
          <w:sz w:val="28"/>
          <w:szCs w:val="28"/>
        </w:rPr>
        <w:t>, у тому числі від</w:t>
      </w:r>
      <w:r w:rsidR="00CF5068" w:rsidRPr="005C37F7">
        <w:rPr>
          <w:rFonts w:ascii="Times New Roman" w:hAnsi="Times New Roman" w:cs="Times New Roman"/>
          <w:sz w:val="28"/>
          <w:szCs w:val="28"/>
        </w:rPr>
        <w:t xml:space="preserve"> установок для спалювання на комерційних підприємствах та в установах (код </w:t>
      </w:r>
      <w:r w:rsidR="001836A5" w:rsidRPr="005C37F7">
        <w:rPr>
          <w:rFonts w:ascii="Times New Roman" w:hAnsi="Times New Roman" w:cs="Times New Roman"/>
          <w:sz w:val="28"/>
          <w:szCs w:val="28"/>
        </w:rPr>
        <w:t>12</w:t>
      </w:r>
      <w:r w:rsidR="00CF5068" w:rsidRPr="005C37F7">
        <w:rPr>
          <w:rFonts w:ascii="Times New Roman" w:hAnsi="Times New Roman" w:cs="Times New Roman"/>
          <w:sz w:val="28"/>
          <w:szCs w:val="28"/>
        </w:rPr>
        <w:t xml:space="preserve">0100), </w:t>
      </w:r>
      <w:r w:rsidR="001836A5" w:rsidRPr="005C37F7">
        <w:rPr>
          <w:rFonts w:ascii="Times New Roman" w:hAnsi="Times New Roman" w:cs="Times New Roman"/>
          <w:sz w:val="28"/>
          <w:szCs w:val="28"/>
        </w:rPr>
        <w:t xml:space="preserve">установок для спалювання в житлово-комунальному секторі </w:t>
      </w:r>
      <w:r w:rsidR="00CF5068" w:rsidRPr="005C37F7">
        <w:rPr>
          <w:rFonts w:ascii="Times New Roman" w:hAnsi="Times New Roman" w:cs="Times New Roman"/>
          <w:sz w:val="28"/>
          <w:szCs w:val="28"/>
        </w:rPr>
        <w:t xml:space="preserve">(код </w:t>
      </w:r>
      <w:r w:rsidR="001836A5" w:rsidRPr="005C37F7">
        <w:rPr>
          <w:rFonts w:ascii="Times New Roman" w:hAnsi="Times New Roman" w:cs="Times New Roman"/>
          <w:sz w:val="28"/>
          <w:szCs w:val="28"/>
        </w:rPr>
        <w:t>12</w:t>
      </w:r>
      <w:r w:rsidR="00CF5068" w:rsidRPr="005C37F7">
        <w:rPr>
          <w:rFonts w:ascii="Times New Roman" w:hAnsi="Times New Roman" w:cs="Times New Roman"/>
          <w:sz w:val="28"/>
          <w:szCs w:val="28"/>
        </w:rPr>
        <w:t xml:space="preserve">0200), </w:t>
      </w:r>
      <w:r w:rsidR="001836A5" w:rsidRPr="005C37F7">
        <w:rPr>
          <w:rFonts w:ascii="Times New Roman" w:hAnsi="Times New Roman" w:cs="Times New Roman"/>
          <w:sz w:val="28"/>
          <w:szCs w:val="28"/>
        </w:rPr>
        <w:t>установок для спалювання в сільс</w:t>
      </w:r>
      <w:r w:rsidR="00E72714">
        <w:rPr>
          <w:rFonts w:ascii="Times New Roman" w:hAnsi="Times New Roman" w:cs="Times New Roman"/>
          <w:sz w:val="28"/>
          <w:szCs w:val="28"/>
        </w:rPr>
        <w:t>ькому та лісовому господарстві та</w:t>
      </w:r>
      <w:r w:rsidR="001836A5" w:rsidRPr="005C37F7">
        <w:rPr>
          <w:rFonts w:ascii="Times New Roman" w:hAnsi="Times New Roman" w:cs="Times New Roman"/>
          <w:sz w:val="28"/>
          <w:szCs w:val="28"/>
        </w:rPr>
        <w:t xml:space="preserve"> в секторі культивування водних організмів </w:t>
      </w:r>
      <w:r w:rsidR="00CF5068" w:rsidRPr="005C37F7">
        <w:rPr>
          <w:rFonts w:ascii="Times New Roman" w:hAnsi="Times New Roman" w:cs="Times New Roman"/>
          <w:sz w:val="28"/>
          <w:szCs w:val="28"/>
        </w:rPr>
        <w:t xml:space="preserve">(код </w:t>
      </w:r>
      <w:r w:rsidR="001836A5" w:rsidRPr="005C37F7">
        <w:rPr>
          <w:rFonts w:ascii="Times New Roman" w:hAnsi="Times New Roman" w:cs="Times New Roman"/>
          <w:sz w:val="28"/>
          <w:szCs w:val="28"/>
        </w:rPr>
        <w:t>12</w:t>
      </w:r>
      <w:r w:rsidR="00CF5068" w:rsidRPr="005C37F7">
        <w:rPr>
          <w:rFonts w:ascii="Times New Roman" w:hAnsi="Times New Roman" w:cs="Times New Roman"/>
          <w:sz w:val="28"/>
          <w:szCs w:val="28"/>
        </w:rPr>
        <w:t>0300).</w:t>
      </w:r>
    </w:p>
    <w:p w:rsidR="00B14148" w:rsidRPr="00AF23EA" w:rsidRDefault="001836A5" w:rsidP="00957FCA">
      <w:pPr>
        <w:spacing w:after="0" w:line="240" w:lineRule="atLeast"/>
        <w:ind w:firstLine="567"/>
        <w:jc w:val="both"/>
        <w:rPr>
          <w:rFonts w:ascii="Times New Roman" w:hAnsi="Times New Roman" w:cs="Times New Roman"/>
          <w:sz w:val="28"/>
          <w:szCs w:val="28"/>
          <w:lang w:val="ru-RU"/>
        </w:rPr>
      </w:pPr>
      <w:r w:rsidRPr="005C37F7">
        <w:rPr>
          <w:rFonts w:ascii="Times New Roman" w:hAnsi="Times New Roman" w:cs="Times New Roman"/>
          <w:sz w:val="28"/>
          <w:szCs w:val="28"/>
        </w:rPr>
        <w:lastRenderedPageBreak/>
        <w:t>Виробничий процес за кодом 12</w:t>
      </w:r>
      <w:r w:rsidR="00CF5068" w:rsidRPr="005C37F7">
        <w:rPr>
          <w:rFonts w:ascii="Times New Roman" w:hAnsi="Times New Roman" w:cs="Times New Roman"/>
          <w:sz w:val="28"/>
          <w:szCs w:val="28"/>
        </w:rPr>
        <w:t xml:space="preserve">0000 дорівнює сумі даних за </w:t>
      </w:r>
      <w:r w:rsidRPr="005C37F7">
        <w:rPr>
          <w:rFonts w:ascii="Times New Roman" w:hAnsi="Times New Roman" w:cs="Times New Roman"/>
          <w:sz w:val="28"/>
          <w:szCs w:val="28"/>
        </w:rPr>
        <w:t>процесами з кодами 12</w:t>
      </w:r>
      <w:r w:rsidR="00CF5068" w:rsidRPr="005C37F7">
        <w:rPr>
          <w:rFonts w:ascii="Times New Roman" w:hAnsi="Times New Roman" w:cs="Times New Roman"/>
          <w:sz w:val="28"/>
          <w:szCs w:val="28"/>
        </w:rPr>
        <w:t xml:space="preserve">0100, </w:t>
      </w:r>
      <w:r w:rsidRPr="005C37F7">
        <w:rPr>
          <w:rFonts w:ascii="Times New Roman" w:hAnsi="Times New Roman" w:cs="Times New Roman"/>
          <w:sz w:val="28"/>
          <w:szCs w:val="28"/>
        </w:rPr>
        <w:t>120200, 120300</w:t>
      </w:r>
      <w:r w:rsidR="00CF5068" w:rsidRPr="005C37F7">
        <w:rPr>
          <w:rFonts w:ascii="Times New Roman" w:hAnsi="Times New Roman" w:cs="Times New Roman"/>
          <w:sz w:val="28"/>
          <w:szCs w:val="28"/>
        </w:rPr>
        <w:t>.</w:t>
      </w:r>
    </w:p>
    <w:p w:rsidR="001836A5" w:rsidRPr="00B14148" w:rsidRDefault="00B23DFB"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12.</w:t>
      </w:r>
      <w:r w:rsidR="00A205A9" w:rsidRPr="00B14148">
        <w:rPr>
          <w:rFonts w:ascii="Times New Roman" w:hAnsi="Times New Roman" w:cs="Times New Roman"/>
          <w:sz w:val="28"/>
          <w:szCs w:val="28"/>
        </w:rPr>
        <w:t> </w:t>
      </w:r>
      <w:r w:rsidR="001836A5" w:rsidRPr="00B14148">
        <w:rPr>
          <w:rFonts w:ascii="Times New Roman" w:hAnsi="Times New Roman" w:cs="Times New Roman"/>
          <w:sz w:val="28"/>
          <w:szCs w:val="28"/>
        </w:rPr>
        <w:t xml:space="preserve">Виробничий процес </w:t>
      </w:r>
      <w:r w:rsidR="00054B49">
        <w:rPr>
          <w:rFonts w:ascii="Times New Roman" w:hAnsi="Times New Roman" w:cs="Times New Roman"/>
          <w:sz w:val="28"/>
          <w:szCs w:val="28"/>
        </w:rPr>
        <w:t>і</w:t>
      </w:r>
      <w:r w:rsidR="001836A5" w:rsidRPr="00B14148">
        <w:rPr>
          <w:rFonts w:ascii="Times New Roman" w:hAnsi="Times New Roman" w:cs="Times New Roman"/>
          <w:sz w:val="28"/>
          <w:szCs w:val="28"/>
        </w:rPr>
        <w:t xml:space="preserve">з кодом 120100 та найменуванням "Установки для спалювання на комерційних підприємствах та в установах" містить дані про викиди забруднюючих речовин і парникових газів у атмосферне повітря від </w:t>
      </w:r>
      <w:r w:rsidR="00054B49">
        <w:rPr>
          <w:rFonts w:ascii="Times New Roman" w:hAnsi="Times New Roman" w:cs="Times New Roman"/>
          <w:sz w:val="28"/>
          <w:szCs w:val="28"/>
        </w:rPr>
        <w:t>у</w:t>
      </w:r>
      <w:r w:rsidR="00054B49" w:rsidRPr="00054B49">
        <w:rPr>
          <w:rFonts w:ascii="Times New Roman" w:hAnsi="Times New Roman" w:cs="Times New Roman"/>
          <w:sz w:val="28"/>
          <w:szCs w:val="28"/>
        </w:rPr>
        <w:t>станов</w:t>
      </w:r>
      <w:r w:rsidR="00054B49">
        <w:rPr>
          <w:rFonts w:ascii="Times New Roman" w:hAnsi="Times New Roman" w:cs="Times New Roman"/>
          <w:sz w:val="28"/>
          <w:szCs w:val="28"/>
        </w:rPr>
        <w:t>о</w:t>
      </w:r>
      <w:r w:rsidR="00054B49" w:rsidRPr="00054B49">
        <w:rPr>
          <w:rFonts w:ascii="Times New Roman" w:hAnsi="Times New Roman" w:cs="Times New Roman"/>
          <w:sz w:val="28"/>
          <w:szCs w:val="28"/>
        </w:rPr>
        <w:t>к для спалювання на комерційних підприємствах та в установах</w:t>
      </w:r>
      <w:r w:rsidR="00054B49">
        <w:rPr>
          <w:rFonts w:ascii="Times New Roman" w:hAnsi="Times New Roman" w:cs="Times New Roman"/>
          <w:sz w:val="28"/>
          <w:szCs w:val="28"/>
        </w:rPr>
        <w:t>, у тому числі від</w:t>
      </w:r>
      <w:r w:rsidR="00054B49" w:rsidRPr="00054B49">
        <w:rPr>
          <w:rFonts w:ascii="Times New Roman" w:hAnsi="Times New Roman" w:cs="Times New Roman"/>
          <w:sz w:val="28"/>
          <w:szCs w:val="28"/>
        </w:rPr>
        <w:t xml:space="preserve"> </w:t>
      </w:r>
      <w:r w:rsidR="001836A5" w:rsidRPr="00B14148">
        <w:rPr>
          <w:rFonts w:ascii="Times New Roman" w:hAnsi="Times New Roman" w:cs="Times New Roman"/>
          <w:sz w:val="28"/>
          <w:szCs w:val="28"/>
        </w:rPr>
        <w:t xml:space="preserve">установок для спалювання ≥ 50 та &lt; 300 МВт (котлоагрегати) (код 120102), установок для спалювання &lt; 50 МВт (котлоагрегати) </w:t>
      </w:r>
      <w:r w:rsidR="00ED6F62" w:rsidRPr="00ED6F62">
        <w:rPr>
          <w:rFonts w:ascii="Times New Roman" w:hAnsi="Times New Roman" w:cs="Times New Roman"/>
          <w:sz w:val="28"/>
          <w:szCs w:val="28"/>
          <w:lang w:val="ru-RU"/>
        </w:rPr>
        <w:br/>
      </w:r>
      <w:r w:rsidR="001836A5" w:rsidRPr="00B14148">
        <w:rPr>
          <w:rFonts w:ascii="Times New Roman" w:hAnsi="Times New Roman" w:cs="Times New Roman"/>
          <w:sz w:val="28"/>
          <w:szCs w:val="28"/>
        </w:rPr>
        <w:t>(код 120103), стаціонарних газових турбін (код 120104), стаціонарних двигунів (код 120105), іншого стаціонарного обладнання (код 1201</w:t>
      </w:r>
      <w:r w:rsidR="001F4F51" w:rsidRPr="00B14148">
        <w:rPr>
          <w:rFonts w:ascii="Times New Roman" w:hAnsi="Times New Roman" w:cs="Times New Roman"/>
          <w:sz w:val="28"/>
          <w:szCs w:val="28"/>
        </w:rPr>
        <w:t>06)</w:t>
      </w:r>
      <w:r w:rsidR="001836A5" w:rsidRPr="00B14148">
        <w:rPr>
          <w:rFonts w:ascii="Times New Roman" w:hAnsi="Times New Roman" w:cs="Times New Roman"/>
          <w:sz w:val="28"/>
          <w:szCs w:val="28"/>
        </w:rPr>
        <w:t>.</w:t>
      </w:r>
    </w:p>
    <w:p w:rsidR="001836A5" w:rsidRPr="00C577B4" w:rsidRDefault="001836A5" w:rsidP="00957FCA">
      <w:pPr>
        <w:spacing w:after="0" w:line="240" w:lineRule="atLeast"/>
        <w:ind w:firstLine="567"/>
        <w:jc w:val="both"/>
        <w:rPr>
          <w:rFonts w:ascii="Times New Roman" w:hAnsi="Times New Roman" w:cs="Times New Roman"/>
          <w:sz w:val="28"/>
          <w:szCs w:val="28"/>
        </w:rPr>
      </w:pPr>
      <w:r w:rsidRPr="00C577B4">
        <w:rPr>
          <w:rFonts w:ascii="Times New Roman" w:hAnsi="Times New Roman" w:cs="Times New Roman"/>
          <w:sz w:val="28"/>
          <w:szCs w:val="28"/>
        </w:rPr>
        <w:t xml:space="preserve">Виробничий процес </w:t>
      </w:r>
      <w:r w:rsidR="00AF6E27" w:rsidRPr="00C577B4">
        <w:rPr>
          <w:rFonts w:ascii="Times New Roman" w:hAnsi="Times New Roman" w:cs="Times New Roman"/>
          <w:sz w:val="28"/>
          <w:szCs w:val="28"/>
        </w:rPr>
        <w:t>і</w:t>
      </w:r>
      <w:r w:rsidRPr="00C577B4">
        <w:rPr>
          <w:rFonts w:ascii="Times New Roman" w:hAnsi="Times New Roman" w:cs="Times New Roman"/>
          <w:sz w:val="28"/>
          <w:szCs w:val="28"/>
        </w:rPr>
        <w:t>з кодом 120100 дорівнює сумі даних за установками з кодами 120102, 120103, 120104, 120105, 120106.</w:t>
      </w:r>
    </w:p>
    <w:p w:rsidR="00B14148" w:rsidRPr="00B14148" w:rsidRDefault="00B23DFB"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13. </w:t>
      </w:r>
      <w:r w:rsidR="001836A5" w:rsidRPr="00C577B4">
        <w:rPr>
          <w:rFonts w:ascii="Times New Roman" w:hAnsi="Times New Roman" w:cs="Times New Roman"/>
          <w:sz w:val="28"/>
          <w:szCs w:val="28"/>
        </w:rPr>
        <w:t xml:space="preserve">Виробничий процес </w:t>
      </w:r>
      <w:r w:rsidR="00AF6E27" w:rsidRPr="00C577B4">
        <w:rPr>
          <w:rFonts w:ascii="Times New Roman" w:hAnsi="Times New Roman" w:cs="Times New Roman"/>
          <w:sz w:val="28"/>
          <w:szCs w:val="28"/>
        </w:rPr>
        <w:t>і</w:t>
      </w:r>
      <w:r w:rsidR="001836A5" w:rsidRPr="00C577B4">
        <w:rPr>
          <w:rFonts w:ascii="Times New Roman" w:hAnsi="Times New Roman" w:cs="Times New Roman"/>
          <w:sz w:val="28"/>
          <w:szCs w:val="28"/>
        </w:rPr>
        <w:t xml:space="preserve">з кодом 120200 та найменуванням "Установки для спалювання в житлово-комунальному секторі" містить </w:t>
      </w:r>
      <w:r w:rsidR="001F4F51" w:rsidRPr="00C577B4">
        <w:rPr>
          <w:rFonts w:ascii="Times New Roman" w:hAnsi="Times New Roman" w:cs="Times New Roman"/>
          <w:sz w:val="28"/>
          <w:szCs w:val="28"/>
        </w:rPr>
        <w:t xml:space="preserve">дані про </w:t>
      </w:r>
      <w:r w:rsidR="001836A5" w:rsidRPr="00C577B4">
        <w:rPr>
          <w:rFonts w:ascii="Times New Roman" w:hAnsi="Times New Roman" w:cs="Times New Roman"/>
          <w:sz w:val="28"/>
          <w:szCs w:val="28"/>
        </w:rPr>
        <w:t xml:space="preserve">викиди забруднюючих речовин і парникових газів у атмосферне повітря від </w:t>
      </w:r>
      <w:r w:rsidR="00DE4CAB">
        <w:rPr>
          <w:rFonts w:ascii="Times New Roman" w:hAnsi="Times New Roman" w:cs="Times New Roman"/>
          <w:sz w:val="28"/>
          <w:szCs w:val="28"/>
        </w:rPr>
        <w:t>у</w:t>
      </w:r>
      <w:r w:rsidR="00DE4CAB" w:rsidRPr="00DE4CAB">
        <w:rPr>
          <w:rFonts w:ascii="Times New Roman" w:hAnsi="Times New Roman" w:cs="Times New Roman"/>
          <w:sz w:val="28"/>
          <w:szCs w:val="28"/>
        </w:rPr>
        <w:t>станов</w:t>
      </w:r>
      <w:r w:rsidR="00DE4CAB">
        <w:rPr>
          <w:rFonts w:ascii="Times New Roman" w:hAnsi="Times New Roman" w:cs="Times New Roman"/>
          <w:sz w:val="28"/>
          <w:szCs w:val="28"/>
        </w:rPr>
        <w:t>о</w:t>
      </w:r>
      <w:r w:rsidR="00DE4CAB" w:rsidRPr="00DE4CAB">
        <w:rPr>
          <w:rFonts w:ascii="Times New Roman" w:hAnsi="Times New Roman" w:cs="Times New Roman"/>
          <w:sz w:val="28"/>
          <w:szCs w:val="28"/>
        </w:rPr>
        <w:t>к для спалювання в житлово-комунальному секторі</w:t>
      </w:r>
      <w:r w:rsidR="00DE4CAB">
        <w:rPr>
          <w:rFonts w:ascii="Times New Roman" w:hAnsi="Times New Roman" w:cs="Times New Roman"/>
          <w:sz w:val="28"/>
          <w:szCs w:val="28"/>
        </w:rPr>
        <w:t>, у тому числі від</w:t>
      </w:r>
      <w:r w:rsidR="00DE4CAB" w:rsidRPr="00DE4CAB">
        <w:rPr>
          <w:rFonts w:ascii="Times New Roman" w:hAnsi="Times New Roman" w:cs="Times New Roman"/>
          <w:sz w:val="28"/>
          <w:szCs w:val="28"/>
        </w:rPr>
        <w:t xml:space="preserve"> </w:t>
      </w:r>
      <w:r w:rsidR="001836A5" w:rsidRPr="00C577B4">
        <w:rPr>
          <w:rFonts w:ascii="Times New Roman" w:hAnsi="Times New Roman" w:cs="Times New Roman"/>
          <w:sz w:val="28"/>
          <w:szCs w:val="28"/>
        </w:rPr>
        <w:t>установок для спалювання ≥ 50 МВт (котлоагрегати) (код 120201), установок для спалювання &lt; 50 МВт (котлоагрегати) (код 120202), стаціонарних газових турбін</w:t>
      </w:r>
      <w:r w:rsidR="00AF6E27" w:rsidRPr="00C577B4">
        <w:rPr>
          <w:rFonts w:ascii="Times New Roman" w:hAnsi="Times New Roman" w:cs="Times New Roman"/>
          <w:sz w:val="28"/>
          <w:szCs w:val="28"/>
        </w:rPr>
        <w:t xml:space="preserve"> </w:t>
      </w:r>
      <w:r w:rsidR="001836A5" w:rsidRPr="00C577B4">
        <w:rPr>
          <w:rFonts w:ascii="Times New Roman" w:hAnsi="Times New Roman" w:cs="Times New Roman"/>
          <w:sz w:val="28"/>
          <w:szCs w:val="28"/>
        </w:rPr>
        <w:t>(код 120203), стаціонарних двигунів (код 120204), іншого стаціонарного обладнання (печей, камінів, приготування їжі) (код 120205).</w:t>
      </w:r>
    </w:p>
    <w:p w:rsidR="001836A5" w:rsidRDefault="001836A5" w:rsidP="00957FCA">
      <w:pPr>
        <w:spacing w:after="0" w:line="240" w:lineRule="atLeast"/>
        <w:ind w:firstLine="567"/>
        <w:jc w:val="both"/>
        <w:rPr>
          <w:rFonts w:ascii="Times New Roman" w:hAnsi="Times New Roman" w:cs="Times New Roman"/>
          <w:sz w:val="28"/>
          <w:szCs w:val="28"/>
        </w:rPr>
      </w:pPr>
      <w:r w:rsidRPr="00B14148">
        <w:rPr>
          <w:rFonts w:ascii="Times New Roman" w:hAnsi="Times New Roman" w:cs="Times New Roman"/>
          <w:sz w:val="28"/>
          <w:szCs w:val="28"/>
        </w:rPr>
        <w:t xml:space="preserve">Виробничий процес </w:t>
      </w:r>
      <w:r w:rsidR="00D774D4" w:rsidRPr="00B14148">
        <w:rPr>
          <w:rFonts w:ascii="Times New Roman" w:hAnsi="Times New Roman" w:cs="Times New Roman"/>
          <w:sz w:val="28"/>
          <w:szCs w:val="28"/>
        </w:rPr>
        <w:t>і</w:t>
      </w:r>
      <w:r w:rsidRPr="00B14148">
        <w:rPr>
          <w:rFonts w:ascii="Times New Roman" w:hAnsi="Times New Roman" w:cs="Times New Roman"/>
          <w:sz w:val="28"/>
          <w:szCs w:val="28"/>
        </w:rPr>
        <w:t>з кодом 120200 дорівнює сумі даних за установками з кодами 120201, 120202, 120203, 120204, 120205.</w:t>
      </w:r>
    </w:p>
    <w:p w:rsidR="00B23DFB" w:rsidRPr="00B14148" w:rsidRDefault="00B23DFB" w:rsidP="00957FCA">
      <w:pPr>
        <w:spacing w:after="0" w:line="240" w:lineRule="atLeast"/>
        <w:ind w:firstLine="708"/>
        <w:jc w:val="both"/>
        <w:rPr>
          <w:rFonts w:ascii="Times New Roman" w:hAnsi="Times New Roman" w:cs="Times New Roman"/>
          <w:sz w:val="28"/>
          <w:szCs w:val="28"/>
        </w:rPr>
      </w:pPr>
    </w:p>
    <w:p w:rsidR="00281694" w:rsidRPr="00B14148" w:rsidRDefault="00B23DFB"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14.</w:t>
      </w:r>
      <w:r w:rsidR="00281694" w:rsidRPr="00B14148">
        <w:rPr>
          <w:rFonts w:ascii="Times New Roman" w:hAnsi="Times New Roman" w:cs="Times New Roman"/>
          <w:sz w:val="28"/>
          <w:szCs w:val="28"/>
        </w:rPr>
        <w:t xml:space="preserve"> Виробничий процес </w:t>
      </w:r>
      <w:r w:rsidR="001F4F51" w:rsidRPr="00B14148">
        <w:rPr>
          <w:rFonts w:ascii="Times New Roman" w:hAnsi="Times New Roman" w:cs="Times New Roman"/>
          <w:sz w:val="28"/>
          <w:szCs w:val="28"/>
        </w:rPr>
        <w:t>і</w:t>
      </w:r>
      <w:r w:rsidR="00281694" w:rsidRPr="00B14148">
        <w:rPr>
          <w:rFonts w:ascii="Times New Roman" w:hAnsi="Times New Roman" w:cs="Times New Roman"/>
          <w:sz w:val="28"/>
          <w:szCs w:val="28"/>
        </w:rPr>
        <w:t>з кодом 120300 та найменуванням "</w:t>
      </w:r>
      <w:r w:rsidR="00D774D4" w:rsidRPr="00B14148">
        <w:rPr>
          <w:rFonts w:ascii="Times New Roman" w:hAnsi="Times New Roman" w:cs="Times New Roman"/>
          <w:sz w:val="28"/>
          <w:szCs w:val="28"/>
        </w:rPr>
        <w:t>Установки</w:t>
      </w:r>
      <w:r w:rsidR="00281694" w:rsidRPr="00B14148">
        <w:rPr>
          <w:rFonts w:ascii="Times New Roman" w:hAnsi="Times New Roman" w:cs="Times New Roman"/>
          <w:sz w:val="28"/>
          <w:szCs w:val="28"/>
        </w:rPr>
        <w:t xml:space="preserve"> для спалювання в сільс</w:t>
      </w:r>
      <w:r w:rsidR="00E72714">
        <w:rPr>
          <w:rFonts w:ascii="Times New Roman" w:hAnsi="Times New Roman" w:cs="Times New Roman"/>
          <w:sz w:val="28"/>
          <w:szCs w:val="28"/>
        </w:rPr>
        <w:t>ькому та лісовому господарстві та</w:t>
      </w:r>
      <w:r w:rsidR="00281694" w:rsidRPr="00B14148">
        <w:rPr>
          <w:rFonts w:ascii="Times New Roman" w:hAnsi="Times New Roman" w:cs="Times New Roman"/>
          <w:sz w:val="28"/>
          <w:szCs w:val="28"/>
        </w:rPr>
        <w:t xml:space="preserve"> в секторі культивування водних організмів" містить дані про викиди забруднюючих речовин і парникових газів у атмосферне повітря від </w:t>
      </w:r>
      <w:r w:rsidR="00D70E57">
        <w:rPr>
          <w:rFonts w:ascii="Times New Roman" w:hAnsi="Times New Roman" w:cs="Times New Roman"/>
          <w:sz w:val="28"/>
          <w:szCs w:val="28"/>
        </w:rPr>
        <w:t>у</w:t>
      </w:r>
      <w:r w:rsidR="00D70E57" w:rsidRPr="00D70E57">
        <w:rPr>
          <w:rFonts w:ascii="Times New Roman" w:hAnsi="Times New Roman" w:cs="Times New Roman"/>
          <w:sz w:val="28"/>
          <w:szCs w:val="28"/>
        </w:rPr>
        <w:t>станов</w:t>
      </w:r>
      <w:r w:rsidR="00D70E57">
        <w:rPr>
          <w:rFonts w:ascii="Times New Roman" w:hAnsi="Times New Roman" w:cs="Times New Roman"/>
          <w:sz w:val="28"/>
          <w:szCs w:val="28"/>
        </w:rPr>
        <w:t>о</w:t>
      </w:r>
      <w:r w:rsidR="00D70E57" w:rsidRPr="00D70E57">
        <w:rPr>
          <w:rFonts w:ascii="Times New Roman" w:hAnsi="Times New Roman" w:cs="Times New Roman"/>
          <w:sz w:val="28"/>
          <w:szCs w:val="28"/>
        </w:rPr>
        <w:t>к для спалювання в сільському та лісовому господарстві і в секторі культивування водних організмів</w:t>
      </w:r>
      <w:r w:rsidR="00D70E57">
        <w:rPr>
          <w:rFonts w:ascii="Times New Roman" w:hAnsi="Times New Roman" w:cs="Times New Roman"/>
          <w:sz w:val="28"/>
          <w:szCs w:val="28"/>
        </w:rPr>
        <w:t>, у тому числі від</w:t>
      </w:r>
      <w:r w:rsidR="00D70E57" w:rsidRPr="00D70E57">
        <w:rPr>
          <w:rFonts w:ascii="Times New Roman" w:hAnsi="Times New Roman" w:cs="Times New Roman"/>
          <w:sz w:val="28"/>
          <w:szCs w:val="28"/>
        </w:rPr>
        <w:t xml:space="preserve"> </w:t>
      </w:r>
      <w:r w:rsidR="00281694" w:rsidRPr="00B14148">
        <w:rPr>
          <w:rFonts w:ascii="Times New Roman" w:hAnsi="Times New Roman" w:cs="Times New Roman"/>
          <w:sz w:val="28"/>
          <w:szCs w:val="28"/>
        </w:rPr>
        <w:t xml:space="preserve">установок для спалювання ≥ 50 МВт (котлоагрегати) (код 120301), установок для спалювання &lt; 50 МВт (котлоагрегати) (код 120302), стаціонарних газових турбін (код 120303), стаціонарних двигунів (код 120304), іншого стаціонарного обладнання </w:t>
      </w:r>
      <w:r w:rsidR="00ED6F62" w:rsidRPr="00ED6F62">
        <w:rPr>
          <w:rFonts w:ascii="Times New Roman" w:hAnsi="Times New Roman" w:cs="Times New Roman"/>
          <w:sz w:val="28"/>
          <w:szCs w:val="28"/>
        </w:rPr>
        <w:br/>
      </w:r>
      <w:r w:rsidR="00281694" w:rsidRPr="00B14148">
        <w:rPr>
          <w:rFonts w:ascii="Times New Roman" w:hAnsi="Times New Roman" w:cs="Times New Roman"/>
          <w:sz w:val="28"/>
          <w:szCs w:val="28"/>
        </w:rPr>
        <w:t>(код 120305).</w:t>
      </w:r>
    </w:p>
    <w:p w:rsidR="00281694" w:rsidRPr="00B14148" w:rsidRDefault="00281694" w:rsidP="00957FCA">
      <w:pPr>
        <w:spacing w:line="240" w:lineRule="atLeast"/>
        <w:ind w:firstLine="567"/>
        <w:jc w:val="both"/>
        <w:rPr>
          <w:rFonts w:ascii="Times New Roman" w:hAnsi="Times New Roman" w:cs="Times New Roman"/>
          <w:sz w:val="28"/>
          <w:szCs w:val="28"/>
        </w:rPr>
      </w:pPr>
      <w:r w:rsidRPr="00B14148">
        <w:rPr>
          <w:rFonts w:ascii="Times New Roman" w:hAnsi="Times New Roman" w:cs="Times New Roman"/>
          <w:sz w:val="28"/>
          <w:szCs w:val="28"/>
        </w:rPr>
        <w:t xml:space="preserve">Виробничий процес </w:t>
      </w:r>
      <w:r w:rsidR="001F4F51" w:rsidRPr="00B14148">
        <w:rPr>
          <w:rFonts w:ascii="Times New Roman" w:hAnsi="Times New Roman" w:cs="Times New Roman"/>
          <w:sz w:val="28"/>
          <w:szCs w:val="28"/>
        </w:rPr>
        <w:t>і</w:t>
      </w:r>
      <w:r w:rsidRPr="00B14148">
        <w:rPr>
          <w:rFonts w:ascii="Times New Roman" w:hAnsi="Times New Roman" w:cs="Times New Roman"/>
          <w:sz w:val="28"/>
          <w:szCs w:val="28"/>
        </w:rPr>
        <w:t>з кодом 120300 дорівнює сумі даних за установками з кодами 120301, 120302, 120303, 120304, 120305.</w:t>
      </w:r>
    </w:p>
    <w:p w:rsidR="00281694" w:rsidRPr="00B14148" w:rsidRDefault="00B23DFB"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15</w:t>
      </w:r>
      <w:r w:rsidR="00281694" w:rsidRPr="00B14148">
        <w:rPr>
          <w:rFonts w:ascii="Times New Roman" w:hAnsi="Times New Roman" w:cs="Times New Roman"/>
          <w:sz w:val="28"/>
          <w:szCs w:val="28"/>
        </w:rPr>
        <w:t xml:space="preserve">. Виробничий процес </w:t>
      </w:r>
      <w:r w:rsidR="001F4F51" w:rsidRPr="00B14148">
        <w:rPr>
          <w:rFonts w:ascii="Times New Roman" w:hAnsi="Times New Roman" w:cs="Times New Roman"/>
          <w:sz w:val="28"/>
          <w:szCs w:val="28"/>
        </w:rPr>
        <w:t>і</w:t>
      </w:r>
      <w:r w:rsidR="00281694" w:rsidRPr="00B14148">
        <w:rPr>
          <w:rFonts w:ascii="Times New Roman" w:hAnsi="Times New Roman" w:cs="Times New Roman"/>
          <w:sz w:val="28"/>
          <w:szCs w:val="28"/>
        </w:rPr>
        <w:t xml:space="preserve">з кодом 130000 та найменуванням "Спалювання в промисловості" містить дані про викиди забруднюючих речовин і парникових газів у атмосферне повітря від процесів </w:t>
      </w:r>
      <w:r w:rsidR="00B7578E">
        <w:rPr>
          <w:rFonts w:ascii="Times New Roman" w:hAnsi="Times New Roman" w:cs="Times New Roman"/>
          <w:sz w:val="28"/>
          <w:szCs w:val="28"/>
        </w:rPr>
        <w:t>с</w:t>
      </w:r>
      <w:r w:rsidR="00B7578E" w:rsidRPr="00B7578E">
        <w:rPr>
          <w:rFonts w:ascii="Times New Roman" w:hAnsi="Times New Roman" w:cs="Times New Roman"/>
          <w:sz w:val="28"/>
          <w:szCs w:val="28"/>
        </w:rPr>
        <w:t>палювання в промисловості</w:t>
      </w:r>
      <w:r w:rsidR="00B7578E">
        <w:rPr>
          <w:rFonts w:ascii="Times New Roman" w:hAnsi="Times New Roman" w:cs="Times New Roman"/>
          <w:sz w:val="28"/>
          <w:szCs w:val="28"/>
        </w:rPr>
        <w:t xml:space="preserve">, у тому числі від процесів </w:t>
      </w:r>
      <w:r w:rsidR="00281694" w:rsidRPr="00B14148">
        <w:rPr>
          <w:rFonts w:ascii="Times New Roman" w:hAnsi="Times New Roman" w:cs="Times New Roman"/>
          <w:sz w:val="28"/>
          <w:szCs w:val="28"/>
        </w:rPr>
        <w:t>спалювання в котлоагрегатах, газових турбінах і стаціонарних двигунах (код 130100), безконтактних технологічних печ</w:t>
      </w:r>
      <w:r w:rsidR="00B7578E">
        <w:rPr>
          <w:rFonts w:ascii="Times New Roman" w:hAnsi="Times New Roman" w:cs="Times New Roman"/>
          <w:sz w:val="28"/>
          <w:szCs w:val="28"/>
        </w:rPr>
        <w:t>ах</w:t>
      </w:r>
      <w:r w:rsidR="00281694" w:rsidRPr="00B14148">
        <w:rPr>
          <w:rFonts w:ascii="Times New Roman" w:hAnsi="Times New Roman" w:cs="Times New Roman"/>
          <w:sz w:val="28"/>
          <w:szCs w:val="28"/>
        </w:rPr>
        <w:t xml:space="preserve"> </w:t>
      </w:r>
      <w:r w:rsidR="00ED6F62" w:rsidRPr="00ED6F62">
        <w:rPr>
          <w:rFonts w:ascii="Times New Roman" w:hAnsi="Times New Roman" w:cs="Times New Roman"/>
          <w:sz w:val="28"/>
          <w:szCs w:val="28"/>
        </w:rPr>
        <w:br/>
      </w:r>
      <w:r w:rsidR="00281694" w:rsidRPr="00B14148">
        <w:rPr>
          <w:rFonts w:ascii="Times New Roman" w:hAnsi="Times New Roman" w:cs="Times New Roman"/>
          <w:sz w:val="28"/>
          <w:szCs w:val="28"/>
        </w:rPr>
        <w:t>(код 130200), контактних технологічних печ</w:t>
      </w:r>
      <w:r w:rsidR="00B7578E">
        <w:rPr>
          <w:rFonts w:ascii="Times New Roman" w:hAnsi="Times New Roman" w:cs="Times New Roman"/>
          <w:sz w:val="28"/>
          <w:szCs w:val="28"/>
        </w:rPr>
        <w:t>ах</w:t>
      </w:r>
      <w:r w:rsidR="00281694" w:rsidRPr="00B14148">
        <w:rPr>
          <w:rFonts w:ascii="Times New Roman" w:hAnsi="Times New Roman" w:cs="Times New Roman"/>
          <w:sz w:val="28"/>
          <w:szCs w:val="28"/>
        </w:rPr>
        <w:t xml:space="preserve"> (код 130300).</w:t>
      </w:r>
    </w:p>
    <w:p w:rsidR="00281694" w:rsidRPr="00B14148" w:rsidRDefault="00281694" w:rsidP="00957FCA">
      <w:pPr>
        <w:spacing w:after="0" w:line="240" w:lineRule="atLeast"/>
        <w:ind w:firstLine="567"/>
        <w:jc w:val="both"/>
        <w:rPr>
          <w:rFonts w:ascii="Times New Roman" w:hAnsi="Times New Roman" w:cs="Times New Roman"/>
          <w:sz w:val="28"/>
          <w:szCs w:val="28"/>
        </w:rPr>
      </w:pPr>
      <w:r w:rsidRPr="00B14148">
        <w:rPr>
          <w:rFonts w:ascii="Times New Roman" w:hAnsi="Times New Roman" w:cs="Times New Roman"/>
          <w:sz w:val="28"/>
          <w:szCs w:val="28"/>
        </w:rPr>
        <w:t xml:space="preserve">Виробничий процес </w:t>
      </w:r>
      <w:r w:rsidR="00740758" w:rsidRPr="00B14148">
        <w:rPr>
          <w:rFonts w:ascii="Times New Roman" w:hAnsi="Times New Roman" w:cs="Times New Roman"/>
          <w:sz w:val="28"/>
          <w:szCs w:val="28"/>
        </w:rPr>
        <w:t>і</w:t>
      </w:r>
      <w:r w:rsidRPr="00B14148">
        <w:rPr>
          <w:rFonts w:ascii="Times New Roman" w:hAnsi="Times New Roman" w:cs="Times New Roman"/>
          <w:sz w:val="28"/>
          <w:szCs w:val="28"/>
        </w:rPr>
        <w:t>з кодом 130000 дорівнює сумі даних за процесами з кодами 130100, 130200, 130300.</w:t>
      </w:r>
    </w:p>
    <w:p w:rsidR="00281694" w:rsidRPr="00B14148" w:rsidRDefault="00281694" w:rsidP="00957FCA">
      <w:pPr>
        <w:spacing w:after="0" w:line="240" w:lineRule="atLeast"/>
        <w:ind w:firstLine="709"/>
        <w:jc w:val="both"/>
        <w:rPr>
          <w:rFonts w:ascii="Times New Roman" w:hAnsi="Times New Roman" w:cs="Times New Roman"/>
          <w:sz w:val="28"/>
          <w:szCs w:val="28"/>
        </w:rPr>
      </w:pPr>
    </w:p>
    <w:p w:rsidR="00281694" w:rsidRPr="00B14148" w:rsidRDefault="00B23DFB"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16. </w:t>
      </w:r>
      <w:r w:rsidR="00281694" w:rsidRPr="00B14148">
        <w:rPr>
          <w:rFonts w:ascii="Times New Roman" w:hAnsi="Times New Roman" w:cs="Times New Roman"/>
          <w:sz w:val="28"/>
          <w:szCs w:val="28"/>
        </w:rPr>
        <w:t xml:space="preserve">Виробничий процес </w:t>
      </w:r>
      <w:r w:rsidR="001F4F51" w:rsidRPr="00B14148">
        <w:rPr>
          <w:rFonts w:ascii="Times New Roman" w:hAnsi="Times New Roman" w:cs="Times New Roman"/>
          <w:sz w:val="28"/>
          <w:szCs w:val="28"/>
        </w:rPr>
        <w:t>із</w:t>
      </w:r>
      <w:r w:rsidR="00281694" w:rsidRPr="00B14148">
        <w:rPr>
          <w:rFonts w:ascii="Times New Roman" w:hAnsi="Times New Roman" w:cs="Times New Roman"/>
          <w:sz w:val="28"/>
          <w:szCs w:val="28"/>
        </w:rPr>
        <w:t xml:space="preserve"> кодом 130100 та найменуванням "Процеси  спалювання в котлоагрегатах, газових турбінах і стаціонарних двигунах" міст</w:t>
      </w:r>
      <w:r w:rsidR="005936FA" w:rsidRPr="00B14148">
        <w:rPr>
          <w:rFonts w:ascii="Times New Roman" w:hAnsi="Times New Roman" w:cs="Times New Roman"/>
          <w:sz w:val="28"/>
          <w:szCs w:val="28"/>
        </w:rPr>
        <w:t>ить дані про</w:t>
      </w:r>
      <w:r w:rsidR="00281694" w:rsidRPr="00B14148">
        <w:rPr>
          <w:rFonts w:ascii="Times New Roman" w:hAnsi="Times New Roman" w:cs="Times New Roman"/>
          <w:sz w:val="28"/>
          <w:szCs w:val="28"/>
        </w:rPr>
        <w:t xml:space="preserve"> викиди забруднюючих речовин і парникових газів у атмосферне повітря від </w:t>
      </w:r>
      <w:r w:rsidR="00064F05">
        <w:rPr>
          <w:rFonts w:ascii="Times New Roman" w:hAnsi="Times New Roman" w:cs="Times New Roman"/>
          <w:sz w:val="28"/>
          <w:szCs w:val="28"/>
        </w:rPr>
        <w:t>процесів</w:t>
      </w:r>
      <w:r w:rsidR="001A7893">
        <w:rPr>
          <w:rFonts w:ascii="Times New Roman" w:hAnsi="Times New Roman" w:cs="Times New Roman"/>
          <w:sz w:val="28"/>
          <w:szCs w:val="28"/>
        </w:rPr>
        <w:t xml:space="preserve"> </w:t>
      </w:r>
      <w:r w:rsidR="001A7893" w:rsidRPr="001A7893">
        <w:rPr>
          <w:rFonts w:ascii="Times New Roman" w:hAnsi="Times New Roman" w:cs="Times New Roman"/>
          <w:sz w:val="28"/>
          <w:szCs w:val="28"/>
        </w:rPr>
        <w:t>спалювання в котлоагрегатах, газових турбінах і стаціонарних двигунах</w:t>
      </w:r>
      <w:r w:rsidR="001A7893">
        <w:rPr>
          <w:rFonts w:ascii="Times New Roman" w:hAnsi="Times New Roman" w:cs="Times New Roman"/>
          <w:sz w:val="28"/>
          <w:szCs w:val="28"/>
        </w:rPr>
        <w:t>, у тому числі від</w:t>
      </w:r>
      <w:r w:rsidR="001A7893" w:rsidRPr="001A7893">
        <w:rPr>
          <w:rFonts w:ascii="Times New Roman" w:hAnsi="Times New Roman" w:cs="Times New Roman"/>
          <w:sz w:val="28"/>
          <w:szCs w:val="28"/>
        </w:rPr>
        <w:t xml:space="preserve"> </w:t>
      </w:r>
      <w:r w:rsidR="00281694" w:rsidRPr="00B14148">
        <w:rPr>
          <w:rFonts w:ascii="Times New Roman" w:hAnsi="Times New Roman" w:cs="Times New Roman"/>
          <w:sz w:val="28"/>
          <w:szCs w:val="28"/>
        </w:rPr>
        <w:t xml:space="preserve">установок для спалювання ≥300 </w:t>
      </w:r>
      <w:r w:rsidR="005270A8" w:rsidRPr="00B14148">
        <w:rPr>
          <w:rFonts w:ascii="Times New Roman" w:hAnsi="Times New Roman" w:cs="Times New Roman"/>
          <w:sz w:val="28"/>
          <w:szCs w:val="28"/>
        </w:rPr>
        <w:t xml:space="preserve">МВт (котлоагрегати) (код </w:t>
      </w:r>
      <w:r w:rsidR="00281694" w:rsidRPr="00B14148">
        <w:rPr>
          <w:rFonts w:ascii="Times New Roman" w:hAnsi="Times New Roman" w:cs="Times New Roman"/>
          <w:sz w:val="28"/>
          <w:szCs w:val="28"/>
        </w:rPr>
        <w:t>130101), установ</w:t>
      </w:r>
      <w:r w:rsidR="005270A8" w:rsidRPr="00B14148">
        <w:rPr>
          <w:rFonts w:ascii="Times New Roman" w:hAnsi="Times New Roman" w:cs="Times New Roman"/>
          <w:sz w:val="28"/>
          <w:szCs w:val="28"/>
        </w:rPr>
        <w:t>о</w:t>
      </w:r>
      <w:r w:rsidR="00281694" w:rsidRPr="00B14148">
        <w:rPr>
          <w:rFonts w:ascii="Times New Roman" w:hAnsi="Times New Roman" w:cs="Times New Roman"/>
          <w:sz w:val="28"/>
          <w:szCs w:val="28"/>
        </w:rPr>
        <w:t>к для спалювання ≥50 та &lt; 300 МВт (котлоагрегати) (код 130102), установ</w:t>
      </w:r>
      <w:r w:rsidR="005270A8" w:rsidRPr="00B14148">
        <w:rPr>
          <w:rFonts w:ascii="Times New Roman" w:hAnsi="Times New Roman" w:cs="Times New Roman"/>
          <w:sz w:val="28"/>
          <w:szCs w:val="28"/>
        </w:rPr>
        <w:t>о</w:t>
      </w:r>
      <w:r w:rsidR="00281694" w:rsidRPr="00B14148">
        <w:rPr>
          <w:rFonts w:ascii="Times New Roman" w:hAnsi="Times New Roman" w:cs="Times New Roman"/>
          <w:sz w:val="28"/>
          <w:szCs w:val="28"/>
        </w:rPr>
        <w:t>к для спалювання &lt; 50 МВт (котлоагрегати) (код 130103), газов</w:t>
      </w:r>
      <w:r w:rsidR="005270A8" w:rsidRPr="00B14148">
        <w:rPr>
          <w:rFonts w:ascii="Times New Roman" w:hAnsi="Times New Roman" w:cs="Times New Roman"/>
          <w:sz w:val="28"/>
          <w:szCs w:val="28"/>
        </w:rPr>
        <w:t>их</w:t>
      </w:r>
      <w:r w:rsidR="00281694" w:rsidRPr="00B14148">
        <w:rPr>
          <w:rFonts w:ascii="Times New Roman" w:hAnsi="Times New Roman" w:cs="Times New Roman"/>
          <w:sz w:val="28"/>
          <w:szCs w:val="28"/>
        </w:rPr>
        <w:t xml:space="preserve"> турбін (код 130104), стаціонарн</w:t>
      </w:r>
      <w:r w:rsidR="005270A8" w:rsidRPr="00B14148">
        <w:rPr>
          <w:rFonts w:ascii="Times New Roman" w:hAnsi="Times New Roman" w:cs="Times New Roman"/>
          <w:sz w:val="28"/>
          <w:szCs w:val="28"/>
        </w:rPr>
        <w:t>их</w:t>
      </w:r>
      <w:r w:rsidR="00281694" w:rsidRPr="00B14148">
        <w:rPr>
          <w:rFonts w:ascii="Times New Roman" w:hAnsi="Times New Roman" w:cs="Times New Roman"/>
          <w:sz w:val="28"/>
          <w:szCs w:val="28"/>
        </w:rPr>
        <w:t xml:space="preserve"> двигун</w:t>
      </w:r>
      <w:r w:rsidR="005270A8" w:rsidRPr="00B14148">
        <w:rPr>
          <w:rFonts w:ascii="Times New Roman" w:hAnsi="Times New Roman" w:cs="Times New Roman"/>
          <w:sz w:val="28"/>
          <w:szCs w:val="28"/>
        </w:rPr>
        <w:t>ів</w:t>
      </w:r>
      <w:r w:rsidR="00281694" w:rsidRPr="00B14148">
        <w:rPr>
          <w:rFonts w:ascii="Times New Roman" w:hAnsi="Times New Roman" w:cs="Times New Roman"/>
          <w:sz w:val="28"/>
          <w:szCs w:val="28"/>
        </w:rPr>
        <w:t xml:space="preserve"> (код 130105), </w:t>
      </w:r>
      <w:r w:rsidR="005270A8" w:rsidRPr="00B14148">
        <w:rPr>
          <w:rFonts w:ascii="Times New Roman" w:hAnsi="Times New Roman" w:cs="Times New Roman"/>
          <w:sz w:val="28"/>
          <w:szCs w:val="28"/>
        </w:rPr>
        <w:t>іншого</w:t>
      </w:r>
      <w:r w:rsidR="00281694" w:rsidRPr="00B14148">
        <w:rPr>
          <w:rFonts w:ascii="Times New Roman" w:hAnsi="Times New Roman" w:cs="Times New Roman"/>
          <w:sz w:val="28"/>
          <w:szCs w:val="28"/>
        </w:rPr>
        <w:t xml:space="preserve"> стаціонарн</w:t>
      </w:r>
      <w:r w:rsidR="005270A8" w:rsidRPr="00B14148">
        <w:rPr>
          <w:rFonts w:ascii="Times New Roman" w:hAnsi="Times New Roman" w:cs="Times New Roman"/>
          <w:sz w:val="28"/>
          <w:szCs w:val="28"/>
        </w:rPr>
        <w:t>ого</w:t>
      </w:r>
      <w:r w:rsidR="00281694" w:rsidRPr="00B14148">
        <w:rPr>
          <w:rFonts w:ascii="Times New Roman" w:hAnsi="Times New Roman" w:cs="Times New Roman"/>
          <w:sz w:val="28"/>
          <w:szCs w:val="28"/>
        </w:rPr>
        <w:t xml:space="preserve"> обладнання (код 130106</w:t>
      </w:r>
      <w:r w:rsidR="005270A8" w:rsidRPr="00B14148">
        <w:rPr>
          <w:rFonts w:ascii="Times New Roman" w:hAnsi="Times New Roman" w:cs="Times New Roman"/>
          <w:sz w:val="28"/>
          <w:szCs w:val="28"/>
        </w:rPr>
        <w:t>)</w:t>
      </w:r>
      <w:r w:rsidR="00281694" w:rsidRPr="00B14148">
        <w:rPr>
          <w:rFonts w:ascii="Times New Roman" w:hAnsi="Times New Roman" w:cs="Times New Roman"/>
          <w:sz w:val="28"/>
          <w:szCs w:val="28"/>
        </w:rPr>
        <w:t>.</w:t>
      </w:r>
    </w:p>
    <w:p w:rsidR="00281694" w:rsidRPr="00B14148" w:rsidRDefault="005270A8" w:rsidP="00957FCA">
      <w:pPr>
        <w:spacing w:after="0" w:line="240" w:lineRule="atLeast"/>
        <w:ind w:firstLine="567"/>
        <w:jc w:val="both"/>
        <w:rPr>
          <w:rFonts w:ascii="Times New Roman" w:hAnsi="Times New Roman" w:cs="Times New Roman"/>
          <w:sz w:val="28"/>
          <w:szCs w:val="28"/>
        </w:rPr>
      </w:pPr>
      <w:r w:rsidRPr="00B14148">
        <w:rPr>
          <w:rFonts w:ascii="Times New Roman" w:hAnsi="Times New Roman" w:cs="Times New Roman"/>
          <w:sz w:val="28"/>
          <w:szCs w:val="28"/>
        </w:rPr>
        <w:t xml:space="preserve">Виробничий процес </w:t>
      </w:r>
      <w:r w:rsidR="001F4F51" w:rsidRPr="00B14148">
        <w:rPr>
          <w:rFonts w:ascii="Times New Roman" w:hAnsi="Times New Roman" w:cs="Times New Roman"/>
          <w:sz w:val="28"/>
          <w:szCs w:val="28"/>
        </w:rPr>
        <w:t>і</w:t>
      </w:r>
      <w:r w:rsidRPr="00B14148">
        <w:rPr>
          <w:rFonts w:ascii="Times New Roman" w:hAnsi="Times New Roman" w:cs="Times New Roman"/>
          <w:sz w:val="28"/>
          <w:szCs w:val="28"/>
        </w:rPr>
        <w:t>з кодом 13</w:t>
      </w:r>
      <w:r w:rsidR="00281694" w:rsidRPr="00B14148">
        <w:rPr>
          <w:rFonts w:ascii="Times New Roman" w:hAnsi="Times New Roman" w:cs="Times New Roman"/>
          <w:sz w:val="28"/>
          <w:szCs w:val="28"/>
        </w:rPr>
        <w:t xml:space="preserve">0100 дорівнює сумі </w:t>
      </w:r>
      <w:r w:rsidRPr="00B14148">
        <w:rPr>
          <w:rFonts w:ascii="Times New Roman" w:hAnsi="Times New Roman" w:cs="Times New Roman"/>
          <w:sz w:val="28"/>
          <w:szCs w:val="28"/>
        </w:rPr>
        <w:t>даних за установками з кодами 130101, 130102, 130103, 130104, 130105, 1301</w:t>
      </w:r>
      <w:r w:rsidR="00281694" w:rsidRPr="00B14148">
        <w:rPr>
          <w:rFonts w:ascii="Times New Roman" w:hAnsi="Times New Roman" w:cs="Times New Roman"/>
          <w:sz w:val="28"/>
          <w:szCs w:val="28"/>
        </w:rPr>
        <w:t>06.</w:t>
      </w:r>
    </w:p>
    <w:p w:rsidR="00281694" w:rsidRPr="00B14148" w:rsidRDefault="00281694" w:rsidP="00957FCA">
      <w:pPr>
        <w:spacing w:after="0" w:line="240" w:lineRule="atLeast"/>
        <w:ind w:firstLine="708"/>
        <w:jc w:val="both"/>
        <w:rPr>
          <w:rFonts w:ascii="Times New Roman" w:hAnsi="Times New Roman" w:cs="Times New Roman"/>
          <w:sz w:val="28"/>
          <w:szCs w:val="28"/>
        </w:rPr>
      </w:pPr>
    </w:p>
    <w:p w:rsidR="00F55180" w:rsidRPr="00B14148" w:rsidRDefault="00B23DFB"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lang w:val="ru-RU"/>
        </w:rPr>
        <w:t> </w:t>
      </w:r>
      <w:r w:rsidR="00F55180" w:rsidRPr="00F55180">
        <w:rPr>
          <w:rFonts w:ascii="Times New Roman" w:hAnsi="Times New Roman" w:cs="Times New Roman"/>
          <w:sz w:val="28"/>
          <w:szCs w:val="28"/>
        </w:rPr>
        <w:t xml:space="preserve">Виробничий процес </w:t>
      </w:r>
      <w:r w:rsidR="001F4F51">
        <w:rPr>
          <w:rFonts w:ascii="Times New Roman" w:hAnsi="Times New Roman" w:cs="Times New Roman"/>
          <w:sz w:val="28"/>
          <w:szCs w:val="28"/>
        </w:rPr>
        <w:t>і</w:t>
      </w:r>
      <w:r w:rsidR="00F55180" w:rsidRPr="00F55180">
        <w:rPr>
          <w:rFonts w:ascii="Times New Roman" w:hAnsi="Times New Roman" w:cs="Times New Roman"/>
          <w:sz w:val="28"/>
          <w:szCs w:val="28"/>
        </w:rPr>
        <w:t>з кодом 130200 та найменуванням "Безконтактні технологічні печ</w:t>
      </w:r>
      <w:r w:rsidR="005936FA">
        <w:rPr>
          <w:rFonts w:ascii="Times New Roman" w:hAnsi="Times New Roman" w:cs="Times New Roman"/>
          <w:sz w:val="28"/>
          <w:szCs w:val="28"/>
        </w:rPr>
        <w:t xml:space="preserve">і" містить дані про </w:t>
      </w:r>
      <w:r w:rsidR="00F55180" w:rsidRPr="00F55180">
        <w:rPr>
          <w:rFonts w:ascii="Times New Roman" w:hAnsi="Times New Roman" w:cs="Times New Roman"/>
          <w:sz w:val="28"/>
          <w:szCs w:val="28"/>
        </w:rPr>
        <w:t>викиди забруднюючих речовин і парникових газів у атмосферне повітря від</w:t>
      </w:r>
      <w:r w:rsidR="000F11C7">
        <w:rPr>
          <w:rFonts w:ascii="Times New Roman" w:hAnsi="Times New Roman" w:cs="Times New Roman"/>
          <w:sz w:val="28"/>
          <w:szCs w:val="28"/>
        </w:rPr>
        <w:t xml:space="preserve"> спалювання у б</w:t>
      </w:r>
      <w:r w:rsidR="000F11C7" w:rsidRPr="000F11C7">
        <w:rPr>
          <w:rFonts w:ascii="Times New Roman" w:hAnsi="Times New Roman" w:cs="Times New Roman"/>
          <w:sz w:val="28"/>
          <w:szCs w:val="28"/>
        </w:rPr>
        <w:t>езконтактн</w:t>
      </w:r>
      <w:r w:rsidR="000F11C7">
        <w:rPr>
          <w:rFonts w:ascii="Times New Roman" w:hAnsi="Times New Roman" w:cs="Times New Roman"/>
          <w:sz w:val="28"/>
          <w:szCs w:val="28"/>
        </w:rPr>
        <w:t>их</w:t>
      </w:r>
      <w:r w:rsidR="000F11C7" w:rsidRPr="000F11C7">
        <w:rPr>
          <w:rFonts w:ascii="Times New Roman" w:hAnsi="Times New Roman" w:cs="Times New Roman"/>
          <w:sz w:val="28"/>
          <w:szCs w:val="28"/>
        </w:rPr>
        <w:t xml:space="preserve"> технологічн</w:t>
      </w:r>
      <w:r w:rsidR="000F11C7">
        <w:rPr>
          <w:rFonts w:ascii="Times New Roman" w:hAnsi="Times New Roman" w:cs="Times New Roman"/>
          <w:sz w:val="28"/>
          <w:szCs w:val="28"/>
        </w:rPr>
        <w:t>их</w:t>
      </w:r>
      <w:r w:rsidR="000F11C7" w:rsidRPr="000F11C7">
        <w:rPr>
          <w:rFonts w:ascii="Times New Roman" w:hAnsi="Times New Roman" w:cs="Times New Roman"/>
          <w:sz w:val="28"/>
          <w:szCs w:val="28"/>
        </w:rPr>
        <w:t xml:space="preserve"> печ</w:t>
      </w:r>
      <w:r w:rsidR="000F11C7">
        <w:rPr>
          <w:rFonts w:ascii="Times New Roman" w:hAnsi="Times New Roman" w:cs="Times New Roman"/>
          <w:sz w:val="28"/>
          <w:szCs w:val="28"/>
        </w:rPr>
        <w:t>ах, у тому числі від</w:t>
      </w:r>
      <w:r w:rsidR="00F55180" w:rsidRPr="00F55180">
        <w:rPr>
          <w:rFonts w:ascii="Times New Roman" w:hAnsi="Times New Roman" w:cs="Times New Roman"/>
          <w:sz w:val="28"/>
          <w:szCs w:val="28"/>
        </w:rPr>
        <w:t xml:space="preserve"> </w:t>
      </w:r>
      <w:r w:rsidR="00F55180" w:rsidRPr="00B14148">
        <w:rPr>
          <w:rFonts w:ascii="Times New Roman" w:hAnsi="Times New Roman" w:cs="Times New Roman"/>
          <w:sz w:val="28"/>
          <w:szCs w:val="28"/>
        </w:rPr>
        <w:t xml:space="preserve">кауперів </w:t>
      </w:r>
      <w:r w:rsidR="005936FA" w:rsidRPr="00B14148">
        <w:rPr>
          <w:rFonts w:ascii="Times New Roman" w:hAnsi="Times New Roman" w:cs="Times New Roman"/>
          <w:sz w:val="28"/>
          <w:szCs w:val="28"/>
        </w:rPr>
        <w:t xml:space="preserve">доменних печей (код </w:t>
      </w:r>
      <w:r w:rsidR="00F55180" w:rsidRPr="00B14148">
        <w:rPr>
          <w:rFonts w:ascii="Times New Roman" w:hAnsi="Times New Roman" w:cs="Times New Roman"/>
          <w:sz w:val="28"/>
          <w:szCs w:val="28"/>
        </w:rPr>
        <w:t>130203), печей для одержання гіпсової штукатурки, гіпсу (код 1</w:t>
      </w:r>
      <w:r w:rsidR="00F55180" w:rsidRPr="00F55180">
        <w:rPr>
          <w:rFonts w:ascii="Times New Roman" w:hAnsi="Times New Roman" w:cs="Times New Roman"/>
          <w:sz w:val="28"/>
          <w:szCs w:val="28"/>
        </w:rPr>
        <w:t>3</w:t>
      </w:r>
      <w:r w:rsidR="00F55180" w:rsidRPr="00B14148">
        <w:rPr>
          <w:rFonts w:ascii="Times New Roman" w:hAnsi="Times New Roman" w:cs="Times New Roman"/>
          <w:sz w:val="28"/>
          <w:szCs w:val="28"/>
        </w:rPr>
        <w:t xml:space="preserve">0204), інших печей </w:t>
      </w:r>
      <w:r w:rsidR="00ED6F62" w:rsidRPr="00ED6F62">
        <w:rPr>
          <w:rFonts w:ascii="Times New Roman" w:hAnsi="Times New Roman" w:cs="Times New Roman"/>
          <w:sz w:val="28"/>
          <w:szCs w:val="28"/>
        </w:rPr>
        <w:br/>
      </w:r>
      <w:r w:rsidR="00F55180" w:rsidRPr="00B14148">
        <w:rPr>
          <w:rFonts w:ascii="Times New Roman" w:hAnsi="Times New Roman" w:cs="Times New Roman"/>
          <w:sz w:val="28"/>
          <w:szCs w:val="28"/>
        </w:rPr>
        <w:t>(код 130205).</w:t>
      </w:r>
    </w:p>
    <w:p w:rsidR="00F55180" w:rsidRPr="00B14148" w:rsidRDefault="00F55180" w:rsidP="00957FCA">
      <w:pPr>
        <w:spacing w:after="0" w:line="240" w:lineRule="atLeast"/>
        <w:ind w:firstLine="567"/>
        <w:jc w:val="both"/>
        <w:rPr>
          <w:rFonts w:ascii="Times New Roman" w:hAnsi="Times New Roman" w:cs="Times New Roman"/>
          <w:sz w:val="28"/>
          <w:szCs w:val="28"/>
        </w:rPr>
      </w:pPr>
      <w:r w:rsidRPr="00B14148">
        <w:rPr>
          <w:rFonts w:ascii="Times New Roman" w:hAnsi="Times New Roman" w:cs="Times New Roman"/>
          <w:sz w:val="28"/>
          <w:szCs w:val="28"/>
        </w:rPr>
        <w:t xml:space="preserve"> Виробничий процес </w:t>
      </w:r>
      <w:r w:rsidR="001F4F51" w:rsidRPr="00B14148">
        <w:rPr>
          <w:rFonts w:ascii="Times New Roman" w:hAnsi="Times New Roman" w:cs="Times New Roman"/>
          <w:sz w:val="28"/>
          <w:szCs w:val="28"/>
        </w:rPr>
        <w:t>і</w:t>
      </w:r>
      <w:r w:rsidRPr="00B14148">
        <w:rPr>
          <w:rFonts w:ascii="Times New Roman" w:hAnsi="Times New Roman" w:cs="Times New Roman"/>
          <w:sz w:val="28"/>
          <w:szCs w:val="28"/>
        </w:rPr>
        <w:t>з кодом 130200 дорівнює сумі даних за установками з кодами 130203, 130204, 130205.</w:t>
      </w:r>
    </w:p>
    <w:p w:rsidR="00A401EF" w:rsidRPr="00B14148" w:rsidRDefault="00A401EF" w:rsidP="00957FCA">
      <w:pPr>
        <w:spacing w:after="0" w:line="240" w:lineRule="atLeast"/>
        <w:ind w:firstLine="708"/>
        <w:jc w:val="both"/>
        <w:rPr>
          <w:rFonts w:ascii="Times New Roman" w:hAnsi="Times New Roman" w:cs="Times New Roman"/>
          <w:sz w:val="28"/>
          <w:szCs w:val="28"/>
        </w:rPr>
      </w:pPr>
    </w:p>
    <w:p w:rsidR="00F55180" w:rsidRDefault="00B23DFB" w:rsidP="00957FCA">
      <w:pPr>
        <w:spacing w:after="0" w:line="240" w:lineRule="atLeast"/>
        <w:ind w:firstLine="567"/>
        <w:jc w:val="both"/>
        <w:rPr>
          <w:rFonts w:ascii="Times New Roman" w:hAnsi="Times New Roman" w:cs="Times New Roman"/>
          <w:sz w:val="28"/>
          <w:szCs w:val="28"/>
        </w:rPr>
      </w:pPr>
      <w:r w:rsidRPr="00B23DFB">
        <w:rPr>
          <w:rFonts w:ascii="Times New Roman" w:hAnsi="Times New Roman" w:cs="Times New Roman"/>
          <w:sz w:val="28"/>
          <w:szCs w:val="28"/>
        </w:rPr>
        <w:t>18.</w:t>
      </w:r>
      <w:r w:rsidR="00F55180" w:rsidRPr="00F55180">
        <w:rPr>
          <w:rFonts w:ascii="Times New Roman" w:hAnsi="Times New Roman" w:cs="Times New Roman"/>
          <w:sz w:val="28"/>
          <w:szCs w:val="28"/>
        </w:rPr>
        <w:t xml:space="preserve"> Виробничий процес </w:t>
      </w:r>
      <w:r w:rsidR="001F4F51">
        <w:rPr>
          <w:rFonts w:ascii="Times New Roman" w:hAnsi="Times New Roman" w:cs="Times New Roman"/>
          <w:sz w:val="28"/>
          <w:szCs w:val="28"/>
        </w:rPr>
        <w:t>і</w:t>
      </w:r>
      <w:r w:rsidR="00F55180" w:rsidRPr="00F55180">
        <w:rPr>
          <w:rFonts w:ascii="Times New Roman" w:hAnsi="Times New Roman" w:cs="Times New Roman"/>
          <w:sz w:val="28"/>
          <w:szCs w:val="28"/>
        </w:rPr>
        <w:t>з кодом 13</w:t>
      </w:r>
      <w:r w:rsidR="00F55180">
        <w:rPr>
          <w:rFonts w:ascii="Times New Roman" w:hAnsi="Times New Roman" w:cs="Times New Roman"/>
          <w:sz w:val="28"/>
          <w:szCs w:val="28"/>
        </w:rPr>
        <w:t>03</w:t>
      </w:r>
      <w:r w:rsidR="00F55180" w:rsidRPr="00F55180">
        <w:rPr>
          <w:rFonts w:ascii="Times New Roman" w:hAnsi="Times New Roman" w:cs="Times New Roman"/>
          <w:sz w:val="28"/>
          <w:szCs w:val="28"/>
        </w:rPr>
        <w:t>00 та найменуванням "</w:t>
      </w:r>
      <w:r w:rsidR="00F55180">
        <w:rPr>
          <w:rFonts w:ascii="Times New Roman" w:hAnsi="Times New Roman" w:cs="Times New Roman"/>
          <w:sz w:val="28"/>
          <w:szCs w:val="28"/>
        </w:rPr>
        <w:t>К</w:t>
      </w:r>
      <w:r w:rsidR="00F55180" w:rsidRPr="00F55180">
        <w:rPr>
          <w:rFonts w:ascii="Times New Roman" w:hAnsi="Times New Roman" w:cs="Times New Roman"/>
          <w:sz w:val="28"/>
          <w:szCs w:val="28"/>
        </w:rPr>
        <w:t>онтактні технологічні п</w:t>
      </w:r>
      <w:r w:rsidR="000F11C7">
        <w:rPr>
          <w:rFonts w:ascii="Times New Roman" w:hAnsi="Times New Roman" w:cs="Times New Roman"/>
          <w:sz w:val="28"/>
          <w:szCs w:val="28"/>
        </w:rPr>
        <w:t>роцеси</w:t>
      </w:r>
      <w:r w:rsidR="00F55180" w:rsidRPr="00F55180">
        <w:rPr>
          <w:rFonts w:ascii="Times New Roman" w:hAnsi="Times New Roman" w:cs="Times New Roman"/>
          <w:sz w:val="28"/>
          <w:szCs w:val="28"/>
        </w:rPr>
        <w:t xml:space="preserve">" містить дані про викиди забруднюючих речовин і парникових газів у атмосферне повітря від </w:t>
      </w:r>
      <w:r w:rsidR="000F11C7">
        <w:rPr>
          <w:rFonts w:ascii="Times New Roman" w:hAnsi="Times New Roman" w:cs="Times New Roman"/>
          <w:sz w:val="28"/>
          <w:szCs w:val="28"/>
        </w:rPr>
        <w:t>спалювання при к</w:t>
      </w:r>
      <w:r w:rsidR="000F11C7" w:rsidRPr="000F11C7">
        <w:rPr>
          <w:rFonts w:ascii="Times New Roman" w:hAnsi="Times New Roman" w:cs="Times New Roman"/>
          <w:sz w:val="28"/>
          <w:szCs w:val="28"/>
        </w:rPr>
        <w:t>онтактн</w:t>
      </w:r>
      <w:r w:rsidR="000F11C7">
        <w:rPr>
          <w:rFonts w:ascii="Times New Roman" w:hAnsi="Times New Roman" w:cs="Times New Roman"/>
          <w:sz w:val="28"/>
          <w:szCs w:val="28"/>
        </w:rPr>
        <w:t>их</w:t>
      </w:r>
      <w:r w:rsidR="000F11C7" w:rsidRPr="000F11C7">
        <w:rPr>
          <w:rFonts w:ascii="Times New Roman" w:hAnsi="Times New Roman" w:cs="Times New Roman"/>
          <w:sz w:val="28"/>
          <w:szCs w:val="28"/>
        </w:rPr>
        <w:t xml:space="preserve"> технологічн</w:t>
      </w:r>
      <w:r w:rsidR="000F11C7">
        <w:rPr>
          <w:rFonts w:ascii="Times New Roman" w:hAnsi="Times New Roman" w:cs="Times New Roman"/>
          <w:sz w:val="28"/>
          <w:szCs w:val="28"/>
        </w:rPr>
        <w:t xml:space="preserve">их </w:t>
      </w:r>
      <w:r w:rsidR="000F11C7" w:rsidRPr="000F11C7">
        <w:rPr>
          <w:rFonts w:ascii="Times New Roman" w:hAnsi="Times New Roman" w:cs="Times New Roman"/>
          <w:sz w:val="28"/>
          <w:szCs w:val="28"/>
        </w:rPr>
        <w:t>процес</w:t>
      </w:r>
      <w:r w:rsidR="000F11C7">
        <w:rPr>
          <w:rFonts w:ascii="Times New Roman" w:hAnsi="Times New Roman" w:cs="Times New Roman"/>
          <w:sz w:val="28"/>
          <w:szCs w:val="28"/>
        </w:rPr>
        <w:t>ах, у тому числі від</w:t>
      </w:r>
      <w:r w:rsidR="000F11C7" w:rsidRPr="000F11C7">
        <w:rPr>
          <w:rFonts w:ascii="Times New Roman" w:hAnsi="Times New Roman" w:cs="Times New Roman"/>
          <w:sz w:val="28"/>
          <w:szCs w:val="28"/>
        </w:rPr>
        <w:t xml:space="preserve"> </w:t>
      </w:r>
      <w:r w:rsidR="00F55180" w:rsidRPr="00C41D38">
        <w:rPr>
          <w:rFonts w:ascii="Times New Roman" w:hAnsi="Times New Roman" w:cs="Times New Roman"/>
          <w:sz w:val="28"/>
          <w:szCs w:val="28"/>
        </w:rPr>
        <w:t>агломераційн</w:t>
      </w:r>
      <w:r w:rsidR="00F55180">
        <w:rPr>
          <w:rFonts w:ascii="Times New Roman" w:hAnsi="Times New Roman" w:cs="Times New Roman"/>
          <w:sz w:val="28"/>
          <w:szCs w:val="28"/>
        </w:rPr>
        <w:t>их</w:t>
      </w:r>
      <w:r w:rsidR="00F55180" w:rsidRPr="00C41D38">
        <w:rPr>
          <w:rFonts w:ascii="Times New Roman" w:hAnsi="Times New Roman" w:cs="Times New Roman"/>
          <w:sz w:val="28"/>
          <w:szCs w:val="28"/>
        </w:rPr>
        <w:t xml:space="preserve"> завод</w:t>
      </w:r>
      <w:r w:rsidR="00F55180">
        <w:rPr>
          <w:rFonts w:ascii="Times New Roman" w:hAnsi="Times New Roman" w:cs="Times New Roman"/>
          <w:sz w:val="28"/>
          <w:szCs w:val="28"/>
        </w:rPr>
        <w:t>ів</w:t>
      </w:r>
      <w:r w:rsidR="00F55180" w:rsidRPr="00C41D38">
        <w:rPr>
          <w:rFonts w:ascii="Times New Roman" w:hAnsi="Times New Roman" w:cs="Times New Roman"/>
          <w:sz w:val="28"/>
          <w:szCs w:val="28"/>
        </w:rPr>
        <w:t xml:space="preserve"> (код 130301), печ</w:t>
      </w:r>
      <w:r w:rsidR="00F55180">
        <w:rPr>
          <w:rFonts w:ascii="Times New Roman" w:hAnsi="Times New Roman" w:cs="Times New Roman"/>
          <w:sz w:val="28"/>
          <w:szCs w:val="28"/>
        </w:rPr>
        <w:t>ей</w:t>
      </w:r>
      <w:r w:rsidR="00F55180" w:rsidRPr="00C41D38">
        <w:rPr>
          <w:rFonts w:ascii="Times New Roman" w:hAnsi="Times New Roman" w:cs="Times New Roman"/>
          <w:sz w:val="28"/>
          <w:szCs w:val="28"/>
        </w:rPr>
        <w:t xml:space="preserve"> вторинного нагрівання для виробництва чавуну та сталі (код 130302), ливарн</w:t>
      </w:r>
      <w:r w:rsidR="00F55180">
        <w:rPr>
          <w:rFonts w:ascii="Times New Roman" w:hAnsi="Times New Roman" w:cs="Times New Roman"/>
          <w:sz w:val="28"/>
          <w:szCs w:val="28"/>
        </w:rPr>
        <w:t>их</w:t>
      </w:r>
      <w:r w:rsidR="00F55180" w:rsidRPr="00C41D38">
        <w:rPr>
          <w:rFonts w:ascii="Times New Roman" w:hAnsi="Times New Roman" w:cs="Times New Roman"/>
          <w:sz w:val="28"/>
          <w:szCs w:val="28"/>
        </w:rPr>
        <w:t xml:space="preserve"> цех</w:t>
      </w:r>
      <w:r w:rsidR="00F55180">
        <w:rPr>
          <w:rFonts w:ascii="Times New Roman" w:hAnsi="Times New Roman" w:cs="Times New Roman"/>
          <w:sz w:val="28"/>
          <w:szCs w:val="28"/>
        </w:rPr>
        <w:t>ів</w:t>
      </w:r>
      <w:r w:rsidR="00F55180" w:rsidRPr="00C41D38">
        <w:rPr>
          <w:rFonts w:ascii="Times New Roman" w:hAnsi="Times New Roman" w:cs="Times New Roman"/>
          <w:sz w:val="28"/>
          <w:szCs w:val="28"/>
        </w:rPr>
        <w:t xml:space="preserve"> для</w:t>
      </w:r>
      <w:r w:rsidR="00F55180">
        <w:rPr>
          <w:rFonts w:ascii="Times New Roman" w:hAnsi="Times New Roman" w:cs="Times New Roman"/>
          <w:sz w:val="28"/>
          <w:szCs w:val="28"/>
        </w:rPr>
        <w:t xml:space="preserve"> виробництва сірого чавуну (код </w:t>
      </w:r>
      <w:r w:rsidR="00F55180" w:rsidRPr="00C41D38">
        <w:rPr>
          <w:rFonts w:ascii="Times New Roman" w:hAnsi="Times New Roman" w:cs="Times New Roman"/>
          <w:sz w:val="28"/>
          <w:szCs w:val="28"/>
        </w:rPr>
        <w:t>130303), первинн</w:t>
      </w:r>
      <w:r w:rsidR="00F55180">
        <w:rPr>
          <w:rFonts w:ascii="Times New Roman" w:hAnsi="Times New Roman" w:cs="Times New Roman"/>
          <w:sz w:val="28"/>
          <w:szCs w:val="28"/>
        </w:rPr>
        <w:t>ог</w:t>
      </w:r>
      <w:r w:rsidR="00EA196C">
        <w:rPr>
          <w:rFonts w:ascii="Times New Roman" w:hAnsi="Times New Roman" w:cs="Times New Roman"/>
          <w:sz w:val="28"/>
          <w:szCs w:val="28"/>
        </w:rPr>
        <w:t>о</w:t>
      </w:r>
      <w:r w:rsidR="00F55180" w:rsidRPr="00C41D38">
        <w:rPr>
          <w:rFonts w:ascii="Times New Roman" w:hAnsi="Times New Roman" w:cs="Times New Roman"/>
          <w:sz w:val="28"/>
          <w:szCs w:val="28"/>
        </w:rPr>
        <w:t xml:space="preserve"> виробництв</w:t>
      </w:r>
      <w:r w:rsidR="00F55180">
        <w:rPr>
          <w:rFonts w:ascii="Times New Roman" w:hAnsi="Times New Roman" w:cs="Times New Roman"/>
          <w:sz w:val="28"/>
          <w:szCs w:val="28"/>
        </w:rPr>
        <w:t>а</w:t>
      </w:r>
      <w:r w:rsidR="00F55180" w:rsidRPr="00C41D38">
        <w:rPr>
          <w:rFonts w:ascii="Times New Roman" w:hAnsi="Times New Roman" w:cs="Times New Roman"/>
          <w:sz w:val="28"/>
          <w:szCs w:val="28"/>
        </w:rPr>
        <w:t xml:space="preserve"> свинцю (код 130304), первинн</w:t>
      </w:r>
      <w:r w:rsidR="00F55180">
        <w:rPr>
          <w:rFonts w:ascii="Times New Roman" w:hAnsi="Times New Roman" w:cs="Times New Roman"/>
          <w:sz w:val="28"/>
          <w:szCs w:val="28"/>
        </w:rPr>
        <w:t>ого</w:t>
      </w:r>
      <w:r w:rsidR="00F55180" w:rsidRPr="00C41D38">
        <w:rPr>
          <w:rFonts w:ascii="Times New Roman" w:hAnsi="Times New Roman" w:cs="Times New Roman"/>
          <w:sz w:val="28"/>
          <w:szCs w:val="28"/>
        </w:rPr>
        <w:t xml:space="preserve"> виробництв</w:t>
      </w:r>
      <w:r w:rsidR="00F55180">
        <w:rPr>
          <w:rFonts w:ascii="Times New Roman" w:hAnsi="Times New Roman" w:cs="Times New Roman"/>
          <w:sz w:val="28"/>
          <w:szCs w:val="28"/>
        </w:rPr>
        <w:t>а</w:t>
      </w:r>
      <w:r w:rsidR="00F55180" w:rsidRPr="00C41D38">
        <w:rPr>
          <w:rFonts w:ascii="Times New Roman" w:hAnsi="Times New Roman" w:cs="Times New Roman"/>
          <w:sz w:val="28"/>
          <w:szCs w:val="28"/>
        </w:rPr>
        <w:t xml:space="preserve"> цинку </w:t>
      </w:r>
      <w:r w:rsidR="00ED6F62" w:rsidRPr="00ED6F62">
        <w:rPr>
          <w:rFonts w:ascii="Times New Roman" w:hAnsi="Times New Roman" w:cs="Times New Roman"/>
          <w:sz w:val="28"/>
          <w:szCs w:val="28"/>
          <w:lang w:val="ru-RU"/>
        </w:rPr>
        <w:br/>
      </w:r>
      <w:r w:rsidR="00F55180" w:rsidRPr="00C41D38">
        <w:rPr>
          <w:rFonts w:ascii="Times New Roman" w:hAnsi="Times New Roman" w:cs="Times New Roman"/>
          <w:sz w:val="28"/>
          <w:szCs w:val="28"/>
        </w:rPr>
        <w:t>(код 130305), первинн</w:t>
      </w:r>
      <w:r w:rsidR="00EA196C">
        <w:rPr>
          <w:rFonts w:ascii="Times New Roman" w:hAnsi="Times New Roman" w:cs="Times New Roman"/>
          <w:sz w:val="28"/>
          <w:szCs w:val="28"/>
        </w:rPr>
        <w:t>ого</w:t>
      </w:r>
      <w:r w:rsidR="00F55180" w:rsidRPr="00C41D38">
        <w:rPr>
          <w:rFonts w:ascii="Times New Roman" w:hAnsi="Times New Roman" w:cs="Times New Roman"/>
          <w:sz w:val="28"/>
          <w:szCs w:val="28"/>
        </w:rPr>
        <w:t xml:space="preserve"> виробництв</w:t>
      </w:r>
      <w:r w:rsidR="00EA196C">
        <w:rPr>
          <w:rFonts w:ascii="Times New Roman" w:hAnsi="Times New Roman" w:cs="Times New Roman"/>
          <w:sz w:val="28"/>
          <w:szCs w:val="28"/>
        </w:rPr>
        <w:t>а</w:t>
      </w:r>
      <w:r w:rsidR="00F55180" w:rsidRPr="00C41D38">
        <w:rPr>
          <w:rFonts w:ascii="Times New Roman" w:hAnsi="Times New Roman" w:cs="Times New Roman"/>
          <w:sz w:val="28"/>
          <w:szCs w:val="28"/>
        </w:rPr>
        <w:t xml:space="preserve"> міді (код 130306), вторинн</w:t>
      </w:r>
      <w:r w:rsidR="00EA196C">
        <w:rPr>
          <w:rFonts w:ascii="Times New Roman" w:hAnsi="Times New Roman" w:cs="Times New Roman"/>
          <w:sz w:val="28"/>
          <w:szCs w:val="28"/>
        </w:rPr>
        <w:t>ого</w:t>
      </w:r>
      <w:r w:rsidR="00F55180" w:rsidRPr="00C41D38">
        <w:rPr>
          <w:rFonts w:ascii="Times New Roman" w:hAnsi="Times New Roman" w:cs="Times New Roman"/>
          <w:sz w:val="28"/>
          <w:szCs w:val="28"/>
        </w:rPr>
        <w:t xml:space="preserve"> виробництв</w:t>
      </w:r>
      <w:r w:rsidR="00EA196C">
        <w:rPr>
          <w:rFonts w:ascii="Times New Roman" w:hAnsi="Times New Roman" w:cs="Times New Roman"/>
          <w:sz w:val="28"/>
          <w:szCs w:val="28"/>
        </w:rPr>
        <w:t>а</w:t>
      </w:r>
      <w:r w:rsidR="00F55180" w:rsidRPr="00C41D38">
        <w:rPr>
          <w:rFonts w:ascii="Times New Roman" w:hAnsi="Times New Roman" w:cs="Times New Roman"/>
          <w:sz w:val="28"/>
          <w:szCs w:val="28"/>
        </w:rPr>
        <w:t xml:space="preserve"> свинцю (код 130307), вторинн</w:t>
      </w:r>
      <w:r w:rsidR="00EA196C">
        <w:rPr>
          <w:rFonts w:ascii="Times New Roman" w:hAnsi="Times New Roman" w:cs="Times New Roman"/>
          <w:sz w:val="28"/>
          <w:szCs w:val="28"/>
        </w:rPr>
        <w:t>ого</w:t>
      </w:r>
      <w:r w:rsidR="00F55180" w:rsidRPr="00C41D38">
        <w:rPr>
          <w:rFonts w:ascii="Times New Roman" w:hAnsi="Times New Roman" w:cs="Times New Roman"/>
          <w:sz w:val="28"/>
          <w:szCs w:val="28"/>
        </w:rPr>
        <w:t xml:space="preserve"> виробництв</w:t>
      </w:r>
      <w:r w:rsidR="00EA196C">
        <w:rPr>
          <w:rFonts w:ascii="Times New Roman" w:hAnsi="Times New Roman" w:cs="Times New Roman"/>
          <w:sz w:val="28"/>
          <w:szCs w:val="28"/>
        </w:rPr>
        <w:t>а</w:t>
      </w:r>
      <w:r w:rsidR="00F55180" w:rsidRPr="00C41D38">
        <w:rPr>
          <w:rFonts w:ascii="Times New Roman" w:hAnsi="Times New Roman" w:cs="Times New Roman"/>
          <w:sz w:val="28"/>
          <w:szCs w:val="28"/>
        </w:rPr>
        <w:t xml:space="preserve"> цинку </w:t>
      </w:r>
      <w:r w:rsidR="00BB081B" w:rsidRPr="00BB081B">
        <w:rPr>
          <w:rFonts w:ascii="Times New Roman" w:hAnsi="Times New Roman" w:cs="Times New Roman"/>
          <w:sz w:val="28"/>
          <w:szCs w:val="28"/>
        </w:rPr>
        <w:br/>
      </w:r>
      <w:r w:rsidR="00F55180" w:rsidRPr="00C41D38">
        <w:rPr>
          <w:rFonts w:ascii="Times New Roman" w:hAnsi="Times New Roman" w:cs="Times New Roman"/>
          <w:sz w:val="28"/>
          <w:szCs w:val="28"/>
        </w:rPr>
        <w:t>(код 130308), вторинн</w:t>
      </w:r>
      <w:r w:rsidR="00EA196C">
        <w:rPr>
          <w:rFonts w:ascii="Times New Roman" w:hAnsi="Times New Roman" w:cs="Times New Roman"/>
          <w:sz w:val="28"/>
          <w:szCs w:val="28"/>
        </w:rPr>
        <w:t>ого</w:t>
      </w:r>
      <w:r w:rsidR="00F55180" w:rsidRPr="00C41D38">
        <w:rPr>
          <w:rFonts w:ascii="Times New Roman" w:hAnsi="Times New Roman" w:cs="Times New Roman"/>
          <w:sz w:val="28"/>
          <w:szCs w:val="28"/>
        </w:rPr>
        <w:t xml:space="preserve"> виробництв</w:t>
      </w:r>
      <w:r w:rsidR="00EA196C">
        <w:rPr>
          <w:rFonts w:ascii="Times New Roman" w:hAnsi="Times New Roman" w:cs="Times New Roman"/>
          <w:sz w:val="28"/>
          <w:szCs w:val="28"/>
        </w:rPr>
        <w:t>а</w:t>
      </w:r>
      <w:r w:rsidR="00F55180" w:rsidRPr="00C41D38">
        <w:rPr>
          <w:rFonts w:ascii="Times New Roman" w:hAnsi="Times New Roman" w:cs="Times New Roman"/>
          <w:sz w:val="28"/>
          <w:szCs w:val="28"/>
        </w:rPr>
        <w:t xml:space="preserve"> міді (код </w:t>
      </w:r>
      <w:r w:rsidR="00EA196C">
        <w:rPr>
          <w:rFonts w:ascii="Times New Roman" w:hAnsi="Times New Roman" w:cs="Times New Roman"/>
          <w:sz w:val="28"/>
          <w:szCs w:val="28"/>
        </w:rPr>
        <w:t>1</w:t>
      </w:r>
      <w:r w:rsidR="00F55180" w:rsidRPr="00C41D38">
        <w:rPr>
          <w:rFonts w:ascii="Times New Roman" w:hAnsi="Times New Roman" w:cs="Times New Roman"/>
          <w:sz w:val="28"/>
          <w:szCs w:val="28"/>
        </w:rPr>
        <w:t>30309), вторинн</w:t>
      </w:r>
      <w:r w:rsidR="00EA196C">
        <w:rPr>
          <w:rFonts w:ascii="Times New Roman" w:hAnsi="Times New Roman" w:cs="Times New Roman"/>
          <w:sz w:val="28"/>
          <w:szCs w:val="28"/>
        </w:rPr>
        <w:t>ого</w:t>
      </w:r>
      <w:r w:rsidR="00F55180" w:rsidRPr="00C41D38">
        <w:rPr>
          <w:rFonts w:ascii="Times New Roman" w:hAnsi="Times New Roman" w:cs="Times New Roman"/>
          <w:sz w:val="28"/>
          <w:szCs w:val="28"/>
        </w:rPr>
        <w:t xml:space="preserve"> виробництв</w:t>
      </w:r>
      <w:r w:rsidR="00EA196C">
        <w:rPr>
          <w:rFonts w:ascii="Times New Roman" w:hAnsi="Times New Roman" w:cs="Times New Roman"/>
          <w:sz w:val="28"/>
          <w:szCs w:val="28"/>
        </w:rPr>
        <w:t>а</w:t>
      </w:r>
      <w:r w:rsidR="00F55180" w:rsidRPr="00C41D38">
        <w:rPr>
          <w:rFonts w:ascii="Times New Roman" w:hAnsi="Times New Roman" w:cs="Times New Roman"/>
          <w:sz w:val="28"/>
          <w:szCs w:val="28"/>
        </w:rPr>
        <w:t xml:space="preserve"> алюмінію (код 130310), виробництв</w:t>
      </w:r>
      <w:r w:rsidR="00EA196C">
        <w:rPr>
          <w:rFonts w:ascii="Times New Roman" w:hAnsi="Times New Roman" w:cs="Times New Roman"/>
          <w:sz w:val="28"/>
          <w:szCs w:val="28"/>
        </w:rPr>
        <w:t>а</w:t>
      </w:r>
      <w:r w:rsidR="00F55180" w:rsidRPr="00C41D38">
        <w:rPr>
          <w:rFonts w:ascii="Times New Roman" w:hAnsi="Times New Roman" w:cs="Times New Roman"/>
          <w:sz w:val="28"/>
          <w:szCs w:val="28"/>
        </w:rPr>
        <w:t xml:space="preserve"> цементу (код 130311), виробництв</w:t>
      </w:r>
      <w:r w:rsidR="00EA196C">
        <w:rPr>
          <w:rFonts w:ascii="Times New Roman" w:hAnsi="Times New Roman" w:cs="Times New Roman"/>
          <w:sz w:val="28"/>
          <w:szCs w:val="28"/>
        </w:rPr>
        <w:t xml:space="preserve">а вапна (код </w:t>
      </w:r>
      <w:r w:rsidR="00F55180" w:rsidRPr="00C41D38">
        <w:rPr>
          <w:rFonts w:ascii="Times New Roman" w:hAnsi="Times New Roman" w:cs="Times New Roman"/>
          <w:sz w:val="28"/>
          <w:szCs w:val="28"/>
        </w:rPr>
        <w:t>130312), виробництв</w:t>
      </w:r>
      <w:r w:rsidR="00EA196C">
        <w:rPr>
          <w:rFonts w:ascii="Times New Roman" w:hAnsi="Times New Roman" w:cs="Times New Roman"/>
          <w:sz w:val="28"/>
          <w:szCs w:val="28"/>
        </w:rPr>
        <w:t>а</w:t>
      </w:r>
      <w:r w:rsidR="00F55180" w:rsidRPr="00C41D38">
        <w:rPr>
          <w:rFonts w:ascii="Times New Roman" w:hAnsi="Times New Roman" w:cs="Times New Roman"/>
          <w:sz w:val="28"/>
          <w:szCs w:val="28"/>
        </w:rPr>
        <w:t xml:space="preserve"> асфальтобетону (код 130313), виробництв</w:t>
      </w:r>
      <w:r w:rsidR="00EA196C">
        <w:rPr>
          <w:rFonts w:ascii="Times New Roman" w:hAnsi="Times New Roman" w:cs="Times New Roman"/>
          <w:sz w:val="28"/>
          <w:szCs w:val="28"/>
        </w:rPr>
        <w:t>а</w:t>
      </w:r>
      <w:r w:rsidR="00F55180" w:rsidRPr="00C41D38">
        <w:rPr>
          <w:rFonts w:ascii="Times New Roman" w:hAnsi="Times New Roman" w:cs="Times New Roman"/>
          <w:sz w:val="28"/>
          <w:szCs w:val="28"/>
        </w:rPr>
        <w:t xml:space="preserve"> листового скла (код 130314), виробництв</w:t>
      </w:r>
      <w:r w:rsidR="00EA196C">
        <w:rPr>
          <w:rFonts w:ascii="Times New Roman" w:hAnsi="Times New Roman" w:cs="Times New Roman"/>
          <w:sz w:val="28"/>
          <w:szCs w:val="28"/>
        </w:rPr>
        <w:t>а</w:t>
      </w:r>
      <w:r w:rsidR="00F55180" w:rsidRPr="00C41D38">
        <w:rPr>
          <w:rFonts w:ascii="Times New Roman" w:hAnsi="Times New Roman" w:cs="Times New Roman"/>
          <w:sz w:val="28"/>
          <w:szCs w:val="28"/>
        </w:rPr>
        <w:t xml:space="preserve"> контейнерного скла (код 130315), виробництв</w:t>
      </w:r>
      <w:r w:rsidR="00EA196C">
        <w:rPr>
          <w:rFonts w:ascii="Times New Roman" w:hAnsi="Times New Roman" w:cs="Times New Roman"/>
          <w:sz w:val="28"/>
          <w:szCs w:val="28"/>
        </w:rPr>
        <w:t>а</w:t>
      </w:r>
      <w:r w:rsidR="00D01B8D">
        <w:rPr>
          <w:rFonts w:ascii="Times New Roman" w:hAnsi="Times New Roman" w:cs="Times New Roman"/>
          <w:sz w:val="28"/>
          <w:szCs w:val="28"/>
        </w:rPr>
        <w:t xml:space="preserve"> скляної вати (код 1303</w:t>
      </w:r>
      <w:r w:rsidR="00F55180" w:rsidRPr="00C41D38">
        <w:rPr>
          <w:rFonts w:ascii="Times New Roman" w:hAnsi="Times New Roman" w:cs="Times New Roman"/>
          <w:sz w:val="28"/>
          <w:szCs w:val="28"/>
        </w:rPr>
        <w:t>16), виробництв</w:t>
      </w:r>
      <w:r w:rsidR="00EA196C">
        <w:rPr>
          <w:rFonts w:ascii="Times New Roman" w:hAnsi="Times New Roman" w:cs="Times New Roman"/>
          <w:sz w:val="28"/>
          <w:szCs w:val="28"/>
        </w:rPr>
        <w:t>а</w:t>
      </w:r>
      <w:r w:rsidR="00F55180" w:rsidRPr="00C41D38">
        <w:rPr>
          <w:rFonts w:ascii="Times New Roman" w:hAnsi="Times New Roman" w:cs="Times New Roman"/>
          <w:sz w:val="28"/>
          <w:szCs w:val="28"/>
        </w:rPr>
        <w:t xml:space="preserve"> іншого скла (уключаючи спеціальне скло) (код 130317), виробництв</w:t>
      </w:r>
      <w:r w:rsidR="00EA196C">
        <w:rPr>
          <w:rFonts w:ascii="Times New Roman" w:hAnsi="Times New Roman" w:cs="Times New Roman"/>
          <w:sz w:val="28"/>
          <w:szCs w:val="28"/>
        </w:rPr>
        <w:t>а</w:t>
      </w:r>
      <w:r w:rsidR="00F55180" w:rsidRPr="00C41D38">
        <w:rPr>
          <w:rFonts w:ascii="Times New Roman" w:hAnsi="Times New Roman" w:cs="Times New Roman"/>
          <w:sz w:val="28"/>
          <w:szCs w:val="28"/>
        </w:rPr>
        <w:t xml:space="preserve"> мінеральної вати (код 130318), виробництв</w:t>
      </w:r>
      <w:r w:rsidR="00EA196C">
        <w:rPr>
          <w:rFonts w:ascii="Times New Roman" w:hAnsi="Times New Roman" w:cs="Times New Roman"/>
          <w:sz w:val="28"/>
          <w:szCs w:val="28"/>
        </w:rPr>
        <w:t>а</w:t>
      </w:r>
      <w:r w:rsidR="00F55180" w:rsidRPr="00C41D38">
        <w:rPr>
          <w:rFonts w:ascii="Times New Roman" w:hAnsi="Times New Roman" w:cs="Times New Roman"/>
          <w:sz w:val="28"/>
          <w:szCs w:val="28"/>
        </w:rPr>
        <w:t xml:space="preserve"> цегли та кахлю (код 130319), тонк</w:t>
      </w:r>
      <w:r w:rsidR="00EA196C">
        <w:rPr>
          <w:rFonts w:ascii="Times New Roman" w:hAnsi="Times New Roman" w:cs="Times New Roman"/>
          <w:sz w:val="28"/>
          <w:szCs w:val="28"/>
        </w:rPr>
        <w:t>их</w:t>
      </w:r>
      <w:r w:rsidR="00F55180" w:rsidRPr="00C41D38">
        <w:rPr>
          <w:rFonts w:ascii="Times New Roman" w:hAnsi="Times New Roman" w:cs="Times New Roman"/>
          <w:sz w:val="28"/>
          <w:szCs w:val="28"/>
        </w:rPr>
        <w:t xml:space="preserve"> керамічн</w:t>
      </w:r>
      <w:r w:rsidR="00EA196C">
        <w:rPr>
          <w:rFonts w:ascii="Times New Roman" w:hAnsi="Times New Roman" w:cs="Times New Roman"/>
          <w:sz w:val="28"/>
          <w:szCs w:val="28"/>
        </w:rPr>
        <w:t>их</w:t>
      </w:r>
      <w:r w:rsidR="00F55180" w:rsidRPr="00C41D38">
        <w:rPr>
          <w:rFonts w:ascii="Times New Roman" w:hAnsi="Times New Roman" w:cs="Times New Roman"/>
          <w:sz w:val="28"/>
          <w:szCs w:val="28"/>
        </w:rPr>
        <w:t xml:space="preserve"> матеріал</w:t>
      </w:r>
      <w:r w:rsidR="00EA196C">
        <w:rPr>
          <w:rFonts w:ascii="Times New Roman" w:hAnsi="Times New Roman" w:cs="Times New Roman"/>
          <w:sz w:val="28"/>
          <w:szCs w:val="28"/>
        </w:rPr>
        <w:t>ів</w:t>
      </w:r>
      <w:r w:rsidR="00F55180" w:rsidRPr="00C41D38">
        <w:rPr>
          <w:rFonts w:ascii="Times New Roman" w:hAnsi="Times New Roman" w:cs="Times New Roman"/>
          <w:sz w:val="28"/>
          <w:szCs w:val="28"/>
        </w:rPr>
        <w:t xml:space="preserve"> (код </w:t>
      </w:r>
      <w:r w:rsidR="00EA196C">
        <w:rPr>
          <w:rFonts w:ascii="Times New Roman" w:hAnsi="Times New Roman" w:cs="Times New Roman"/>
          <w:sz w:val="28"/>
          <w:szCs w:val="28"/>
        </w:rPr>
        <w:t>1</w:t>
      </w:r>
      <w:r w:rsidR="00F55180" w:rsidRPr="00C41D38">
        <w:rPr>
          <w:rFonts w:ascii="Times New Roman" w:hAnsi="Times New Roman" w:cs="Times New Roman"/>
          <w:sz w:val="28"/>
          <w:szCs w:val="28"/>
        </w:rPr>
        <w:t>30320), виробництв</w:t>
      </w:r>
      <w:r w:rsidR="00EA196C">
        <w:rPr>
          <w:rFonts w:ascii="Times New Roman" w:hAnsi="Times New Roman" w:cs="Times New Roman"/>
          <w:sz w:val="28"/>
          <w:szCs w:val="28"/>
        </w:rPr>
        <w:t xml:space="preserve">а паперу (процес сушки) (код </w:t>
      </w:r>
      <w:r w:rsidR="00F55180" w:rsidRPr="00C41D38">
        <w:rPr>
          <w:rFonts w:ascii="Times New Roman" w:hAnsi="Times New Roman" w:cs="Times New Roman"/>
          <w:sz w:val="28"/>
          <w:szCs w:val="28"/>
        </w:rPr>
        <w:t>130321), ви</w:t>
      </w:r>
      <w:r w:rsidR="00EA196C">
        <w:rPr>
          <w:rFonts w:ascii="Times New Roman" w:hAnsi="Times New Roman" w:cs="Times New Roman"/>
          <w:sz w:val="28"/>
          <w:szCs w:val="28"/>
        </w:rPr>
        <w:t>робництва глинозему (код 130322), виробництва</w:t>
      </w:r>
      <w:r w:rsidR="00F55180" w:rsidRPr="00C41D38">
        <w:rPr>
          <w:rFonts w:ascii="Times New Roman" w:hAnsi="Times New Roman" w:cs="Times New Roman"/>
          <w:sz w:val="28"/>
          <w:szCs w:val="28"/>
        </w:rPr>
        <w:t xml:space="preserve"> </w:t>
      </w:r>
      <w:r w:rsidR="00EA196C">
        <w:rPr>
          <w:rFonts w:ascii="Times New Roman" w:hAnsi="Times New Roman" w:cs="Times New Roman"/>
          <w:sz w:val="28"/>
          <w:szCs w:val="28"/>
        </w:rPr>
        <w:t xml:space="preserve">магнію (обробка доломіту) (код </w:t>
      </w:r>
      <w:r w:rsidR="00F55180" w:rsidRPr="00C41D38">
        <w:rPr>
          <w:rFonts w:ascii="Times New Roman" w:hAnsi="Times New Roman" w:cs="Times New Roman"/>
          <w:sz w:val="28"/>
          <w:szCs w:val="28"/>
        </w:rPr>
        <w:t>130323), виробництв</w:t>
      </w:r>
      <w:r w:rsidR="00EA196C">
        <w:rPr>
          <w:rFonts w:ascii="Times New Roman" w:hAnsi="Times New Roman" w:cs="Times New Roman"/>
          <w:sz w:val="28"/>
          <w:szCs w:val="28"/>
        </w:rPr>
        <w:t>а</w:t>
      </w:r>
      <w:r w:rsidR="00F55180" w:rsidRPr="00C41D38">
        <w:rPr>
          <w:rFonts w:ascii="Times New Roman" w:hAnsi="Times New Roman" w:cs="Times New Roman"/>
          <w:sz w:val="28"/>
          <w:szCs w:val="28"/>
        </w:rPr>
        <w:t xml:space="preserve"> нікелю (термальний процес) (код 130324), виробництв</w:t>
      </w:r>
      <w:r w:rsidR="00EA196C">
        <w:rPr>
          <w:rFonts w:ascii="Times New Roman" w:hAnsi="Times New Roman" w:cs="Times New Roman"/>
          <w:sz w:val="28"/>
          <w:szCs w:val="28"/>
        </w:rPr>
        <w:t>а</w:t>
      </w:r>
      <w:r w:rsidR="00F55180" w:rsidRPr="00C41D38">
        <w:rPr>
          <w:rFonts w:ascii="Times New Roman" w:hAnsi="Times New Roman" w:cs="Times New Roman"/>
          <w:sz w:val="28"/>
          <w:szCs w:val="28"/>
        </w:rPr>
        <w:t xml:space="preserve"> емалі (код 130325</w:t>
      </w:r>
      <w:r w:rsidR="00EB2EE3">
        <w:rPr>
          <w:rFonts w:ascii="Times New Roman" w:hAnsi="Times New Roman" w:cs="Times New Roman"/>
          <w:sz w:val="28"/>
          <w:szCs w:val="28"/>
        </w:rPr>
        <w:t>), зварювання металів (код 13023</w:t>
      </w:r>
      <w:r w:rsidR="00F55180" w:rsidRPr="00C41D38">
        <w:rPr>
          <w:rFonts w:ascii="Times New Roman" w:hAnsi="Times New Roman" w:cs="Times New Roman"/>
          <w:sz w:val="28"/>
          <w:szCs w:val="28"/>
        </w:rPr>
        <w:t>6), інш</w:t>
      </w:r>
      <w:r w:rsidR="00D01B8D">
        <w:rPr>
          <w:rFonts w:ascii="Times New Roman" w:hAnsi="Times New Roman" w:cs="Times New Roman"/>
          <w:sz w:val="28"/>
          <w:szCs w:val="28"/>
        </w:rPr>
        <w:t xml:space="preserve">их видів </w:t>
      </w:r>
      <w:r w:rsidR="00EB2EE3">
        <w:rPr>
          <w:rFonts w:ascii="Times New Roman" w:hAnsi="Times New Roman" w:cs="Times New Roman"/>
          <w:sz w:val="28"/>
          <w:szCs w:val="28"/>
        </w:rPr>
        <w:t>контактних технологічних процесів</w:t>
      </w:r>
      <w:r w:rsidR="00F55180" w:rsidRPr="00C41D38">
        <w:rPr>
          <w:rFonts w:ascii="Times New Roman" w:hAnsi="Times New Roman" w:cs="Times New Roman"/>
          <w:sz w:val="28"/>
          <w:szCs w:val="28"/>
        </w:rPr>
        <w:t xml:space="preserve"> (код 130327).</w:t>
      </w:r>
    </w:p>
    <w:p w:rsidR="00A401EF" w:rsidRPr="00064F05" w:rsidRDefault="00F55180" w:rsidP="00957FCA">
      <w:pPr>
        <w:spacing w:after="0" w:line="240" w:lineRule="atLeast"/>
        <w:ind w:firstLine="567"/>
        <w:jc w:val="both"/>
        <w:rPr>
          <w:rFonts w:ascii="Times New Roman" w:hAnsi="Times New Roman" w:cs="Times New Roman"/>
          <w:sz w:val="28"/>
          <w:szCs w:val="28"/>
          <w:lang w:val="ru-RU"/>
        </w:rPr>
      </w:pPr>
      <w:r w:rsidRPr="00B14148">
        <w:rPr>
          <w:rFonts w:ascii="Times New Roman" w:hAnsi="Times New Roman" w:cs="Times New Roman"/>
          <w:sz w:val="28"/>
          <w:szCs w:val="28"/>
        </w:rPr>
        <w:t xml:space="preserve">Виробничий процес </w:t>
      </w:r>
      <w:r w:rsidR="001F4F51" w:rsidRPr="00B14148">
        <w:rPr>
          <w:rFonts w:ascii="Times New Roman" w:hAnsi="Times New Roman" w:cs="Times New Roman"/>
          <w:sz w:val="28"/>
          <w:szCs w:val="28"/>
        </w:rPr>
        <w:t>і</w:t>
      </w:r>
      <w:r w:rsidRPr="00B14148">
        <w:rPr>
          <w:rFonts w:ascii="Times New Roman" w:hAnsi="Times New Roman" w:cs="Times New Roman"/>
          <w:sz w:val="28"/>
          <w:szCs w:val="28"/>
        </w:rPr>
        <w:t xml:space="preserve">з кодом 130300 дорівнює сумі даних за установками з кодами </w:t>
      </w:r>
      <w:r w:rsidR="000C636A" w:rsidRPr="00B14148">
        <w:rPr>
          <w:rFonts w:ascii="Times New Roman" w:hAnsi="Times New Roman" w:cs="Times New Roman"/>
          <w:sz w:val="28"/>
          <w:szCs w:val="28"/>
        </w:rPr>
        <w:t>130301, 130302, 1303</w:t>
      </w:r>
      <w:r w:rsidRPr="00B14148">
        <w:rPr>
          <w:rFonts w:ascii="Times New Roman" w:hAnsi="Times New Roman" w:cs="Times New Roman"/>
          <w:sz w:val="28"/>
          <w:szCs w:val="28"/>
        </w:rPr>
        <w:t>03, 13</w:t>
      </w:r>
      <w:r w:rsidR="000C636A" w:rsidRPr="00B14148">
        <w:rPr>
          <w:rFonts w:ascii="Times New Roman" w:hAnsi="Times New Roman" w:cs="Times New Roman"/>
          <w:sz w:val="28"/>
          <w:szCs w:val="28"/>
        </w:rPr>
        <w:t>0304, 1303</w:t>
      </w:r>
      <w:r w:rsidRPr="00B14148">
        <w:rPr>
          <w:rFonts w:ascii="Times New Roman" w:hAnsi="Times New Roman" w:cs="Times New Roman"/>
          <w:sz w:val="28"/>
          <w:szCs w:val="28"/>
        </w:rPr>
        <w:t>05</w:t>
      </w:r>
      <w:r w:rsidR="000C636A" w:rsidRPr="00B14148">
        <w:rPr>
          <w:rFonts w:ascii="Times New Roman" w:hAnsi="Times New Roman" w:cs="Times New Roman"/>
          <w:sz w:val="28"/>
          <w:szCs w:val="28"/>
        </w:rPr>
        <w:t xml:space="preserve">, 130306, 130307, 130308, </w:t>
      </w:r>
      <w:r w:rsidR="000C636A" w:rsidRPr="00B14148">
        <w:rPr>
          <w:rFonts w:ascii="Times New Roman" w:hAnsi="Times New Roman" w:cs="Times New Roman"/>
          <w:sz w:val="28"/>
          <w:szCs w:val="28"/>
        </w:rPr>
        <w:lastRenderedPageBreak/>
        <w:t>130309, 1303</w:t>
      </w:r>
      <w:r w:rsidR="005917ED">
        <w:rPr>
          <w:rFonts w:ascii="Times New Roman" w:hAnsi="Times New Roman" w:cs="Times New Roman"/>
          <w:sz w:val="28"/>
          <w:szCs w:val="28"/>
        </w:rPr>
        <w:t>10, 130311, 130312, 130313, 1303</w:t>
      </w:r>
      <w:r w:rsidR="000C636A" w:rsidRPr="00B14148">
        <w:rPr>
          <w:rFonts w:ascii="Times New Roman" w:hAnsi="Times New Roman" w:cs="Times New Roman"/>
          <w:sz w:val="28"/>
          <w:szCs w:val="28"/>
        </w:rPr>
        <w:t>14, 130315, 130316, 130317, 13</w:t>
      </w:r>
      <w:r w:rsidR="005917ED">
        <w:rPr>
          <w:rFonts w:ascii="Times New Roman" w:hAnsi="Times New Roman" w:cs="Times New Roman"/>
          <w:sz w:val="28"/>
          <w:szCs w:val="28"/>
        </w:rPr>
        <w:t>0</w:t>
      </w:r>
      <w:r w:rsidR="000C636A" w:rsidRPr="00B14148">
        <w:rPr>
          <w:rFonts w:ascii="Times New Roman" w:hAnsi="Times New Roman" w:cs="Times New Roman"/>
          <w:sz w:val="28"/>
          <w:szCs w:val="28"/>
        </w:rPr>
        <w:t>318, 130319, 130320, 130321, 130322, 130323, 130324, 130325, 130326, 130327</w:t>
      </w:r>
      <w:r w:rsidRPr="00B14148">
        <w:rPr>
          <w:rFonts w:ascii="Times New Roman" w:hAnsi="Times New Roman" w:cs="Times New Roman"/>
          <w:sz w:val="28"/>
          <w:szCs w:val="28"/>
        </w:rPr>
        <w:t>.</w:t>
      </w:r>
    </w:p>
    <w:p w:rsidR="00050192" w:rsidRDefault="00050192" w:rsidP="00957FCA">
      <w:pPr>
        <w:spacing w:after="0" w:line="240" w:lineRule="atLeast"/>
        <w:ind w:firstLine="708"/>
        <w:jc w:val="both"/>
        <w:rPr>
          <w:rFonts w:ascii="Times New Roman" w:hAnsi="Times New Roman" w:cs="Times New Roman"/>
          <w:sz w:val="28"/>
          <w:szCs w:val="28"/>
        </w:rPr>
      </w:pPr>
    </w:p>
    <w:p w:rsidR="0053149D" w:rsidRPr="00B14148" w:rsidRDefault="00B23DFB" w:rsidP="00957FCA">
      <w:pPr>
        <w:spacing w:after="0" w:line="240" w:lineRule="atLeast"/>
        <w:ind w:firstLine="567"/>
        <w:jc w:val="both"/>
        <w:rPr>
          <w:rFonts w:ascii="Times New Roman" w:hAnsi="Times New Roman" w:cs="Times New Roman"/>
          <w:sz w:val="28"/>
          <w:szCs w:val="28"/>
        </w:rPr>
      </w:pPr>
      <w:r w:rsidRPr="00B23DFB">
        <w:rPr>
          <w:rFonts w:ascii="Times New Roman" w:hAnsi="Times New Roman" w:cs="Times New Roman"/>
          <w:sz w:val="28"/>
          <w:szCs w:val="28"/>
        </w:rPr>
        <w:t>19</w:t>
      </w:r>
      <w:r w:rsidR="003E7152" w:rsidRPr="00B14148">
        <w:rPr>
          <w:rFonts w:ascii="Times New Roman" w:hAnsi="Times New Roman" w:cs="Times New Roman"/>
          <w:sz w:val="28"/>
          <w:szCs w:val="28"/>
        </w:rPr>
        <w:t>.</w:t>
      </w:r>
      <w:r w:rsidR="00A401EF" w:rsidRPr="00B14148">
        <w:rPr>
          <w:rFonts w:ascii="Times New Roman" w:hAnsi="Times New Roman" w:cs="Times New Roman"/>
          <w:sz w:val="28"/>
          <w:szCs w:val="28"/>
        </w:rPr>
        <w:t> </w:t>
      </w:r>
      <w:r w:rsidR="003E7152" w:rsidRPr="00B14148">
        <w:rPr>
          <w:rFonts w:ascii="Times New Roman" w:hAnsi="Times New Roman" w:cs="Times New Roman"/>
          <w:sz w:val="28"/>
          <w:szCs w:val="28"/>
        </w:rPr>
        <w:t xml:space="preserve">Виробничий процес </w:t>
      </w:r>
      <w:r w:rsidR="001F4F51" w:rsidRPr="00B14148">
        <w:rPr>
          <w:rFonts w:ascii="Times New Roman" w:hAnsi="Times New Roman" w:cs="Times New Roman"/>
          <w:sz w:val="28"/>
          <w:szCs w:val="28"/>
        </w:rPr>
        <w:t>і</w:t>
      </w:r>
      <w:r w:rsidR="003E7152" w:rsidRPr="00B14148">
        <w:rPr>
          <w:rFonts w:ascii="Times New Roman" w:hAnsi="Times New Roman" w:cs="Times New Roman"/>
          <w:sz w:val="28"/>
          <w:szCs w:val="28"/>
        </w:rPr>
        <w:t xml:space="preserve">з кодом </w:t>
      </w:r>
      <w:r w:rsidR="001F4F51" w:rsidRPr="00B14148">
        <w:rPr>
          <w:rFonts w:ascii="Times New Roman" w:hAnsi="Times New Roman" w:cs="Times New Roman"/>
          <w:sz w:val="28"/>
          <w:szCs w:val="28"/>
        </w:rPr>
        <w:t>20</w:t>
      </w:r>
      <w:r w:rsidR="0053149D" w:rsidRPr="00B14148">
        <w:rPr>
          <w:rFonts w:ascii="Times New Roman" w:hAnsi="Times New Roman" w:cs="Times New Roman"/>
          <w:sz w:val="28"/>
          <w:szCs w:val="28"/>
        </w:rPr>
        <w:t>0</w:t>
      </w:r>
      <w:r w:rsidR="003E7152" w:rsidRPr="00B14148">
        <w:rPr>
          <w:rFonts w:ascii="Times New Roman" w:hAnsi="Times New Roman" w:cs="Times New Roman"/>
          <w:sz w:val="28"/>
          <w:szCs w:val="28"/>
        </w:rPr>
        <w:t>000 та найменуванням "</w:t>
      </w:r>
      <w:r w:rsidR="0053149D" w:rsidRPr="00B14148">
        <w:rPr>
          <w:rFonts w:ascii="Times New Roman" w:hAnsi="Times New Roman" w:cs="Times New Roman"/>
          <w:sz w:val="28"/>
          <w:szCs w:val="28"/>
        </w:rPr>
        <w:t>Виробничі процеси</w:t>
      </w:r>
      <w:r w:rsidR="005936FA" w:rsidRPr="00B14148">
        <w:rPr>
          <w:rFonts w:ascii="Times New Roman" w:hAnsi="Times New Roman" w:cs="Times New Roman"/>
          <w:sz w:val="28"/>
          <w:szCs w:val="28"/>
        </w:rPr>
        <w:t xml:space="preserve">" містить дані про </w:t>
      </w:r>
      <w:r w:rsidR="003E7152" w:rsidRPr="00B14148">
        <w:rPr>
          <w:rFonts w:ascii="Times New Roman" w:hAnsi="Times New Roman" w:cs="Times New Roman"/>
          <w:sz w:val="28"/>
          <w:szCs w:val="28"/>
        </w:rPr>
        <w:t xml:space="preserve">викиди забруднюючих речовин і парникових газів у атмосферне повітря від </w:t>
      </w:r>
      <w:r w:rsidR="004203EE">
        <w:rPr>
          <w:rFonts w:ascii="Times New Roman" w:hAnsi="Times New Roman" w:cs="Times New Roman"/>
          <w:sz w:val="28"/>
          <w:szCs w:val="28"/>
        </w:rPr>
        <w:t>в</w:t>
      </w:r>
      <w:r w:rsidR="004203EE" w:rsidRPr="004203EE">
        <w:rPr>
          <w:rFonts w:ascii="Times New Roman" w:hAnsi="Times New Roman" w:cs="Times New Roman"/>
          <w:sz w:val="28"/>
          <w:szCs w:val="28"/>
        </w:rPr>
        <w:t>иробнич</w:t>
      </w:r>
      <w:r w:rsidR="004203EE">
        <w:rPr>
          <w:rFonts w:ascii="Times New Roman" w:hAnsi="Times New Roman" w:cs="Times New Roman"/>
          <w:sz w:val="28"/>
          <w:szCs w:val="28"/>
        </w:rPr>
        <w:t>их</w:t>
      </w:r>
      <w:r w:rsidR="004203EE" w:rsidRPr="004203EE">
        <w:rPr>
          <w:rFonts w:ascii="Times New Roman" w:hAnsi="Times New Roman" w:cs="Times New Roman"/>
          <w:sz w:val="28"/>
          <w:szCs w:val="28"/>
        </w:rPr>
        <w:t xml:space="preserve"> процес</w:t>
      </w:r>
      <w:r w:rsidR="004203EE">
        <w:rPr>
          <w:rFonts w:ascii="Times New Roman" w:hAnsi="Times New Roman" w:cs="Times New Roman"/>
          <w:sz w:val="28"/>
          <w:szCs w:val="28"/>
        </w:rPr>
        <w:t>ів, у тому числі від</w:t>
      </w:r>
      <w:r w:rsidR="004203EE" w:rsidRPr="004203EE">
        <w:rPr>
          <w:rFonts w:ascii="Times New Roman" w:hAnsi="Times New Roman" w:cs="Times New Roman"/>
          <w:sz w:val="28"/>
          <w:szCs w:val="28"/>
        </w:rPr>
        <w:t xml:space="preserve"> </w:t>
      </w:r>
      <w:r w:rsidR="000A7338">
        <w:rPr>
          <w:rFonts w:ascii="Times New Roman" w:hAnsi="Times New Roman" w:cs="Times New Roman"/>
          <w:sz w:val="28"/>
          <w:szCs w:val="28"/>
        </w:rPr>
        <w:t>технологічних процесів у</w:t>
      </w:r>
      <w:r w:rsidR="0053149D" w:rsidRPr="00B14148">
        <w:rPr>
          <w:rFonts w:ascii="Times New Roman" w:hAnsi="Times New Roman" w:cs="Times New Roman"/>
          <w:sz w:val="28"/>
          <w:szCs w:val="28"/>
        </w:rPr>
        <w:t xml:space="preserve"> нафтовій промисловості (код 2</w:t>
      </w:r>
      <w:r w:rsidR="000A7338">
        <w:rPr>
          <w:rFonts w:ascii="Times New Roman" w:hAnsi="Times New Roman" w:cs="Times New Roman"/>
          <w:sz w:val="28"/>
          <w:szCs w:val="28"/>
        </w:rPr>
        <w:t>10100), технологічних процесів у</w:t>
      </w:r>
      <w:r w:rsidR="0053149D" w:rsidRPr="00B14148">
        <w:rPr>
          <w:rFonts w:ascii="Times New Roman" w:hAnsi="Times New Roman" w:cs="Times New Roman"/>
          <w:sz w:val="28"/>
          <w:szCs w:val="28"/>
        </w:rPr>
        <w:t xml:space="preserve"> чорній металургії та вугільній промисловості (код 210200)</w:t>
      </w:r>
      <w:r w:rsidR="003E7152" w:rsidRPr="00B14148">
        <w:rPr>
          <w:rFonts w:ascii="Times New Roman" w:hAnsi="Times New Roman" w:cs="Times New Roman"/>
          <w:sz w:val="28"/>
          <w:szCs w:val="28"/>
        </w:rPr>
        <w:t xml:space="preserve">, </w:t>
      </w:r>
      <w:r w:rsidR="000A7338">
        <w:rPr>
          <w:rFonts w:ascii="Times New Roman" w:hAnsi="Times New Roman" w:cs="Times New Roman"/>
          <w:sz w:val="28"/>
          <w:szCs w:val="28"/>
        </w:rPr>
        <w:t>технологічних процесів у</w:t>
      </w:r>
      <w:r w:rsidR="0053149D" w:rsidRPr="00B14148">
        <w:rPr>
          <w:rFonts w:ascii="Times New Roman" w:hAnsi="Times New Roman" w:cs="Times New Roman"/>
          <w:sz w:val="28"/>
          <w:szCs w:val="28"/>
        </w:rPr>
        <w:t xml:space="preserve"> кольоровій металургії </w:t>
      </w:r>
      <w:r w:rsidR="003E7152" w:rsidRPr="00B14148">
        <w:rPr>
          <w:rFonts w:ascii="Times New Roman" w:hAnsi="Times New Roman" w:cs="Times New Roman"/>
          <w:sz w:val="28"/>
          <w:szCs w:val="28"/>
        </w:rPr>
        <w:t xml:space="preserve">(код </w:t>
      </w:r>
      <w:r w:rsidR="0053149D" w:rsidRPr="00B14148">
        <w:rPr>
          <w:rFonts w:ascii="Times New Roman" w:hAnsi="Times New Roman" w:cs="Times New Roman"/>
          <w:sz w:val="28"/>
          <w:szCs w:val="28"/>
        </w:rPr>
        <w:t>210300</w:t>
      </w:r>
      <w:r w:rsidR="003E7152" w:rsidRPr="00B14148">
        <w:rPr>
          <w:rFonts w:ascii="Times New Roman" w:hAnsi="Times New Roman" w:cs="Times New Roman"/>
          <w:sz w:val="28"/>
          <w:szCs w:val="28"/>
        </w:rPr>
        <w:t xml:space="preserve">), </w:t>
      </w:r>
      <w:r w:rsidR="0053149D" w:rsidRPr="00B14148">
        <w:rPr>
          <w:rFonts w:ascii="Times New Roman" w:hAnsi="Times New Roman" w:cs="Times New Roman"/>
          <w:sz w:val="28"/>
          <w:szCs w:val="28"/>
        </w:rPr>
        <w:t>технологічних процесів у виробництві неорганічних хімічних речовин</w:t>
      </w:r>
      <w:r w:rsidR="005936FA" w:rsidRPr="00B14148">
        <w:rPr>
          <w:rFonts w:ascii="Times New Roman" w:hAnsi="Times New Roman" w:cs="Times New Roman"/>
          <w:sz w:val="28"/>
          <w:szCs w:val="28"/>
        </w:rPr>
        <w:t xml:space="preserve"> (210400), </w:t>
      </w:r>
      <w:r w:rsidR="0053149D" w:rsidRPr="00B14148">
        <w:rPr>
          <w:rFonts w:ascii="Times New Roman" w:hAnsi="Times New Roman" w:cs="Times New Roman"/>
          <w:sz w:val="28"/>
          <w:szCs w:val="28"/>
        </w:rPr>
        <w:t xml:space="preserve">технологічних  процесів у виробництві органічних хімічних речовин </w:t>
      </w:r>
      <w:r w:rsidR="003E7152" w:rsidRPr="00B14148">
        <w:rPr>
          <w:rFonts w:ascii="Times New Roman" w:hAnsi="Times New Roman" w:cs="Times New Roman"/>
          <w:sz w:val="28"/>
          <w:szCs w:val="28"/>
        </w:rPr>
        <w:t xml:space="preserve">(код </w:t>
      </w:r>
      <w:r w:rsidR="0053149D" w:rsidRPr="00B14148">
        <w:rPr>
          <w:rFonts w:ascii="Times New Roman" w:hAnsi="Times New Roman" w:cs="Times New Roman"/>
          <w:sz w:val="28"/>
          <w:szCs w:val="28"/>
        </w:rPr>
        <w:t>210500</w:t>
      </w:r>
      <w:r w:rsidR="003E7152" w:rsidRPr="00B14148">
        <w:rPr>
          <w:rFonts w:ascii="Times New Roman" w:hAnsi="Times New Roman" w:cs="Times New Roman"/>
          <w:sz w:val="28"/>
          <w:szCs w:val="28"/>
        </w:rPr>
        <w:t xml:space="preserve">), </w:t>
      </w:r>
      <w:r w:rsidR="0053149D" w:rsidRPr="00B14148">
        <w:rPr>
          <w:rFonts w:ascii="Times New Roman" w:hAnsi="Times New Roman" w:cs="Times New Roman"/>
          <w:sz w:val="28"/>
          <w:szCs w:val="28"/>
        </w:rPr>
        <w:t xml:space="preserve">технологічних процесів у машинобудуванні, деревообробній, целюлозно-паперовій та харчовій промисловості, в інших секторах (210600), </w:t>
      </w:r>
      <w:r w:rsidR="000A7338">
        <w:rPr>
          <w:rFonts w:ascii="Times New Roman" w:hAnsi="Times New Roman" w:cs="Times New Roman"/>
          <w:sz w:val="28"/>
          <w:szCs w:val="28"/>
        </w:rPr>
        <w:t xml:space="preserve">виробництва </w:t>
      </w:r>
      <w:r w:rsidR="0053149D" w:rsidRPr="00B14148">
        <w:rPr>
          <w:rFonts w:ascii="Times New Roman" w:hAnsi="Times New Roman" w:cs="Times New Roman"/>
          <w:sz w:val="28"/>
          <w:szCs w:val="28"/>
        </w:rPr>
        <w:t xml:space="preserve">холодильних установок (код процесу 210700), виробництва </w:t>
      </w:r>
      <w:proofErr w:type="spellStart"/>
      <w:r w:rsidR="0053149D" w:rsidRPr="00B14148">
        <w:rPr>
          <w:rFonts w:ascii="Times New Roman" w:hAnsi="Times New Roman" w:cs="Times New Roman"/>
          <w:sz w:val="28"/>
          <w:szCs w:val="28"/>
        </w:rPr>
        <w:t>галокарбонів</w:t>
      </w:r>
      <w:proofErr w:type="spellEnd"/>
      <w:r w:rsidR="0053149D" w:rsidRPr="00B14148">
        <w:rPr>
          <w:rFonts w:ascii="Times New Roman" w:hAnsi="Times New Roman" w:cs="Times New Roman"/>
          <w:sz w:val="28"/>
          <w:szCs w:val="28"/>
        </w:rPr>
        <w:t xml:space="preserve"> та сірчистого </w:t>
      </w:r>
      <w:proofErr w:type="spellStart"/>
      <w:r w:rsidR="0053149D" w:rsidRPr="00B14148">
        <w:rPr>
          <w:rFonts w:ascii="Times New Roman" w:hAnsi="Times New Roman" w:cs="Times New Roman"/>
          <w:sz w:val="28"/>
          <w:szCs w:val="28"/>
        </w:rPr>
        <w:t>гексафториду</w:t>
      </w:r>
      <w:proofErr w:type="spellEnd"/>
      <w:r w:rsidR="0053149D" w:rsidRPr="00B14148">
        <w:rPr>
          <w:rFonts w:ascii="Times New Roman" w:hAnsi="Times New Roman" w:cs="Times New Roman"/>
          <w:sz w:val="28"/>
          <w:szCs w:val="28"/>
        </w:rPr>
        <w:t xml:space="preserve"> (код процесу 210800).</w:t>
      </w:r>
    </w:p>
    <w:p w:rsidR="003E7152" w:rsidRPr="00B14148" w:rsidRDefault="003E7152" w:rsidP="00957FCA">
      <w:pPr>
        <w:spacing w:after="0" w:line="240" w:lineRule="atLeast"/>
        <w:ind w:firstLine="567"/>
        <w:jc w:val="both"/>
        <w:rPr>
          <w:rFonts w:ascii="Times New Roman" w:hAnsi="Times New Roman" w:cs="Times New Roman"/>
          <w:sz w:val="28"/>
          <w:szCs w:val="28"/>
        </w:rPr>
      </w:pPr>
      <w:r w:rsidRPr="00B14148">
        <w:rPr>
          <w:rFonts w:ascii="Times New Roman" w:hAnsi="Times New Roman" w:cs="Times New Roman"/>
          <w:sz w:val="28"/>
          <w:szCs w:val="28"/>
        </w:rPr>
        <w:t xml:space="preserve">Виробничий процес </w:t>
      </w:r>
      <w:r w:rsidR="001F4F51" w:rsidRPr="00B14148">
        <w:rPr>
          <w:rFonts w:ascii="Times New Roman" w:hAnsi="Times New Roman" w:cs="Times New Roman"/>
          <w:sz w:val="28"/>
          <w:szCs w:val="28"/>
        </w:rPr>
        <w:t>і</w:t>
      </w:r>
      <w:r w:rsidRPr="00B14148">
        <w:rPr>
          <w:rFonts w:ascii="Times New Roman" w:hAnsi="Times New Roman" w:cs="Times New Roman"/>
          <w:sz w:val="28"/>
          <w:szCs w:val="28"/>
        </w:rPr>
        <w:t>з</w:t>
      </w:r>
      <w:r w:rsidR="005936FA" w:rsidRPr="00B14148">
        <w:rPr>
          <w:rFonts w:ascii="Times New Roman" w:hAnsi="Times New Roman" w:cs="Times New Roman"/>
          <w:sz w:val="28"/>
          <w:szCs w:val="28"/>
        </w:rPr>
        <w:t xml:space="preserve"> кодом 20</w:t>
      </w:r>
      <w:r w:rsidRPr="00B14148">
        <w:rPr>
          <w:rFonts w:ascii="Times New Roman" w:hAnsi="Times New Roman" w:cs="Times New Roman"/>
          <w:sz w:val="28"/>
          <w:szCs w:val="28"/>
        </w:rPr>
        <w:t xml:space="preserve">0000 дорівнює сумі даних за </w:t>
      </w:r>
      <w:r w:rsidR="00142421" w:rsidRPr="00B14148">
        <w:rPr>
          <w:rFonts w:ascii="Times New Roman" w:hAnsi="Times New Roman" w:cs="Times New Roman"/>
          <w:sz w:val="28"/>
          <w:szCs w:val="28"/>
        </w:rPr>
        <w:t>процесами з кодами 21</w:t>
      </w:r>
      <w:r w:rsidRPr="00B14148">
        <w:rPr>
          <w:rFonts w:ascii="Times New Roman" w:hAnsi="Times New Roman" w:cs="Times New Roman"/>
          <w:sz w:val="28"/>
          <w:szCs w:val="28"/>
        </w:rPr>
        <w:t xml:space="preserve">0100, </w:t>
      </w:r>
      <w:r w:rsidR="00142421" w:rsidRPr="00B14148">
        <w:rPr>
          <w:rFonts w:ascii="Times New Roman" w:hAnsi="Times New Roman" w:cs="Times New Roman"/>
          <w:sz w:val="28"/>
          <w:szCs w:val="28"/>
        </w:rPr>
        <w:t>210200, 21</w:t>
      </w:r>
      <w:r w:rsidRPr="00B14148">
        <w:rPr>
          <w:rFonts w:ascii="Times New Roman" w:hAnsi="Times New Roman" w:cs="Times New Roman"/>
          <w:sz w:val="28"/>
          <w:szCs w:val="28"/>
        </w:rPr>
        <w:t>0300</w:t>
      </w:r>
      <w:r w:rsidR="00142421" w:rsidRPr="00B14148">
        <w:rPr>
          <w:rFonts w:ascii="Times New Roman" w:hAnsi="Times New Roman" w:cs="Times New Roman"/>
          <w:sz w:val="28"/>
          <w:szCs w:val="28"/>
        </w:rPr>
        <w:t>, 210400, 210500, 210600, 210700, 210800</w:t>
      </w:r>
      <w:r w:rsidRPr="00B14148">
        <w:rPr>
          <w:rFonts w:ascii="Times New Roman" w:hAnsi="Times New Roman" w:cs="Times New Roman"/>
          <w:sz w:val="28"/>
          <w:szCs w:val="28"/>
        </w:rPr>
        <w:t>.</w:t>
      </w:r>
    </w:p>
    <w:p w:rsidR="00142421" w:rsidRPr="00B14148" w:rsidRDefault="00142421" w:rsidP="00957FCA">
      <w:pPr>
        <w:spacing w:after="0" w:line="240" w:lineRule="atLeast"/>
        <w:ind w:firstLine="708"/>
        <w:jc w:val="both"/>
        <w:rPr>
          <w:rFonts w:ascii="Times New Roman" w:hAnsi="Times New Roman" w:cs="Times New Roman"/>
          <w:sz w:val="28"/>
          <w:szCs w:val="28"/>
        </w:rPr>
      </w:pPr>
    </w:p>
    <w:p w:rsidR="00142421" w:rsidRPr="00B14148" w:rsidRDefault="00B23DFB" w:rsidP="00957FCA">
      <w:pPr>
        <w:spacing w:after="0" w:line="240" w:lineRule="atLeast"/>
        <w:ind w:firstLine="567"/>
        <w:jc w:val="both"/>
        <w:rPr>
          <w:rFonts w:ascii="Times New Roman" w:hAnsi="Times New Roman" w:cs="Times New Roman"/>
          <w:sz w:val="28"/>
          <w:szCs w:val="28"/>
        </w:rPr>
      </w:pPr>
      <w:r w:rsidRPr="00B23DFB">
        <w:rPr>
          <w:rFonts w:ascii="Times New Roman" w:hAnsi="Times New Roman" w:cs="Times New Roman"/>
          <w:sz w:val="28"/>
          <w:szCs w:val="28"/>
        </w:rPr>
        <w:t>20.</w:t>
      </w:r>
      <w:r w:rsidR="00142421" w:rsidRPr="00B14148">
        <w:rPr>
          <w:rFonts w:ascii="Times New Roman" w:hAnsi="Times New Roman" w:cs="Times New Roman"/>
          <w:sz w:val="28"/>
          <w:szCs w:val="28"/>
        </w:rPr>
        <w:t xml:space="preserve"> Виробничий процес </w:t>
      </w:r>
      <w:r w:rsidR="001F4F51" w:rsidRPr="00B14148">
        <w:rPr>
          <w:rFonts w:ascii="Times New Roman" w:hAnsi="Times New Roman" w:cs="Times New Roman"/>
          <w:sz w:val="28"/>
          <w:szCs w:val="28"/>
        </w:rPr>
        <w:t>і</w:t>
      </w:r>
      <w:r w:rsidR="00142421" w:rsidRPr="00B14148">
        <w:rPr>
          <w:rFonts w:ascii="Times New Roman" w:hAnsi="Times New Roman" w:cs="Times New Roman"/>
          <w:sz w:val="28"/>
          <w:szCs w:val="28"/>
        </w:rPr>
        <w:t xml:space="preserve">з кодом 210100 та найменуванням "Технологічні процеси в нафтовій промисловості" містить дані про викиди забруднюючих речовин і парникових газів у атмосферне повітря від </w:t>
      </w:r>
      <w:r w:rsidR="00053505">
        <w:rPr>
          <w:rFonts w:ascii="Times New Roman" w:hAnsi="Times New Roman" w:cs="Times New Roman"/>
          <w:sz w:val="28"/>
          <w:szCs w:val="28"/>
        </w:rPr>
        <w:t>т</w:t>
      </w:r>
      <w:r w:rsidR="00053505" w:rsidRPr="00053505">
        <w:rPr>
          <w:rFonts w:ascii="Times New Roman" w:hAnsi="Times New Roman" w:cs="Times New Roman"/>
          <w:sz w:val="28"/>
          <w:szCs w:val="28"/>
        </w:rPr>
        <w:t>ехнологічн</w:t>
      </w:r>
      <w:r w:rsidR="00053505">
        <w:rPr>
          <w:rFonts w:ascii="Times New Roman" w:hAnsi="Times New Roman" w:cs="Times New Roman"/>
          <w:sz w:val="28"/>
          <w:szCs w:val="28"/>
        </w:rPr>
        <w:t>их</w:t>
      </w:r>
      <w:r w:rsidR="00053505" w:rsidRPr="00053505">
        <w:rPr>
          <w:rFonts w:ascii="Times New Roman" w:hAnsi="Times New Roman" w:cs="Times New Roman"/>
          <w:sz w:val="28"/>
          <w:szCs w:val="28"/>
        </w:rPr>
        <w:t xml:space="preserve"> процес</w:t>
      </w:r>
      <w:r w:rsidR="00053505">
        <w:rPr>
          <w:rFonts w:ascii="Times New Roman" w:hAnsi="Times New Roman" w:cs="Times New Roman"/>
          <w:sz w:val="28"/>
          <w:szCs w:val="28"/>
        </w:rPr>
        <w:t>ів</w:t>
      </w:r>
      <w:r w:rsidR="00053505" w:rsidRPr="00053505">
        <w:rPr>
          <w:rFonts w:ascii="Times New Roman" w:hAnsi="Times New Roman" w:cs="Times New Roman"/>
          <w:sz w:val="28"/>
          <w:szCs w:val="28"/>
        </w:rPr>
        <w:t xml:space="preserve"> </w:t>
      </w:r>
      <w:r w:rsidR="00053505">
        <w:rPr>
          <w:rFonts w:ascii="Times New Roman" w:hAnsi="Times New Roman" w:cs="Times New Roman"/>
          <w:sz w:val="28"/>
          <w:szCs w:val="28"/>
        </w:rPr>
        <w:t>у</w:t>
      </w:r>
      <w:r w:rsidR="00053505" w:rsidRPr="00053505">
        <w:rPr>
          <w:rFonts w:ascii="Times New Roman" w:hAnsi="Times New Roman" w:cs="Times New Roman"/>
          <w:sz w:val="28"/>
          <w:szCs w:val="28"/>
        </w:rPr>
        <w:t xml:space="preserve"> нафтовій промисловості</w:t>
      </w:r>
      <w:r w:rsidR="00053505">
        <w:rPr>
          <w:rFonts w:ascii="Times New Roman" w:hAnsi="Times New Roman" w:cs="Times New Roman"/>
          <w:sz w:val="28"/>
          <w:szCs w:val="28"/>
        </w:rPr>
        <w:t>, у тому числі від</w:t>
      </w:r>
      <w:r w:rsidR="00053505" w:rsidRPr="00053505">
        <w:rPr>
          <w:rFonts w:ascii="Times New Roman" w:hAnsi="Times New Roman" w:cs="Times New Roman"/>
          <w:sz w:val="28"/>
          <w:szCs w:val="28"/>
        </w:rPr>
        <w:t xml:space="preserve"> </w:t>
      </w:r>
      <w:r w:rsidR="00142421" w:rsidRPr="00B14148">
        <w:rPr>
          <w:rFonts w:ascii="Times New Roman" w:hAnsi="Times New Roman" w:cs="Times New Roman"/>
          <w:sz w:val="28"/>
          <w:szCs w:val="28"/>
        </w:rPr>
        <w:t xml:space="preserve">переробки нафтопродуктів </w:t>
      </w:r>
      <w:r w:rsidR="00ED6F62" w:rsidRPr="00ED6F62">
        <w:rPr>
          <w:rFonts w:ascii="Times New Roman" w:hAnsi="Times New Roman" w:cs="Times New Roman"/>
          <w:sz w:val="28"/>
          <w:szCs w:val="28"/>
        </w:rPr>
        <w:br/>
      </w:r>
      <w:r w:rsidR="00142421" w:rsidRPr="00B14148">
        <w:rPr>
          <w:rFonts w:ascii="Times New Roman" w:hAnsi="Times New Roman" w:cs="Times New Roman"/>
          <w:sz w:val="28"/>
          <w:szCs w:val="28"/>
        </w:rPr>
        <w:t xml:space="preserve">(код 210101), каталітичного крекінгу (код 210102), підприємств </w:t>
      </w:r>
      <w:r w:rsidR="003A6B0F">
        <w:rPr>
          <w:rFonts w:ascii="Times New Roman" w:hAnsi="Times New Roman" w:cs="Times New Roman"/>
          <w:sz w:val="28"/>
          <w:szCs w:val="28"/>
        </w:rPr>
        <w:t>і</w:t>
      </w:r>
      <w:r w:rsidR="00142421" w:rsidRPr="00B14148">
        <w:rPr>
          <w:rFonts w:ascii="Times New Roman" w:hAnsi="Times New Roman" w:cs="Times New Roman"/>
          <w:sz w:val="28"/>
          <w:szCs w:val="28"/>
        </w:rPr>
        <w:t>з відновлення сірки (код 210103), зберігання і транспортування нафти на переробних заводах (код 210104), інш</w:t>
      </w:r>
      <w:r w:rsidR="00D01B8D" w:rsidRPr="00B14148">
        <w:rPr>
          <w:rFonts w:ascii="Times New Roman" w:hAnsi="Times New Roman" w:cs="Times New Roman"/>
          <w:sz w:val="28"/>
          <w:szCs w:val="28"/>
        </w:rPr>
        <w:t>их процесів</w:t>
      </w:r>
      <w:r w:rsidR="00142421" w:rsidRPr="00B14148">
        <w:rPr>
          <w:rFonts w:ascii="Times New Roman" w:hAnsi="Times New Roman" w:cs="Times New Roman"/>
          <w:sz w:val="28"/>
          <w:szCs w:val="28"/>
        </w:rPr>
        <w:t xml:space="preserve"> </w:t>
      </w:r>
      <w:r w:rsidR="00BF6DA5">
        <w:rPr>
          <w:rFonts w:ascii="Times New Roman" w:hAnsi="Times New Roman" w:cs="Times New Roman"/>
          <w:sz w:val="28"/>
          <w:szCs w:val="28"/>
        </w:rPr>
        <w:t xml:space="preserve">у нафтовій промисловості </w:t>
      </w:r>
      <w:r w:rsidR="00142421" w:rsidRPr="00B14148">
        <w:rPr>
          <w:rFonts w:ascii="Times New Roman" w:hAnsi="Times New Roman" w:cs="Times New Roman"/>
          <w:sz w:val="28"/>
          <w:szCs w:val="28"/>
        </w:rPr>
        <w:t>(код 210105).</w:t>
      </w:r>
    </w:p>
    <w:p w:rsidR="00347D0D" w:rsidRDefault="00142421" w:rsidP="00957FCA">
      <w:pPr>
        <w:spacing w:after="0" w:line="240" w:lineRule="atLeast"/>
        <w:ind w:firstLine="567"/>
        <w:jc w:val="both"/>
        <w:rPr>
          <w:rFonts w:ascii="Times New Roman" w:hAnsi="Times New Roman" w:cs="Times New Roman"/>
          <w:sz w:val="28"/>
          <w:szCs w:val="28"/>
        </w:rPr>
      </w:pPr>
      <w:r w:rsidRPr="00B14148">
        <w:rPr>
          <w:rFonts w:ascii="Times New Roman" w:hAnsi="Times New Roman" w:cs="Times New Roman"/>
          <w:sz w:val="28"/>
          <w:szCs w:val="28"/>
        </w:rPr>
        <w:t xml:space="preserve">Виробничий процес </w:t>
      </w:r>
      <w:r w:rsidR="001F4F51" w:rsidRPr="00B14148">
        <w:rPr>
          <w:rFonts w:ascii="Times New Roman" w:hAnsi="Times New Roman" w:cs="Times New Roman"/>
          <w:sz w:val="28"/>
          <w:szCs w:val="28"/>
        </w:rPr>
        <w:t>і</w:t>
      </w:r>
      <w:r w:rsidRPr="00B14148">
        <w:rPr>
          <w:rFonts w:ascii="Times New Roman" w:hAnsi="Times New Roman" w:cs="Times New Roman"/>
          <w:sz w:val="28"/>
          <w:szCs w:val="28"/>
        </w:rPr>
        <w:t xml:space="preserve">з кодом 210100 дорівнює сумі даних за </w:t>
      </w:r>
      <w:r w:rsidR="001F4F51" w:rsidRPr="00B14148">
        <w:rPr>
          <w:rFonts w:ascii="Times New Roman" w:hAnsi="Times New Roman" w:cs="Times New Roman"/>
          <w:sz w:val="28"/>
          <w:szCs w:val="28"/>
        </w:rPr>
        <w:t xml:space="preserve">процесами </w:t>
      </w:r>
      <w:r w:rsidRPr="00B14148">
        <w:rPr>
          <w:rFonts w:ascii="Times New Roman" w:hAnsi="Times New Roman" w:cs="Times New Roman"/>
          <w:sz w:val="28"/>
          <w:szCs w:val="28"/>
        </w:rPr>
        <w:t>з кодами 210101, 210102, 210103, 210104, 210105.</w:t>
      </w:r>
    </w:p>
    <w:p w:rsidR="00CA70B1" w:rsidRPr="00B14148" w:rsidRDefault="00CA70B1" w:rsidP="00957FCA">
      <w:pPr>
        <w:spacing w:after="0" w:line="240" w:lineRule="atLeast"/>
        <w:ind w:firstLine="708"/>
        <w:jc w:val="both"/>
        <w:rPr>
          <w:rFonts w:ascii="Times New Roman" w:hAnsi="Times New Roman" w:cs="Times New Roman"/>
          <w:sz w:val="28"/>
          <w:szCs w:val="28"/>
        </w:rPr>
      </w:pPr>
    </w:p>
    <w:p w:rsidR="001B728E" w:rsidRPr="00B14148" w:rsidRDefault="00347D0D" w:rsidP="00957FCA">
      <w:pPr>
        <w:spacing w:after="0" w:line="240" w:lineRule="atLeast"/>
        <w:ind w:firstLine="567"/>
        <w:jc w:val="both"/>
        <w:rPr>
          <w:rFonts w:ascii="Times New Roman" w:hAnsi="Times New Roman" w:cs="Times New Roman"/>
          <w:sz w:val="28"/>
          <w:szCs w:val="28"/>
        </w:rPr>
      </w:pPr>
      <w:r w:rsidRPr="00B14148">
        <w:rPr>
          <w:rFonts w:ascii="Times New Roman" w:hAnsi="Times New Roman" w:cs="Times New Roman"/>
          <w:sz w:val="28"/>
          <w:szCs w:val="28"/>
        </w:rPr>
        <w:t>2</w:t>
      </w:r>
      <w:r w:rsidR="00B23DFB" w:rsidRPr="00B23DFB">
        <w:rPr>
          <w:rFonts w:ascii="Times New Roman" w:hAnsi="Times New Roman" w:cs="Times New Roman"/>
          <w:sz w:val="28"/>
          <w:szCs w:val="28"/>
        </w:rPr>
        <w:t>1.</w:t>
      </w:r>
      <w:r w:rsidR="00B23DFB" w:rsidRPr="00190BBF">
        <w:rPr>
          <w:rFonts w:ascii="Times New Roman" w:hAnsi="Times New Roman" w:cs="Times New Roman"/>
          <w:sz w:val="28"/>
          <w:szCs w:val="28"/>
        </w:rPr>
        <w:t> </w:t>
      </w:r>
      <w:r w:rsidRPr="00B14148">
        <w:rPr>
          <w:rFonts w:ascii="Times New Roman" w:hAnsi="Times New Roman" w:cs="Times New Roman"/>
          <w:sz w:val="28"/>
          <w:szCs w:val="28"/>
        </w:rPr>
        <w:t xml:space="preserve">Виробничий процес </w:t>
      </w:r>
      <w:r w:rsidR="00FA27E9" w:rsidRPr="00B14148">
        <w:rPr>
          <w:rFonts w:ascii="Times New Roman" w:hAnsi="Times New Roman" w:cs="Times New Roman"/>
          <w:sz w:val="28"/>
          <w:szCs w:val="28"/>
        </w:rPr>
        <w:t>і</w:t>
      </w:r>
      <w:r w:rsidRPr="00B14148">
        <w:rPr>
          <w:rFonts w:ascii="Times New Roman" w:hAnsi="Times New Roman" w:cs="Times New Roman"/>
          <w:sz w:val="28"/>
          <w:szCs w:val="28"/>
        </w:rPr>
        <w:t xml:space="preserve">з кодом 210200 та найменуванням "Технологічні процеси </w:t>
      </w:r>
      <w:r w:rsidR="00A205A9" w:rsidRPr="00B14148">
        <w:rPr>
          <w:rFonts w:ascii="Times New Roman" w:hAnsi="Times New Roman" w:cs="Times New Roman"/>
          <w:sz w:val="28"/>
          <w:szCs w:val="28"/>
        </w:rPr>
        <w:t xml:space="preserve">в </w:t>
      </w:r>
      <w:r w:rsidRPr="00B14148">
        <w:rPr>
          <w:rFonts w:ascii="Times New Roman" w:hAnsi="Times New Roman" w:cs="Times New Roman"/>
          <w:sz w:val="28"/>
          <w:szCs w:val="28"/>
        </w:rPr>
        <w:t xml:space="preserve">чорній металургії та вугільній промисловості" містить дані про  викиди забруднюючих речовин і парникових газів у атмосферне повітря від </w:t>
      </w:r>
      <w:r w:rsidR="00CA70B1">
        <w:rPr>
          <w:rFonts w:ascii="Times New Roman" w:hAnsi="Times New Roman" w:cs="Times New Roman"/>
          <w:sz w:val="28"/>
          <w:szCs w:val="28"/>
        </w:rPr>
        <w:t>т</w:t>
      </w:r>
      <w:r w:rsidR="00CA70B1" w:rsidRPr="00CA70B1">
        <w:rPr>
          <w:rFonts w:ascii="Times New Roman" w:hAnsi="Times New Roman" w:cs="Times New Roman"/>
          <w:sz w:val="28"/>
          <w:szCs w:val="28"/>
        </w:rPr>
        <w:t>ехнологічн</w:t>
      </w:r>
      <w:r w:rsidR="00CA70B1">
        <w:rPr>
          <w:rFonts w:ascii="Times New Roman" w:hAnsi="Times New Roman" w:cs="Times New Roman"/>
          <w:sz w:val="28"/>
          <w:szCs w:val="28"/>
        </w:rPr>
        <w:t>их</w:t>
      </w:r>
      <w:r w:rsidR="00CA70B1" w:rsidRPr="00CA70B1">
        <w:rPr>
          <w:rFonts w:ascii="Times New Roman" w:hAnsi="Times New Roman" w:cs="Times New Roman"/>
          <w:sz w:val="28"/>
          <w:szCs w:val="28"/>
        </w:rPr>
        <w:t xml:space="preserve"> процес</w:t>
      </w:r>
      <w:r w:rsidR="00CA70B1">
        <w:rPr>
          <w:rFonts w:ascii="Times New Roman" w:hAnsi="Times New Roman" w:cs="Times New Roman"/>
          <w:sz w:val="28"/>
          <w:szCs w:val="28"/>
        </w:rPr>
        <w:t>ів</w:t>
      </w:r>
      <w:r w:rsidR="00DD2F80">
        <w:rPr>
          <w:rFonts w:ascii="Times New Roman" w:hAnsi="Times New Roman" w:cs="Times New Roman"/>
          <w:sz w:val="28"/>
          <w:szCs w:val="28"/>
        </w:rPr>
        <w:t xml:space="preserve"> у</w:t>
      </w:r>
      <w:r w:rsidR="00CA70B1" w:rsidRPr="00CA70B1">
        <w:rPr>
          <w:rFonts w:ascii="Times New Roman" w:hAnsi="Times New Roman" w:cs="Times New Roman"/>
          <w:sz w:val="28"/>
          <w:szCs w:val="28"/>
        </w:rPr>
        <w:t xml:space="preserve"> чорній металургії та вугільній промисловості</w:t>
      </w:r>
      <w:r w:rsidR="00CA70B1">
        <w:rPr>
          <w:rFonts w:ascii="Times New Roman" w:hAnsi="Times New Roman" w:cs="Times New Roman"/>
          <w:sz w:val="28"/>
          <w:szCs w:val="28"/>
        </w:rPr>
        <w:t>, у тому числі від</w:t>
      </w:r>
      <w:r w:rsidR="00CA70B1" w:rsidRPr="00CA70B1">
        <w:rPr>
          <w:rFonts w:ascii="Times New Roman" w:hAnsi="Times New Roman" w:cs="Times New Roman"/>
          <w:sz w:val="28"/>
          <w:szCs w:val="28"/>
        </w:rPr>
        <w:t xml:space="preserve"> </w:t>
      </w:r>
      <w:r w:rsidR="001B728E" w:rsidRPr="00B14148">
        <w:rPr>
          <w:rFonts w:ascii="Times New Roman" w:hAnsi="Times New Roman" w:cs="Times New Roman"/>
          <w:sz w:val="28"/>
          <w:szCs w:val="28"/>
        </w:rPr>
        <w:t xml:space="preserve">коксових батарей (витікання та гасіння в приміщенні) (код 210201), завантаження доменної печі (код 210202), плавлення чавуну і відливання чушок (код 210203), твердого бездимного палива (код 210204), мартенівської печі </w:t>
      </w:r>
      <w:r w:rsidR="00ED6F62" w:rsidRPr="00ED6F62">
        <w:rPr>
          <w:rFonts w:ascii="Times New Roman" w:hAnsi="Times New Roman" w:cs="Times New Roman"/>
          <w:sz w:val="28"/>
          <w:szCs w:val="28"/>
        </w:rPr>
        <w:br/>
      </w:r>
      <w:r w:rsidR="001B728E" w:rsidRPr="00B14148">
        <w:rPr>
          <w:rFonts w:ascii="Times New Roman" w:hAnsi="Times New Roman" w:cs="Times New Roman"/>
          <w:sz w:val="28"/>
          <w:szCs w:val="28"/>
        </w:rPr>
        <w:t xml:space="preserve">(код 210205), кисневого конвертера на заводі для виробництва сталі </w:t>
      </w:r>
      <w:r w:rsidR="00ED6F62" w:rsidRPr="00ED6F62">
        <w:rPr>
          <w:rFonts w:ascii="Times New Roman" w:hAnsi="Times New Roman" w:cs="Times New Roman"/>
          <w:sz w:val="28"/>
          <w:szCs w:val="28"/>
        </w:rPr>
        <w:br/>
      </w:r>
      <w:r w:rsidR="001B728E" w:rsidRPr="00B14148">
        <w:rPr>
          <w:rFonts w:ascii="Times New Roman" w:hAnsi="Times New Roman" w:cs="Times New Roman"/>
          <w:sz w:val="28"/>
          <w:szCs w:val="28"/>
        </w:rPr>
        <w:t>(код 210206), виробництва сталі в електричній печі (код 210207), прокатних станів (код 210208), агломераційної установки (за винятком агломераційного заводу) (код  210209), інш</w:t>
      </w:r>
      <w:r w:rsidR="002168E2">
        <w:rPr>
          <w:rFonts w:ascii="Times New Roman" w:hAnsi="Times New Roman" w:cs="Times New Roman"/>
          <w:sz w:val="28"/>
          <w:szCs w:val="28"/>
        </w:rPr>
        <w:t xml:space="preserve">их </w:t>
      </w:r>
      <w:r w:rsidR="004969D2">
        <w:rPr>
          <w:rFonts w:ascii="Times New Roman" w:hAnsi="Times New Roman" w:cs="Times New Roman"/>
          <w:sz w:val="28"/>
          <w:szCs w:val="28"/>
        </w:rPr>
        <w:t xml:space="preserve">технологічних </w:t>
      </w:r>
      <w:r w:rsidR="002168E2">
        <w:rPr>
          <w:rFonts w:ascii="Times New Roman" w:hAnsi="Times New Roman" w:cs="Times New Roman"/>
          <w:sz w:val="28"/>
          <w:szCs w:val="28"/>
        </w:rPr>
        <w:t>процесів</w:t>
      </w:r>
      <w:r w:rsidR="004969D2">
        <w:rPr>
          <w:rFonts w:ascii="Times New Roman" w:hAnsi="Times New Roman" w:cs="Times New Roman"/>
          <w:sz w:val="28"/>
          <w:szCs w:val="28"/>
        </w:rPr>
        <w:t xml:space="preserve"> у чорній металургії та вугільній промисловості</w:t>
      </w:r>
      <w:r w:rsidR="002168E2">
        <w:rPr>
          <w:rFonts w:ascii="Times New Roman" w:hAnsi="Times New Roman" w:cs="Times New Roman"/>
          <w:sz w:val="28"/>
          <w:szCs w:val="28"/>
        </w:rPr>
        <w:t xml:space="preserve"> </w:t>
      </w:r>
      <w:r w:rsidR="001B728E" w:rsidRPr="00B14148">
        <w:rPr>
          <w:rFonts w:ascii="Times New Roman" w:hAnsi="Times New Roman" w:cs="Times New Roman"/>
          <w:sz w:val="28"/>
          <w:szCs w:val="28"/>
        </w:rPr>
        <w:t>(код 210210).</w:t>
      </w:r>
    </w:p>
    <w:p w:rsidR="00347D0D" w:rsidRPr="00B14148" w:rsidRDefault="00347D0D" w:rsidP="00957FCA">
      <w:pPr>
        <w:spacing w:after="0" w:line="240" w:lineRule="atLeast"/>
        <w:ind w:firstLine="567"/>
        <w:jc w:val="both"/>
        <w:rPr>
          <w:rFonts w:ascii="Times New Roman" w:hAnsi="Times New Roman" w:cs="Times New Roman"/>
          <w:sz w:val="28"/>
          <w:szCs w:val="28"/>
        </w:rPr>
      </w:pPr>
      <w:r w:rsidRPr="00B14148">
        <w:rPr>
          <w:rFonts w:ascii="Times New Roman" w:hAnsi="Times New Roman" w:cs="Times New Roman"/>
          <w:sz w:val="28"/>
          <w:szCs w:val="28"/>
        </w:rPr>
        <w:t>Виробничий процес</w:t>
      </w:r>
      <w:r w:rsidR="00264AFF" w:rsidRPr="00B14148">
        <w:rPr>
          <w:rFonts w:ascii="Times New Roman" w:hAnsi="Times New Roman" w:cs="Times New Roman"/>
          <w:sz w:val="28"/>
          <w:szCs w:val="28"/>
        </w:rPr>
        <w:t xml:space="preserve"> із</w:t>
      </w:r>
      <w:r w:rsidRPr="00B14148">
        <w:rPr>
          <w:rFonts w:ascii="Times New Roman" w:hAnsi="Times New Roman" w:cs="Times New Roman"/>
          <w:sz w:val="28"/>
          <w:szCs w:val="28"/>
        </w:rPr>
        <w:t xml:space="preserve"> кодом 21</w:t>
      </w:r>
      <w:r w:rsidR="001B728E" w:rsidRPr="00B14148">
        <w:rPr>
          <w:rFonts w:ascii="Times New Roman" w:hAnsi="Times New Roman" w:cs="Times New Roman"/>
          <w:sz w:val="28"/>
          <w:szCs w:val="28"/>
        </w:rPr>
        <w:t>02</w:t>
      </w:r>
      <w:r w:rsidRPr="00B14148">
        <w:rPr>
          <w:rFonts w:ascii="Times New Roman" w:hAnsi="Times New Roman" w:cs="Times New Roman"/>
          <w:sz w:val="28"/>
          <w:szCs w:val="28"/>
        </w:rPr>
        <w:t xml:space="preserve">00 дорівнює сумі даних за </w:t>
      </w:r>
      <w:r w:rsidR="00FA27E9" w:rsidRPr="00B14148">
        <w:rPr>
          <w:rFonts w:ascii="Times New Roman" w:hAnsi="Times New Roman" w:cs="Times New Roman"/>
          <w:sz w:val="28"/>
          <w:szCs w:val="28"/>
        </w:rPr>
        <w:t xml:space="preserve">процесами </w:t>
      </w:r>
      <w:r w:rsidRPr="00B14148">
        <w:rPr>
          <w:rFonts w:ascii="Times New Roman" w:hAnsi="Times New Roman" w:cs="Times New Roman"/>
          <w:sz w:val="28"/>
          <w:szCs w:val="28"/>
        </w:rPr>
        <w:t>з кодами 21</w:t>
      </w:r>
      <w:r w:rsidR="001B728E" w:rsidRPr="00B14148">
        <w:rPr>
          <w:rFonts w:ascii="Times New Roman" w:hAnsi="Times New Roman" w:cs="Times New Roman"/>
          <w:sz w:val="28"/>
          <w:szCs w:val="28"/>
        </w:rPr>
        <w:t>02</w:t>
      </w:r>
      <w:r w:rsidRPr="00B14148">
        <w:rPr>
          <w:rFonts w:ascii="Times New Roman" w:hAnsi="Times New Roman" w:cs="Times New Roman"/>
          <w:sz w:val="28"/>
          <w:szCs w:val="28"/>
        </w:rPr>
        <w:t>01, 21</w:t>
      </w:r>
      <w:r w:rsidR="001B728E" w:rsidRPr="00B14148">
        <w:rPr>
          <w:rFonts w:ascii="Times New Roman" w:hAnsi="Times New Roman" w:cs="Times New Roman"/>
          <w:sz w:val="28"/>
          <w:szCs w:val="28"/>
        </w:rPr>
        <w:t>02</w:t>
      </w:r>
      <w:r w:rsidRPr="00B14148">
        <w:rPr>
          <w:rFonts w:ascii="Times New Roman" w:hAnsi="Times New Roman" w:cs="Times New Roman"/>
          <w:sz w:val="28"/>
          <w:szCs w:val="28"/>
        </w:rPr>
        <w:t>02, 21</w:t>
      </w:r>
      <w:r w:rsidR="001B728E" w:rsidRPr="00B14148">
        <w:rPr>
          <w:rFonts w:ascii="Times New Roman" w:hAnsi="Times New Roman" w:cs="Times New Roman"/>
          <w:sz w:val="28"/>
          <w:szCs w:val="28"/>
        </w:rPr>
        <w:t>02</w:t>
      </w:r>
      <w:r w:rsidRPr="00B14148">
        <w:rPr>
          <w:rFonts w:ascii="Times New Roman" w:hAnsi="Times New Roman" w:cs="Times New Roman"/>
          <w:sz w:val="28"/>
          <w:szCs w:val="28"/>
        </w:rPr>
        <w:t>03, 21</w:t>
      </w:r>
      <w:r w:rsidR="001B728E" w:rsidRPr="00B14148">
        <w:rPr>
          <w:rFonts w:ascii="Times New Roman" w:hAnsi="Times New Roman" w:cs="Times New Roman"/>
          <w:sz w:val="28"/>
          <w:szCs w:val="28"/>
        </w:rPr>
        <w:t>02</w:t>
      </w:r>
      <w:r w:rsidRPr="00B14148">
        <w:rPr>
          <w:rFonts w:ascii="Times New Roman" w:hAnsi="Times New Roman" w:cs="Times New Roman"/>
          <w:sz w:val="28"/>
          <w:szCs w:val="28"/>
        </w:rPr>
        <w:t>04, 21</w:t>
      </w:r>
      <w:r w:rsidR="001B728E" w:rsidRPr="00B14148">
        <w:rPr>
          <w:rFonts w:ascii="Times New Roman" w:hAnsi="Times New Roman" w:cs="Times New Roman"/>
          <w:sz w:val="28"/>
          <w:szCs w:val="28"/>
        </w:rPr>
        <w:t>02</w:t>
      </w:r>
      <w:r w:rsidRPr="00B14148">
        <w:rPr>
          <w:rFonts w:ascii="Times New Roman" w:hAnsi="Times New Roman" w:cs="Times New Roman"/>
          <w:sz w:val="28"/>
          <w:szCs w:val="28"/>
        </w:rPr>
        <w:t>05</w:t>
      </w:r>
      <w:r w:rsidR="001B728E" w:rsidRPr="00B14148">
        <w:rPr>
          <w:rFonts w:ascii="Times New Roman" w:hAnsi="Times New Roman" w:cs="Times New Roman"/>
          <w:sz w:val="28"/>
          <w:szCs w:val="28"/>
        </w:rPr>
        <w:t>, 210206, 210207, 210208, 210209, 210210</w:t>
      </w:r>
      <w:r w:rsidRPr="00B14148">
        <w:rPr>
          <w:rFonts w:ascii="Times New Roman" w:hAnsi="Times New Roman" w:cs="Times New Roman"/>
          <w:sz w:val="28"/>
          <w:szCs w:val="28"/>
        </w:rPr>
        <w:t>.</w:t>
      </w:r>
    </w:p>
    <w:p w:rsidR="00A401EF" w:rsidRPr="00264AFF" w:rsidRDefault="00A401EF" w:rsidP="00957FCA">
      <w:pPr>
        <w:spacing w:after="0" w:line="240" w:lineRule="atLeast"/>
        <w:ind w:firstLine="708"/>
        <w:jc w:val="both"/>
        <w:rPr>
          <w:rFonts w:ascii="Times New Roman" w:hAnsi="Times New Roman" w:cs="Times New Roman"/>
          <w:sz w:val="28"/>
          <w:szCs w:val="28"/>
        </w:rPr>
      </w:pPr>
    </w:p>
    <w:p w:rsidR="001B728E" w:rsidRPr="00190BBF" w:rsidRDefault="00B23DFB" w:rsidP="00957FCA">
      <w:pPr>
        <w:spacing w:after="0" w:line="240" w:lineRule="atLeast"/>
        <w:ind w:firstLine="567"/>
        <w:jc w:val="both"/>
        <w:rPr>
          <w:rFonts w:ascii="Times New Roman" w:hAnsi="Times New Roman" w:cs="Times New Roman"/>
          <w:sz w:val="28"/>
          <w:szCs w:val="28"/>
        </w:rPr>
      </w:pPr>
      <w:r w:rsidRPr="00190BBF">
        <w:rPr>
          <w:rFonts w:ascii="Times New Roman" w:hAnsi="Times New Roman" w:cs="Times New Roman"/>
          <w:sz w:val="28"/>
          <w:szCs w:val="28"/>
        </w:rPr>
        <w:t>22.</w:t>
      </w:r>
      <w:r w:rsidR="000B5C5D">
        <w:rPr>
          <w:rFonts w:ascii="Times New Roman" w:hAnsi="Times New Roman" w:cs="Times New Roman"/>
          <w:sz w:val="28"/>
          <w:szCs w:val="28"/>
        </w:rPr>
        <w:t> </w:t>
      </w:r>
      <w:r w:rsidR="001B728E" w:rsidRPr="00190BBF">
        <w:rPr>
          <w:rFonts w:ascii="Times New Roman" w:hAnsi="Times New Roman" w:cs="Times New Roman"/>
          <w:sz w:val="28"/>
          <w:szCs w:val="28"/>
        </w:rPr>
        <w:t xml:space="preserve">Виробничий процес </w:t>
      </w:r>
      <w:r w:rsidR="00264AFF" w:rsidRPr="00190BBF">
        <w:rPr>
          <w:rFonts w:ascii="Times New Roman" w:hAnsi="Times New Roman" w:cs="Times New Roman"/>
          <w:sz w:val="28"/>
          <w:szCs w:val="28"/>
        </w:rPr>
        <w:t>і</w:t>
      </w:r>
      <w:r w:rsidR="001B728E" w:rsidRPr="00190BBF">
        <w:rPr>
          <w:rFonts w:ascii="Times New Roman" w:hAnsi="Times New Roman" w:cs="Times New Roman"/>
          <w:sz w:val="28"/>
          <w:szCs w:val="28"/>
        </w:rPr>
        <w:t xml:space="preserve">з кодом 210300 та найменуванням "Технологічні процеси в кольоровій металургії" містить дані про викиди забруднюючих речовин і парникових газів у атмосферне повітря від </w:t>
      </w:r>
      <w:r w:rsidR="00794591">
        <w:rPr>
          <w:rFonts w:ascii="Times New Roman" w:hAnsi="Times New Roman" w:cs="Times New Roman"/>
          <w:sz w:val="28"/>
          <w:szCs w:val="28"/>
        </w:rPr>
        <w:t>т</w:t>
      </w:r>
      <w:r w:rsidR="00794591" w:rsidRPr="00794591">
        <w:rPr>
          <w:rFonts w:ascii="Times New Roman" w:hAnsi="Times New Roman" w:cs="Times New Roman"/>
          <w:sz w:val="28"/>
          <w:szCs w:val="28"/>
        </w:rPr>
        <w:t>ехнологічн</w:t>
      </w:r>
      <w:r w:rsidR="00794591">
        <w:rPr>
          <w:rFonts w:ascii="Times New Roman" w:hAnsi="Times New Roman" w:cs="Times New Roman"/>
          <w:sz w:val="28"/>
          <w:szCs w:val="28"/>
        </w:rPr>
        <w:t>их</w:t>
      </w:r>
      <w:r w:rsidR="00794591" w:rsidRPr="00794591">
        <w:rPr>
          <w:rFonts w:ascii="Times New Roman" w:hAnsi="Times New Roman" w:cs="Times New Roman"/>
          <w:sz w:val="28"/>
          <w:szCs w:val="28"/>
        </w:rPr>
        <w:t xml:space="preserve"> процес</w:t>
      </w:r>
      <w:r w:rsidR="00794591">
        <w:rPr>
          <w:rFonts w:ascii="Times New Roman" w:hAnsi="Times New Roman" w:cs="Times New Roman"/>
          <w:sz w:val="28"/>
          <w:szCs w:val="28"/>
        </w:rPr>
        <w:t>ів</w:t>
      </w:r>
      <w:r w:rsidR="00794591" w:rsidRPr="00794591">
        <w:rPr>
          <w:rFonts w:ascii="Times New Roman" w:hAnsi="Times New Roman" w:cs="Times New Roman"/>
          <w:sz w:val="28"/>
          <w:szCs w:val="28"/>
        </w:rPr>
        <w:t xml:space="preserve"> </w:t>
      </w:r>
      <w:r w:rsidR="00794591">
        <w:rPr>
          <w:rFonts w:ascii="Times New Roman" w:hAnsi="Times New Roman" w:cs="Times New Roman"/>
          <w:sz w:val="28"/>
          <w:szCs w:val="28"/>
        </w:rPr>
        <w:t>у</w:t>
      </w:r>
      <w:r w:rsidR="00794591" w:rsidRPr="00794591">
        <w:rPr>
          <w:rFonts w:ascii="Times New Roman" w:hAnsi="Times New Roman" w:cs="Times New Roman"/>
          <w:sz w:val="28"/>
          <w:szCs w:val="28"/>
        </w:rPr>
        <w:t xml:space="preserve"> кольоровій металургії</w:t>
      </w:r>
      <w:r w:rsidR="00794591">
        <w:rPr>
          <w:rFonts w:ascii="Times New Roman" w:hAnsi="Times New Roman" w:cs="Times New Roman"/>
          <w:sz w:val="28"/>
          <w:szCs w:val="28"/>
        </w:rPr>
        <w:t>, у тому числі від</w:t>
      </w:r>
      <w:r w:rsidR="00794591" w:rsidRPr="00794591">
        <w:rPr>
          <w:rFonts w:ascii="Times New Roman" w:hAnsi="Times New Roman" w:cs="Times New Roman"/>
          <w:sz w:val="28"/>
          <w:szCs w:val="28"/>
        </w:rPr>
        <w:t xml:space="preserve"> </w:t>
      </w:r>
      <w:r w:rsidR="001B728E" w:rsidRPr="00190BBF">
        <w:rPr>
          <w:rFonts w:ascii="Times New Roman" w:hAnsi="Times New Roman" w:cs="Times New Roman"/>
          <w:sz w:val="28"/>
          <w:szCs w:val="28"/>
        </w:rPr>
        <w:t xml:space="preserve">виробництва алюмінію (електроліз) </w:t>
      </w:r>
      <w:r w:rsidR="00ED6F62" w:rsidRPr="00ED6F62">
        <w:rPr>
          <w:rFonts w:ascii="Times New Roman" w:hAnsi="Times New Roman" w:cs="Times New Roman"/>
          <w:sz w:val="28"/>
          <w:szCs w:val="28"/>
        </w:rPr>
        <w:br/>
      </w:r>
      <w:r w:rsidR="001B728E" w:rsidRPr="00190BBF">
        <w:rPr>
          <w:rFonts w:ascii="Times New Roman" w:hAnsi="Times New Roman" w:cs="Times New Roman"/>
          <w:sz w:val="28"/>
          <w:szCs w:val="28"/>
        </w:rPr>
        <w:t xml:space="preserve">(код 210301), виробництва феросплавів (код 210302), виробництва кремнію (код 210303), виробництва магнію (за винятком обробки доломіту) </w:t>
      </w:r>
      <w:r w:rsidR="00ED6F62" w:rsidRPr="00ED6F62">
        <w:rPr>
          <w:rFonts w:ascii="Times New Roman" w:hAnsi="Times New Roman" w:cs="Times New Roman"/>
          <w:sz w:val="28"/>
          <w:szCs w:val="28"/>
        </w:rPr>
        <w:br/>
      </w:r>
      <w:r w:rsidR="001B728E" w:rsidRPr="00190BBF">
        <w:rPr>
          <w:rFonts w:ascii="Times New Roman" w:hAnsi="Times New Roman" w:cs="Times New Roman"/>
          <w:sz w:val="28"/>
          <w:szCs w:val="28"/>
        </w:rPr>
        <w:t xml:space="preserve">(код 210304), виробництва нікелю (за винятком термального процесу) </w:t>
      </w:r>
      <w:r w:rsidR="00ED6F62" w:rsidRPr="00CC51F8">
        <w:rPr>
          <w:rFonts w:ascii="Times New Roman" w:hAnsi="Times New Roman" w:cs="Times New Roman"/>
          <w:sz w:val="28"/>
          <w:szCs w:val="28"/>
        </w:rPr>
        <w:br/>
      </w:r>
      <w:r w:rsidR="001B728E" w:rsidRPr="00190BBF">
        <w:rPr>
          <w:rFonts w:ascii="Times New Roman" w:hAnsi="Times New Roman" w:cs="Times New Roman"/>
          <w:sz w:val="28"/>
          <w:szCs w:val="28"/>
        </w:rPr>
        <w:t xml:space="preserve">(код 210305), виробництва легованих металів (код 210306), гальванізації </w:t>
      </w:r>
      <w:r w:rsidR="00ED6F62" w:rsidRPr="00CC51F8">
        <w:rPr>
          <w:rFonts w:ascii="Times New Roman" w:hAnsi="Times New Roman" w:cs="Times New Roman"/>
          <w:sz w:val="28"/>
          <w:szCs w:val="28"/>
        </w:rPr>
        <w:br/>
      </w:r>
      <w:r w:rsidR="001B728E" w:rsidRPr="00190BBF">
        <w:rPr>
          <w:rFonts w:ascii="Times New Roman" w:hAnsi="Times New Roman" w:cs="Times New Roman"/>
          <w:sz w:val="28"/>
          <w:szCs w:val="28"/>
        </w:rPr>
        <w:t xml:space="preserve">(код 210307), </w:t>
      </w:r>
      <w:proofErr w:type="spellStart"/>
      <w:r w:rsidR="001B728E" w:rsidRPr="00190BBF">
        <w:rPr>
          <w:rFonts w:ascii="Times New Roman" w:hAnsi="Times New Roman" w:cs="Times New Roman"/>
          <w:sz w:val="28"/>
          <w:szCs w:val="28"/>
        </w:rPr>
        <w:t>електрогальванізації</w:t>
      </w:r>
      <w:proofErr w:type="spellEnd"/>
      <w:r w:rsidR="001B728E" w:rsidRPr="00190BBF">
        <w:rPr>
          <w:rFonts w:ascii="Times New Roman" w:hAnsi="Times New Roman" w:cs="Times New Roman"/>
          <w:sz w:val="28"/>
          <w:szCs w:val="28"/>
        </w:rPr>
        <w:t xml:space="preserve"> (код 210308), інш</w:t>
      </w:r>
      <w:r w:rsidR="002168E2" w:rsidRPr="00190BBF">
        <w:rPr>
          <w:rFonts w:ascii="Times New Roman" w:hAnsi="Times New Roman" w:cs="Times New Roman"/>
          <w:sz w:val="28"/>
          <w:szCs w:val="28"/>
        </w:rPr>
        <w:t>их процесів</w:t>
      </w:r>
      <w:r w:rsidR="00BA4A8E" w:rsidRPr="00190BBF">
        <w:rPr>
          <w:rFonts w:ascii="Times New Roman" w:hAnsi="Times New Roman" w:cs="Times New Roman"/>
          <w:sz w:val="28"/>
          <w:szCs w:val="28"/>
        </w:rPr>
        <w:t xml:space="preserve"> у кольоровій металургії</w:t>
      </w:r>
      <w:r w:rsidR="002168E2" w:rsidRPr="00190BBF">
        <w:rPr>
          <w:rFonts w:ascii="Times New Roman" w:hAnsi="Times New Roman" w:cs="Times New Roman"/>
          <w:sz w:val="28"/>
          <w:szCs w:val="28"/>
        </w:rPr>
        <w:t xml:space="preserve"> </w:t>
      </w:r>
      <w:r w:rsidR="001B728E" w:rsidRPr="00190BBF">
        <w:rPr>
          <w:rFonts w:ascii="Times New Roman" w:hAnsi="Times New Roman" w:cs="Times New Roman"/>
          <w:sz w:val="28"/>
          <w:szCs w:val="28"/>
        </w:rPr>
        <w:t>(код 210309).</w:t>
      </w:r>
    </w:p>
    <w:p w:rsidR="001B728E" w:rsidRPr="00190BBF" w:rsidRDefault="001B728E" w:rsidP="00957FCA">
      <w:pPr>
        <w:spacing w:after="0" w:line="240" w:lineRule="atLeast"/>
        <w:ind w:firstLine="567"/>
        <w:jc w:val="both"/>
        <w:rPr>
          <w:rFonts w:ascii="Times New Roman" w:hAnsi="Times New Roman" w:cs="Times New Roman"/>
          <w:sz w:val="28"/>
          <w:szCs w:val="28"/>
        </w:rPr>
      </w:pPr>
      <w:r w:rsidRPr="00190BBF">
        <w:rPr>
          <w:rFonts w:ascii="Times New Roman" w:hAnsi="Times New Roman" w:cs="Times New Roman"/>
          <w:sz w:val="28"/>
          <w:szCs w:val="28"/>
        </w:rPr>
        <w:t xml:space="preserve">Виробничий процес за кодом 210300 дорівнює сумі даних за </w:t>
      </w:r>
      <w:r w:rsidR="00264AFF" w:rsidRPr="00190BBF">
        <w:rPr>
          <w:rFonts w:ascii="Times New Roman" w:hAnsi="Times New Roman" w:cs="Times New Roman"/>
          <w:sz w:val="28"/>
          <w:szCs w:val="28"/>
        </w:rPr>
        <w:t xml:space="preserve">процесами </w:t>
      </w:r>
      <w:r w:rsidRPr="00190BBF">
        <w:rPr>
          <w:rFonts w:ascii="Times New Roman" w:hAnsi="Times New Roman" w:cs="Times New Roman"/>
          <w:sz w:val="28"/>
          <w:szCs w:val="28"/>
        </w:rPr>
        <w:t>з кодами 210301, 210302, 210303, 210304, 210305, 210306, 210307, 210308, 210309.</w:t>
      </w:r>
    </w:p>
    <w:p w:rsidR="00190BBF" w:rsidRPr="00190BBF" w:rsidRDefault="00190BBF" w:rsidP="00957FCA">
      <w:pPr>
        <w:spacing w:after="0" w:line="240" w:lineRule="atLeast"/>
        <w:ind w:firstLine="708"/>
        <w:jc w:val="both"/>
        <w:rPr>
          <w:rFonts w:ascii="Times New Roman" w:hAnsi="Times New Roman" w:cs="Times New Roman"/>
          <w:sz w:val="28"/>
          <w:szCs w:val="28"/>
        </w:rPr>
      </w:pPr>
    </w:p>
    <w:p w:rsidR="00FA436E" w:rsidRPr="00190BBF" w:rsidRDefault="00B23DFB" w:rsidP="00957FCA">
      <w:pPr>
        <w:spacing w:after="0" w:line="240" w:lineRule="atLeast"/>
        <w:ind w:firstLine="567"/>
        <w:jc w:val="both"/>
        <w:rPr>
          <w:rFonts w:ascii="Times New Roman" w:hAnsi="Times New Roman" w:cs="Times New Roman"/>
          <w:sz w:val="28"/>
          <w:szCs w:val="28"/>
        </w:rPr>
      </w:pPr>
      <w:r w:rsidRPr="00190BBF">
        <w:rPr>
          <w:rFonts w:ascii="Times New Roman" w:hAnsi="Times New Roman" w:cs="Times New Roman"/>
          <w:sz w:val="28"/>
          <w:szCs w:val="28"/>
        </w:rPr>
        <w:t>23.</w:t>
      </w:r>
      <w:r w:rsidR="000B5C5D">
        <w:rPr>
          <w:rFonts w:ascii="Times New Roman" w:hAnsi="Times New Roman" w:cs="Times New Roman"/>
          <w:sz w:val="28"/>
          <w:szCs w:val="28"/>
        </w:rPr>
        <w:t> </w:t>
      </w:r>
      <w:r w:rsidR="00FA436E" w:rsidRPr="00190BBF">
        <w:rPr>
          <w:rFonts w:ascii="Times New Roman" w:hAnsi="Times New Roman" w:cs="Times New Roman"/>
          <w:sz w:val="28"/>
          <w:szCs w:val="28"/>
        </w:rPr>
        <w:t xml:space="preserve">Виробничий процес </w:t>
      </w:r>
      <w:r w:rsidR="00264AFF" w:rsidRPr="00190BBF">
        <w:rPr>
          <w:rFonts w:ascii="Times New Roman" w:hAnsi="Times New Roman" w:cs="Times New Roman"/>
          <w:sz w:val="28"/>
          <w:szCs w:val="28"/>
        </w:rPr>
        <w:t>і</w:t>
      </w:r>
      <w:r w:rsidR="00FA436E" w:rsidRPr="00190BBF">
        <w:rPr>
          <w:rFonts w:ascii="Times New Roman" w:hAnsi="Times New Roman" w:cs="Times New Roman"/>
          <w:sz w:val="28"/>
          <w:szCs w:val="28"/>
        </w:rPr>
        <w:t xml:space="preserve">з кодом 210400 та найменуванням "Технологічні процеси у виробництві неорганічних хімічних речовин" містить дані про викиди забруднюючих речовин і парникових газів у атмосферне повітря від </w:t>
      </w:r>
      <w:r w:rsidR="00BD1377">
        <w:rPr>
          <w:rFonts w:ascii="Times New Roman" w:hAnsi="Times New Roman" w:cs="Times New Roman"/>
          <w:sz w:val="28"/>
          <w:szCs w:val="28"/>
        </w:rPr>
        <w:t>т</w:t>
      </w:r>
      <w:r w:rsidR="00BD1377" w:rsidRPr="00BD1377">
        <w:rPr>
          <w:rFonts w:ascii="Times New Roman" w:hAnsi="Times New Roman" w:cs="Times New Roman"/>
          <w:sz w:val="28"/>
          <w:szCs w:val="28"/>
        </w:rPr>
        <w:t>ехнологічн</w:t>
      </w:r>
      <w:r w:rsidR="00BD1377">
        <w:rPr>
          <w:rFonts w:ascii="Times New Roman" w:hAnsi="Times New Roman" w:cs="Times New Roman"/>
          <w:sz w:val="28"/>
          <w:szCs w:val="28"/>
        </w:rPr>
        <w:t>их</w:t>
      </w:r>
      <w:r w:rsidR="00BD1377" w:rsidRPr="00BD1377">
        <w:rPr>
          <w:rFonts w:ascii="Times New Roman" w:hAnsi="Times New Roman" w:cs="Times New Roman"/>
          <w:sz w:val="28"/>
          <w:szCs w:val="28"/>
        </w:rPr>
        <w:t xml:space="preserve"> процес</w:t>
      </w:r>
      <w:r w:rsidR="00BD1377">
        <w:rPr>
          <w:rFonts w:ascii="Times New Roman" w:hAnsi="Times New Roman" w:cs="Times New Roman"/>
          <w:sz w:val="28"/>
          <w:szCs w:val="28"/>
        </w:rPr>
        <w:t>ів</w:t>
      </w:r>
      <w:r w:rsidR="00BD1377" w:rsidRPr="00BD1377">
        <w:rPr>
          <w:rFonts w:ascii="Times New Roman" w:hAnsi="Times New Roman" w:cs="Times New Roman"/>
          <w:sz w:val="28"/>
          <w:szCs w:val="28"/>
        </w:rPr>
        <w:t xml:space="preserve"> у виробництві неорганічних хімічних речовин</w:t>
      </w:r>
      <w:r w:rsidR="00BD1377">
        <w:rPr>
          <w:rFonts w:ascii="Times New Roman" w:hAnsi="Times New Roman" w:cs="Times New Roman"/>
          <w:sz w:val="28"/>
          <w:szCs w:val="28"/>
        </w:rPr>
        <w:t>, у тому числі від</w:t>
      </w:r>
      <w:r w:rsidR="00BD1377" w:rsidRPr="00BD1377">
        <w:rPr>
          <w:rFonts w:ascii="Times New Roman" w:hAnsi="Times New Roman" w:cs="Times New Roman"/>
          <w:sz w:val="28"/>
          <w:szCs w:val="28"/>
        </w:rPr>
        <w:t xml:space="preserve"> </w:t>
      </w:r>
      <w:r w:rsidR="00FA436E" w:rsidRPr="00190BBF">
        <w:rPr>
          <w:rFonts w:ascii="Times New Roman" w:hAnsi="Times New Roman" w:cs="Times New Roman"/>
          <w:sz w:val="28"/>
          <w:szCs w:val="28"/>
        </w:rPr>
        <w:t xml:space="preserve">виробництва сірчаної кислоти (код 210401), виробництва азотної кислоти (код 210402), виробництва аміаку (код 210403), виробництва сульфату амонію (код 210404), виробництва нітрату амонію (код 210405), виробництва фосфату амонію (код 210406), виробництва азотних, фосфорних, калійних добрив (код 210407), виробництва сечовини (код 210408), виробництва сажі (код 210409), виробництва двоокису титану (код 210410), виробництва графіту (код 210411), виробництва карбіду кальцію (код 210412), </w:t>
      </w:r>
      <w:r w:rsidR="001E6DD2">
        <w:rPr>
          <w:rFonts w:ascii="Times New Roman" w:hAnsi="Times New Roman" w:cs="Times New Roman"/>
          <w:sz w:val="28"/>
          <w:szCs w:val="28"/>
        </w:rPr>
        <w:t xml:space="preserve">виробництва хлору (код 210413), </w:t>
      </w:r>
      <w:r w:rsidR="00FA436E" w:rsidRPr="00190BBF">
        <w:rPr>
          <w:rFonts w:ascii="Times New Roman" w:hAnsi="Times New Roman" w:cs="Times New Roman"/>
          <w:sz w:val="28"/>
          <w:szCs w:val="28"/>
        </w:rPr>
        <w:t>виробництва фосфатних добрив (код 210414), зберігання неорганічних хімічних продуктів (код 210415), інш</w:t>
      </w:r>
      <w:r w:rsidR="00135AC8" w:rsidRPr="00190BBF">
        <w:rPr>
          <w:rFonts w:ascii="Times New Roman" w:hAnsi="Times New Roman" w:cs="Times New Roman"/>
          <w:sz w:val="28"/>
          <w:szCs w:val="28"/>
        </w:rPr>
        <w:t>их процесів</w:t>
      </w:r>
      <w:r w:rsidR="00FA436E" w:rsidRPr="00190BBF">
        <w:rPr>
          <w:rFonts w:ascii="Times New Roman" w:hAnsi="Times New Roman" w:cs="Times New Roman"/>
          <w:sz w:val="28"/>
          <w:szCs w:val="28"/>
        </w:rPr>
        <w:t xml:space="preserve"> </w:t>
      </w:r>
      <w:r w:rsidR="00190BBF" w:rsidRPr="00190BBF">
        <w:rPr>
          <w:rFonts w:ascii="Times New Roman" w:hAnsi="Times New Roman" w:cs="Times New Roman"/>
          <w:sz w:val="28"/>
          <w:szCs w:val="28"/>
        </w:rPr>
        <w:t xml:space="preserve">у виробництві неорганічних хімічних речовин </w:t>
      </w:r>
      <w:r w:rsidR="00FA436E" w:rsidRPr="00190BBF">
        <w:rPr>
          <w:rFonts w:ascii="Times New Roman" w:hAnsi="Times New Roman" w:cs="Times New Roman"/>
          <w:sz w:val="28"/>
          <w:szCs w:val="28"/>
        </w:rPr>
        <w:t>(код 210416).</w:t>
      </w:r>
    </w:p>
    <w:p w:rsidR="00FA436E" w:rsidRDefault="00FA436E" w:rsidP="00957FCA">
      <w:pPr>
        <w:spacing w:after="0" w:line="240" w:lineRule="atLeast"/>
        <w:ind w:firstLine="567"/>
        <w:jc w:val="both"/>
        <w:rPr>
          <w:rFonts w:ascii="Times New Roman" w:hAnsi="Times New Roman" w:cs="Times New Roman"/>
          <w:sz w:val="28"/>
          <w:szCs w:val="28"/>
        </w:rPr>
      </w:pPr>
      <w:r w:rsidRPr="00190BBF">
        <w:rPr>
          <w:rFonts w:ascii="Times New Roman" w:hAnsi="Times New Roman" w:cs="Times New Roman"/>
          <w:sz w:val="28"/>
          <w:szCs w:val="28"/>
        </w:rPr>
        <w:t xml:space="preserve">Виробничий процес за кодом 210400 дорівнює сумі даних за </w:t>
      </w:r>
      <w:r w:rsidR="00264AFF" w:rsidRPr="00190BBF">
        <w:rPr>
          <w:rFonts w:ascii="Times New Roman" w:hAnsi="Times New Roman" w:cs="Times New Roman"/>
          <w:sz w:val="28"/>
          <w:szCs w:val="28"/>
        </w:rPr>
        <w:t xml:space="preserve">процесами </w:t>
      </w:r>
      <w:r w:rsidRPr="00190BBF">
        <w:rPr>
          <w:rFonts w:ascii="Times New Roman" w:hAnsi="Times New Roman" w:cs="Times New Roman"/>
          <w:sz w:val="28"/>
          <w:szCs w:val="28"/>
        </w:rPr>
        <w:t>з кодами 210401, 210402, 210403, 210404, 210405, 210406, 210407, 210408, 210409, 210410, 210411, 210412, 210413,</w:t>
      </w:r>
      <w:r w:rsidR="00135AC8" w:rsidRPr="00190BBF">
        <w:rPr>
          <w:rFonts w:ascii="Times New Roman" w:hAnsi="Times New Roman" w:cs="Times New Roman"/>
          <w:sz w:val="28"/>
          <w:szCs w:val="28"/>
        </w:rPr>
        <w:t xml:space="preserve"> </w:t>
      </w:r>
      <w:r w:rsidR="000339FF" w:rsidRPr="00190BBF">
        <w:rPr>
          <w:rFonts w:ascii="Times New Roman" w:hAnsi="Times New Roman" w:cs="Times New Roman"/>
          <w:sz w:val="28"/>
          <w:szCs w:val="28"/>
        </w:rPr>
        <w:t>210414,</w:t>
      </w:r>
      <w:r w:rsidRPr="00190BBF">
        <w:rPr>
          <w:rFonts w:ascii="Times New Roman" w:hAnsi="Times New Roman" w:cs="Times New Roman"/>
          <w:sz w:val="28"/>
          <w:szCs w:val="28"/>
        </w:rPr>
        <w:t xml:space="preserve"> 210415, 210416.</w:t>
      </w:r>
    </w:p>
    <w:p w:rsidR="00B53EDA" w:rsidRPr="00357125" w:rsidRDefault="00B53EDA" w:rsidP="00957FCA">
      <w:pPr>
        <w:spacing w:after="0" w:line="240" w:lineRule="atLeast"/>
        <w:ind w:firstLine="708"/>
        <w:jc w:val="both"/>
        <w:rPr>
          <w:rFonts w:ascii="Times New Roman" w:hAnsi="Times New Roman" w:cs="Times New Roman"/>
          <w:sz w:val="28"/>
          <w:szCs w:val="28"/>
        </w:rPr>
      </w:pPr>
    </w:p>
    <w:p w:rsidR="00FA436E" w:rsidRPr="00FA436E" w:rsidRDefault="00B23DFB" w:rsidP="00957FCA">
      <w:pPr>
        <w:spacing w:after="0" w:line="240" w:lineRule="atLeast"/>
        <w:ind w:firstLine="567"/>
        <w:jc w:val="both"/>
        <w:rPr>
          <w:rFonts w:ascii="Times New Roman" w:hAnsi="Times New Roman" w:cs="Times New Roman"/>
          <w:sz w:val="28"/>
          <w:szCs w:val="28"/>
          <w:lang w:eastAsia="ru-RU"/>
        </w:rPr>
      </w:pPr>
      <w:r w:rsidRPr="00B23DFB">
        <w:rPr>
          <w:rFonts w:ascii="Times New Roman" w:hAnsi="Times New Roman" w:cs="Times New Roman"/>
          <w:sz w:val="28"/>
          <w:szCs w:val="28"/>
        </w:rPr>
        <w:t>24.</w:t>
      </w:r>
      <w:r w:rsidR="000B5C5D">
        <w:rPr>
          <w:rFonts w:ascii="Times New Roman" w:hAnsi="Times New Roman" w:cs="Times New Roman"/>
          <w:sz w:val="28"/>
          <w:szCs w:val="28"/>
        </w:rPr>
        <w:t> </w:t>
      </w:r>
      <w:r w:rsidR="00FA436E" w:rsidRPr="00FA436E">
        <w:rPr>
          <w:rFonts w:ascii="Times New Roman" w:hAnsi="Times New Roman" w:cs="Times New Roman"/>
          <w:sz w:val="28"/>
          <w:szCs w:val="28"/>
        </w:rPr>
        <w:t xml:space="preserve">Виробничий процес </w:t>
      </w:r>
      <w:r w:rsidR="00264AFF">
        <w:rPr>
          <w:rFonts w:ascii="Times New Roman" w:hAnsi="Times New Roman" w:cs="Times New Roman"/>
          <w:sz w:val="28"/>
          <w:szCs w:val="28"/>
        </w:rPr>
        <w:t>і</w:t>
      </w:r>
      <w:r w:rsidR="00FA436E" w:rsidRPr="00FA436E">
        <w:rPr>
          <w:rFonts w:ascii="Times New Roman" w:hAnsi="Times New Roman" w:cs="Times New Roman"/>
          <w:sz w:val="28"/>
          <w:szCs w:val="28"/>
        </w:rPr>
        <w:t>з кодом 210500 та найменуванням "Т</w:t>
      </w:r>
      <w:r w:rsidR="00FA436E" w:rsidRPr="00FA436E">
        <w:rPr>
          <w:rFonts w:ascii="Times New Roman" w:hAnsi="Times New Roman" w:cs="Times New Roman"/>
          <w:sz w:val="28"/>
          <w:szCs w:val="28"/>
          <w:lang w:eastAsia="ru-RU"/>
        </w:rPr>
        <w:t>ехнологічн</w:t>
      </w:r>
      <w:r w:rsidR="00FA436E" w:rsidRPr="00FA436E">
        <w:rPr>
          <w:rFonts w:ascii="Times New Roman" w:hAnsi="Times New Roman" w:cs="Times New Roman"/>
          <w:sz w:val="28"/>
          <w:szCs w:val="28"/>
        </w:rPr>
        <w:t>і</w:t>
      </w:r>
      <w:r w:rsidR="00FA436E" w:rsidRPr="00FA436E">
        <w:rPr>
          <w:rFonts w:ascii="Times New Roman" w:hAnsi="Times New Roman" w:cs="Times New Roman"/>
          <w:sz w:val="28"/>
          <w:szCs w:val="28"/>
          <w:lang w:eastAsia="ru-RU"/>
        </w:rPr>
        <w:t xml:space="preserve"> проце</w:t>
      </w:r>
      <w:r w:rsidR="00FA436E" w:rsidRPr="00FA436E">
        <w:rPr>
          <w:rFonts w:ascii="Times New Roman" w:hAnsi="Times New Roman" w:cs="Times New Roman"/>
          <w:sz w:val="28"/>
          <w:szCs w:val="28"/>
        </w:rPr>
        <w:t>си</w:t>
      </w:r>
      <w:r w:rsidR="00FA436E" w:rsidRPr="00FA436E">
        <w:rPr>
          <w:rFonts w:ascii="Times New Roman" w:hAnsi="Times New Roman" w:cs="Times New Roman"/>
          <w:sz w:val="28"/>
          <w:szCs w:val="28"/>
          <w:lang w:eastAsia="ru-RU"/>
        </w:rPr>
        <w:t xml:space="preserve"> </w:t>
      </w:r>
      <w:r w:rsidR="00FA436E" w:rsidRPr="00FA436E">
        <w:rPr>
          <w:rFonts w:ascii="Times New Roman" w:hAnsi="Times New Roman" w:cs="Times New Roman"/>
          <w:sz w:val="28"/>
          <w:szCs w:val="28"/>
        </w:rPr>
        <w:t xml:space="preserve">у виробництві </w:t>
      </w:r>
      <w:r w:rsidR="00FA436E" w:rsidRPr="00FA436E">
        <w:rPr>
          <w:rFonts w:ascii="Times New Roman" w:hAnsi="Times New Roman" w:cs="Times New Roman"/>
          <w:sz w:val="28"/>
          <w:szCs w:val="28"/>
          <w:lang w:eastAsia="ru-RU"/>
        </w:rPr>
        <w:t>органічних хімічних речовин</w:t>
      </w:r>
      <w:r w:rsidR="00264AFF">
        <w:rPr>
          <w:rFonts w:ascii="Times New Roman" w:hAnsi="Times New Roman" w:cs="Times New Roman"/>
          <w:sz w:val="28"/>
          <w:szCs w:val="28"/>
        </w:rPr>
        <w:t xml:space="preserve">" </w:t>
      </w:r>
      <w:r w:rsidR="00FA436E" w:rsidRPr="00FA436E">
        <w:rPr>
          <w:rFonts w:ascii="Times New Roman" w:hAnsi="Times New Roman" w:cs="Times New Roman"/>
          <w:sz w:val="28"/>
          <w:szCs w:val="28"/>
        </w:rPr>
        <w:t xml:space="preserve">містить </w:t>
      </w:r>
      <w:r w:rsidR="006815C4">
        <w:rPr>
          <w:rFonts w:ascii="Times New Roman" w:hAnsi="Times New Roman" w:cs="Times New Roman"/>
          <w:sz w:val="28"/>
          <w:szCs w:val="28"/>
        </w:rPr>
        <w:t xml:space="preserve">дані про </w:t>
      </w:r>
      <w:r w:rsidR="00FA436E" w:rsidRPr="00FA436E">
        <w:rPr>
          <w:rFonts w:ascii="Times New Roman" w:hAnsi="Times New Roman" w:cs="Times New Roman"/>
          <w:sz w:val="28"/>
          <w:szCs w:val="28"/>
        </w:rPr>
        <w:t>викиди забруднюючих речовин і парникових газів у атмосферне повітря від</w:t>
      </w:r>
      <w:r w:rsidR="00B53EDA" w:rsidRPr="00B53EDA">
        <w:rPr>
          <w:rFonts w:ascii="Times New Roman" w:hAnsi="Times New Roman" w:cs="Times New Roman"/>
          <w:sz w:val="28"/>
          <w:szCs w:val="28"/>
        </w:rPr>
        <w:t xml:space="preserve"> </w:t>
      </w:r>
      <w:r w:rsidR="00B53EDA">
        <w:rPr>
          <w:rFonts w:ascii="Times New Roman" w:hAnsi="Times New Roman" w:cs="Times New Roman"/>
          <w:sz w:val="28"/>
          <w:szCs w:val="28"/>
        </w:rPr>
        <w:t>т</w:t>
      </w:r>
      <w:r w:rsidR="00B53EDA" w:rsidRPr="00B53EDA">
        <w:rPr>
          <w:rFonts w:ascii="Times New Roman" w:hAnsi="Times New Roman" w:cs="Times New Roman"/>
          <w:sz w:val="28"/>
          <w:szCs w:val="28"/>
        </w:rPr>
        <w:t>ехнологічн</w:t>
      </w:r>
      <w:r w:rsidR="00B53EDA">
        <w:rPr>
          <w:rFonts w:ascii="Times New Roman" w:hAnsi="Times New Roman" w:cs="Times New Roman"/>
          <w:sz w:val="28"/>
          <w:szCs w:val="28"/>
        </w:rPr>
        <w:t>их</w:t>
      </w:r>
      <w:r w:rsidR="00B53EDA" w:rsidRPr="00B53EDA">
        <w:rPr>
          <w:rFonts w:ascii="Times New Roman" w:hAnsi="Times New Roman" w:cs="Times New Roman"/>
          <w:sz w:val="28"/>
          <w:szCs w:val="28"/>
        </w:rPr>
        <w:t xml:space="preserve"> процес</w:t>
      </w:r>
      <w:r w:rsidR="00B53EDA">
        <w:rPr>
          <w:rFonts w:ascii="Times New Roman" w:hAnsi="Times New Roman" w:cs="Times New Roman"/>
          <w:sz w:val="28"/>
          <w:szCs w:val="28"/>
        </w:rPr>
        <w:t>ів</w:t>
      </w:r>
      <w:r w:rsidR="00B53EDA" w:rsidRPr="00B53EDA">
        <w:rPr>
          <w:rFonts w:ascii="Times New Roman" w:hAnsi="Times New Roman" w:cs="Times New Roman"/>
          <w:sz w:val="28"/>
          <w:szCs w:val="28"/>
        </w:rPr>
        <w:t xml:space="preserve"> у виробництві органічних хімічних речовин</w:t>
      </w:r>
      <w:r w:rsidR="00B53EDA">
        <w:rPr>
          <w:rFonts w:ascii="Times New Roman" w:hAnsi="Times New Roman" w:cs="Times New Roman"/>
          <w:sz w:val="28"/>
          <w:szCs w:val="28"/>
        </w:rPr>
        <w:t>, у тому числі від</w:t>
      </w:r>
      <w:r w:rsidR="00FA436E" w:rsidRPr="00FA436E">
        <w:rPr>
          <w:rFonts w:ascii="Times New Roman" w:hAnsi="Times New Roman" w:cs="Times New Roman"/>
          <w:sz w:val="28"/>
          <w:szCs w:val="28"/>
        </w:rPr>
        <w:t xml:space="preserve"> виробництва </w:t>
      </w:r>
      <w:r w:rsidR="00FA436E" w:rsidRPr="00FA436E">
        <w:rPr>
          <w:rFonts w:ascii="Times New Roman" w:hAnsi="Times New Roman" w:cs="Times New Roman"/>
          <w:sz w:val="28"/>
          <w:szCs w:val="28"/>
          <w:lang w:eastAsia="ru-RU"/>
        </w:rPr>
        <w:t xml:space="preserve">етилену (код </w:t>
      </w:r>
      <w:r w:rsidR="00FA436E">
        <w:rPr>
          <w:rFonts w:ascii="Times New Roman" w:hAnsi="Times New Roman" w:cs="Times New Roman"/>
          <w:sz w:val="28"/>
          <w:szCs w:val="28"/>
          <w:lang w:eastAsia="ru-RU"/>
        </w:rPr>
        <w:t>210</w:t>
      </w:r>
      <w:r w:rsidR="00FA436E" w:rsidRPr="008A3BC1">
        <w:rPr>
          <w:rFonts w:ascii="Times New Roman" w:hAnsi="Times New Roman" w:cs="Times New Roman"/>
          <w:sz w:val="28"/>
          <w:szCs w:val="28"/>
          <w:lang w:eastAsia="ru-RU"/>
        </w:rPr>
        <w:t>5</w:t>
      </w:r>
      <w:r w:rsidR="00FA436E" w:rsidRPr="001E54AD">
        <w:rPr>
          <w:rFonts w:ascii="Times New Roman" w:hAnsi="Times New Roman" w:cs="Times New Roman"/>
          <w:sz w:val="28"/>
          <w:szCs w:val="28"/>
          <w:lang w:eastAsia="ru-RU"/>
        </w:rPr>
        <w:t>01</w:t>
      </w:r>
      <w:r w:rsidR="00FA436E">
        <w:rPr>
          <w:rFonts w:ascii="Times New Roman" w:hAnsi="Times New Roman" w:cs="Times New Roman"/>
          <w:sz w:val="28"/>
          <w:szCs w:val="28"/>
          <w:lang w:eastAsia="ru-RU"/>
        </w:rPr>
        <w:t xml:space="preserve">), виробництва пропілену </w:t>
      </w:r>
      <w:r w:rsidR="00ED6F62" w:rsidRPr="00ED6F62">
        <w:rPr>
          <w:rFonts w:ascii="Times New Roman" w:hAnsi="Times New Roman" w:cs="Times New Roman"/>
          <w:sz w:val="28"/>
          <w:szCs w:val="28"/>
          <w:lang w:eastAsia="ru-RU"/>
        </w:rPr>
        <w:br/>
      </w:r>
      <w:r w:rsidR="00FA436E">
        <w:rPr>
          <w:rFonts w:ascii="Times New Roman" w:hAnsi="Times New Roman" w:cs="Times New Roman"/>
          <w:sz w:val="28"/>
          <w:szCs w:val="28"/>
          <w:lang w:eastAsia="ru-RU"/>
        </w:rPr>
        <w:t>(код 210</w:t>
      </w:r>
      <w:r w:rsidR="00FA436E" w:rsidRPr="008A3BC1">
        <w:rPr>
          <w:rFonts w:ascii="Times New Roman" w:hAnsi="Times New Roman" w:cs="Times New Roman"/>
          <w:sz w:val="28"/>
          <w:szCs w:val="28"/>
          <w:lang w:eastAsia="ru-RU"/>
        </w:rPr>
        <w:t>5</w:t>
      </w:r>
      <w:r w:rsidR="00FA436E" w:rsidRPr="001E54AD">
        <w:rPr>
          <w:rFonts w:ascii="Times New Roman" w:hAnsi="Times New Roman" w:cs="Times New Roman"/>
          <w:sz w:val="28"/>
          <w:szCs w:val="28"/>
          <w:lang w:eastAsia="ru-RU"/>
        </w:rPr>
        <w:t>0</w:t>
      </w:r>
      <w:r w:rsidR="00FA436E" w:rsidRPr="008A3BC1">
        <w:rPr>
          <w:rFonts w:ascii="Times New Roman" w:hAnsi="Times New Roman" w:cs="Times New Roman"/>
          <w:sz w:val="28"/>
          <w:szCs w:val="28"/>
          <w:lang w:eastAsia="ru-RU"/>
        </w:rPr>
        <w:t>2</w:t>
      </w:r>
      <w:r w:rsidR="00B14148">
        <w:rPr>
          <w:rFonts w:ascii="Times New Roman" w:hAnsi="Times New Roman" w:cs="Times New Roman"/>
          <w:sz w:val="28"/>
          <w:szCs w:val="28"/>
          <w:lang w:eastAsia="ru-RU"/>
        </w:rPr>
        <w:t>), виробництва</w:t>
      </w:r>
      <w:r w:rsidR="00B14148" w:rsidRPr="00B14148">
        <w:rPr>
          <w:rFonts w:ascii="Times New Roman" w:hAnsi="Times New Roman" w:cs="Times New Roman"/>
          <w:sz w:val="28"/>
          <w:szCs w:val="28"/>
          <w:lang w:eastAsia="ru-RU"/>
        </w:rPr>
        <w:t xml:space="preserve"> </w:t>
      </w:r>
      <w:r w:rsidR="00FA436E">
        <w:rPr>
          <w:rFonts w:ascii="Times New Roman" w:hAnsi="Times New Roman" w:cs="Times New Roman"/>
          <w:sz w:val="28"/>
          <w:szCs w:val="28"/>
          <w:lang w:eastAsia="ru-RU"/>
        </w:rPr>
        <w:t xml:space="preserve">1,2 </w:t>
      </w:r>
      <w:proofErr w:type="spellStart"/>
      <w:r w:rsidR="00FA436E">
        <w:rPr>
          <w:rFonts w:ascii="Times New Roman" w:hAnsi="Times New Roman" w:cs="Times New Roman"/>
          <w:sz w:val="28"/>
          <w:szCs w:val="28"/>
          <w:lang w:eastAsia="ru-RU"/>
        </w:rPr>
        <w:t>дихлоретану</w:t>
      </w:r>
      <w:proofErr w:type="spellEnd"/>
      <w:r w:rsidR="00FA436E">
        <w:rPr>
          <w:rFonts w:ascii="Times New Roman" w:hAnsi="Times New Roman" w:cs="Times New Roman"/>
          <w:sz w:val="28"/>
          <w:szCs w:val="28"/>
          <w:lang w:eastAsia="ru-RU"/>
        </w:rPr>
        <w:t xml:space="preserve"> (за винятком збалансованого процесу виробництва 1,2 </w:t>
      </w:r>
      <w:proofErr w:type="spellStart"/>
      <w:r w:rsidR="00FA436E">
        <w:rPr>
          <w:rFonts w:ascii="Times New Roman" w:hAnsi="Times New Roman" w:cs="Times New Roman"/>
          <w:sz w:val="28"/>
          <w:szCs w:val="28"/>
          <w:lang w:eastAsia="ru-RU"/>
        </w:rPr>
        <w:t>дихлоретану</w:t>
      </w:r>
      <w:proofErr w:type="spellEnd"/>
      <w:r w:rsidR="00FA436E">
        <w:rPr>
          <w:rFonts w:ascii="Times New Roman" w:hAnsi="Times New Roman" w:cs="Times New Roman"/>
          <w:sz w:val="28"/>
          <w:szCs w:val="28"/>
          <w:lang w:eastAsia="ru-RU"/>
        </w:rPr>
        <w:t xml:space="preserve"> і вінілхлориду) (</w:t>
      </w:r>
      <w:r w:rsidR="00FA436E" w:rsidRPr="00C41D38">
        <w:rPr>
          <w:rFonts w:ascii="Times New Roman" w:hAnsi="Times New Roman" w:cs="Times New Roman"/>
          <w:sz w:val="28"/>
          <w:szCs w:val="28"/>
          <w:lang w:eastAsia="ru-RU"/>
        </w:rPr>
        <w:t xml:space="preserve">код </w:t>
      </w:r>
      <w:r w:rsidR="00FA436E" w:rsidRPr="00F50AB9">
        <w:rPr>
          <w:rFonts w:ascii="Times New Roman" w:hAnsi="Times New Roman" w:cs="Times New Roman"/>
          <w:sz w:val="28"/>
          <w:szCs w:val="28"/>
          <w:lang w:eastAsia="ru-RU"/>
        </w:rPr>
        <w:t>210</w:t>
      </w:r>
      <w:r w:rsidR="00FA436E" w:rsidRPr="008A3BC1">
        <w:rPr>
          <w:rFonts w:ascii="Times New Roman" w:hAnsi="Times New Roman" w:cs="Times New Roman"/>
          <w:sz w:val="28"/>
          <w:szCs w:val="28"/>
          <w:lang w:eastAsia="ru-RU"/>
        </w:rPr>
        <w:t>5</w:t>
      </w:r>
      <w:r w:rsidR="00FA436E" w:rsidRPr="00F50AB9">
        <w:rPr>
          <w:rFonts w:ascii="Times New Roman" w:hAnsi="Times New Roman" w:cs="Times New Roman"/>
          <w:sz w:val="28"/>
          <w:szCs w:val="28"/>
          <w:lang w:eastAsia="ru-RU"/>
        </w:rPr>
        <w:t>0</w:t>
      </w:r>
      <w:r w:rsidR="00FA436E" w:rsidRPr="008A3BC1">
        <w:rPr>
          <w:rFonts w:ascii="Times New Roman" w:hAnsi="Times New Roman" w:cs="Times New Roman"/>
          <w:sz w:val="28"/>
          <w:szCs w:val="28"/>
          <w:lang w:eastAsia="ru-RU"/>
        </w:rPr>
        <w:t>3</w:t>
      </w:r>
      <w:r w:rsidR="00FA436E">
        <w:rPr>
          <w:rFonts w:ascii="Times New Roman" w:hAnsi="Times New Roman" w:cs="Times New Roman"/>
          <w:sz w:val="28"/>
          <w:szCs w:val="28"/>
          <w:lang w:eastAsia="ru-RU"/>
        </w:rPr>
        <w:t>), виробництва</w:t>
      </w:r>
      <w:r w:rsidR="00FA436E" w:rsidRPr="00EC1824">
        <w:rPr>
          <w:rFonts w:ascii="Times New Roman" w:hAnsi="Times New Roman" w:cs="Times New Roman"/>
          <w:sz w:val="28"/>
          <w:szCs w:val="28"/>
          <w:lang w:eastAsia="ru-RU"/>
        </w:rPr>
        <w:t xml:space="preserve"> </w:t>
      </w:r>
      <w:r w:rsidR="00FA436E">
        <w:rPr>
          <w:rFonts w:ascii="Times New Roman" w:hAnsi="Times New Roman" w:cs="Times New Roman"/>
          <w:sz w:val="28"/>
          <w:szCs w:val="28"/>
          <w:lang w:eastAsia="ru-RU"/>
        </w:rPr>
        <w:t xml:space="preserve">вінілхлориду (за винятком збалансованого процесу виробництва 1,2 </w:t>
      </w:r>
      <w:proofErr w:type="spellStart"/>
      <w:r w:rsidR="00FA436E">
        <w:rPr>
          <w:rFonts w:ascii="Times New Roman" w:hAnsi="Times New Roman" w:cs="Times New Roman"/>
          <w:sz w:val="28"/>
          <w:szCs w:val="28"/>
          <w:lang w:eastAsia="ru-RU"/>
        </w:rPr>
        <w:t>дихлоретану</w:t>
      </w:r>
      <w:proofErr w:type="spellEnd"/>
      <w:r w:rsidR="00FA436E">
        <w:rPr>
          <w:rFonts w:ascii="Times New Roman" w:hAnsi="Times New Roman" w:cs="Times New Roman"/>
          <w:sz w:val="28"/>
          <w:szCs w:val="28"/>
          <w:lang w:eastAsia="ru-RU"/>
        </w:rPr>
        <w:t xml:space="preserve"> і вінілхлориду) (</w:t>
      </w:r>
      <w:r w:rsidR="00FA436E" w:rsidRPr="00C41D38">
        <w:rPr>
          <w:rFonts w:ascii="Times New Roman" w:hAnsi="Times New Roman" w:cs="Times New Roman"/>
          <w:sz w:val="28"/>
          <w:szCs w:val="28"/>
          <w:lang w:eastAsia="ru-RU"/>
        </w:rPr>
        <w:t xml:space="preserve">код </w:t>
      </w:r>
      <w:r w:rsidR="00FA436E" w:rsidRPr="00F50AB9">
        <w:rPr>
          <w:rFonts w:ascii="Times New Roman" w:hAnsi="Times New Roman" w:cs="Times New Roman"/>
          <w:sz w:val="28"/>
          <w:szCs w:val="28"/>
          <w:lang w:eastAsia="ru-RU"/>
        </w:rPr>
        <w:t>210</w:t>
      </w:r>
      <w:r w:rsidR="00FA436E" w:rsidRPr="008A3BC1">
        <w:rPr>
          <w:rFonts w:ascii="Times New Roman" w:hAnsi="Times New Roman" w:cs="Times New Roman"/>
          <w:sz w:val="28"/>
          <w:szCs w:val="28"/>
          <w:lang w:eastAsia="ru-RU"/>
        </w:rPr>
        <w:t>5</w:t>
      </w:r>
      <w:r w:rsidR="00FA436E" w:rsidRPr="00F50AB9">
        <w:rPr>
          <w:rFonts w:ascii="Times New Roman" w:hAnsi="Times New Roman" w:cs="Times New Roman"/>
          <w:sz w:val="28"/>
          <w:szCs w:val="28"/>
          <w:lang w:eastAsia="ru-RU"/>
        </w:rPr>
        <w:t>0</w:t>
      </w:r>
      <w:r w:rsidR="00FA436E" w:rsidRPr="008A3BC1">
        <w:rPr>
          <w:rFonts w:ascii="Times New Roman" w:hAnsi="Times New Roman" w:cs="Times New Roman"/>
          <w:sz w:val="28"/>
          <w:szCs w:val="28"/>
          <w:lang w:eastAsia="ru-RU"/>
        </w:rPr>
        <w:t>4</w:t>
      </w:r>
      <w:r w:rsidR="00FA436E">
        <w:rPr>
          <w:rFonts w:ascii="Times New Roman" w:hAnsi="Times New Roman" w:cs="Times New Roman"/>
          <w:sz w:val="28"/>
          <w:szCs w:val="28"/>
          <w:lang w:eastAsia="ru-RU"/>
        </w:rPr>
        <w:t xml:space="preserve">), виробництва 1,2 </w:t>
      </w:r>
      <w:proofErr w:type="spellStart"/>
      <w:r w:rsidR="00FA436E">
        <w:rPr>
          <w:rFonts w:ascii="Times New Roman" w:hAnsi="Times New Roman" w:cs="Times New Roman"/>
          <w:sz w:val="28"/>
          <w:szCs w:val="28"/>
          <w:lang w:eastAsia="ru-RU"/>
        </w:rPr>
        <w:t>дихлоретану</w:t>
      </w:r>
      <w:proofErr w:type="spellEnd"/>
      <w:r w:rsidR="00FA436E">
        <w:rPr>
          <w:rFonts w:ascii="Times New Roman" w:hAnsi="Times New Roman" w:cs="Times New Roman"/>
          <w:sz w:val="28"/>
          <w:szCs w:val="28"/>
          <w:lang w:eastAsia="ru-RU"/>
        </w:rPr>
        <w:t xml:space="preserve"> і вінілхлориду </w:t>
      </w:r>
      <w:r w:rsidR="00135AC8">
        <w:rPr>
          <w:rFonts w:ascii="Times New Roman" w:hAnsi="Times New Roman" w:cs="Times New Roman"/>
          <w:sz w:val="28"/>
          <w:szCs w:val="28"/>
          <w:lang w:eastAsia="ru-RU"/>
        </w:rPr>
        <w:t>(</w:t>
      </w:r>
      <w:r w:rsidR="00FA436E">
        <w:rPr>
          <w:rFonts w:ascii="Times New Roman" w:hAnsi="Times New Roman" w:cs="Times New Roman"/>
          <w:sz w:val="28"/>
          <w:szCs w:val="28"/>
          <w:lang w:eastAsia="ru-RU"/>
        </w:rPr>
        <w:t>збалансований процес</w:t>
      </w:r>
      <w:r w:rsidR="00135AC8">
        <w:rPr>
          <w:rFonts w:ascii="Times New Roman" w:hAnsi="Times New Roman" w:cs="Times New Roman"/>
          <w:sz w:val="28"/>
          <w:szCs w:val="28"/>
          <w:lang w:eastAsia="ru-RU"/>
        </w:rPr>
        <w:t>)</w:t>
      </w:r>
      <w:r w:rsidR="00FA436E">
        <w:rPr>
          <w:rFonts w:ascii="Times New Roman" w:hAnsi="Times New Roman" w:cs="Times New Roman"/>
          <w:sz w:val="28"/>
          <w:szCs w:val="28"/>
          <w:lang w:eastAsia="ru-RU"/>
        </w:rPr>
        <w:t xml:space="preserve"> (</w:t>
      </w:r>
      <w:r w:rsidR="00FA436E" w:rsidRPr="00C41D38">
        <w:rPr>
          <w:rFonts w:ascii="Times New Roman" w:hAnsi="Times New Roman" w:cs="Times New Roman"/>
          <w:sz w:val="28"/>
          <w:szCs w:val="28"/>
          <w:lang w:eastAsia="ru-RU"/>
        </w:rPr>
        <w:t xml:space="preserve">код </w:t>
      </w:r>
      <w:r w:rsidR="00FA436E" w:rsidRPr="00F50AB9">
        <w:rPr>
          <w:rFonts w:ascii="Times New Roman" w:hAnsi="Times New Roman" w:cs="Times New Roman"/>
          <w:sz w:val="28"/>
          <w:szCs w:val="28"/>
          <w:lang w:eastAsia="ru-RU"/>
        </w:rPr>
        <w:t>210</w:t>
      </w:r>
      <w:r w:rsidR="00FA436E" w:rsidRPr="008A3BC1">
        <w:rPr>
          <w:rFonts w:ascii="Times New Roman" w:hAnsi="Times New Roman" w:cs="Times New Roman"/>
          <w:sz w:val="28"/>
          <w:szCs w:val="28"/>
          <w:lang w:eastAsia="ru-RU"/>
        </w:rPr>
        <w:t>5</w:t>
      </w:r>
      <w:r w:rsidR="00FA436E" w:rsidRPr="00F50AB9">
        <w:rPr>
          <w:rFonts w:ascii="Times New Roman" w:hAnsi="Times New Roman" w:cs="Times New Roman"/>
          <w:sz w:val="28"/>
          <w:szCs w:val="28"/>
          <w:lang w:eastAsia="ru-RU"/>
        </w:rPr>
        <w:t>0</w:t>
      </w:r>
      <w:r w:rsidR="00FA436E" w:rsidRPr="008A3BC1">
        <w:rPr>
          <w:rFonts w:ascii="Times New Roman" w:hAnsi="Times New Roman" w:cs="Times New Roman"/>
          <w:sz w:val="28"/>
          <w:szCs w:val="28"/>
          <w:lang w:eastAsia="ru-RU"/>
        </w:rPr>
        <w:t>5</w:t>
      </w:r>
      <w:r w:rsidR="00993F37">
        <w:rPr>
          <w:rFonts w:ascii="Times New Roman" w:hAnsi="Times New Roman" w:cs="Times New Roman"/>
          <w:sz w:val="28"/>
          <w:szCs w:val="28"/>
          <w:lang w:eastAsia="ru-RU"/>
        </w:rPr>
        <w:t xml:space="preserve">), виробництва </w:t>
      </w:r>
      <w:r w:rsidR="00FA436E">
        <w:rPr>
          <w:rFonts w:ascii="Times New Roman" w:hAnsi="Times New Roman" w:cs="Times New Roman"/>
          <w:sz w:val="28"/>
          <w:szCs w:val="28"/>
          <w:lang w:eastAsia="ru-RU"/>
        </w:rPr>
        <w:t xml:space="preserve">поліетилену низької щільності (код </w:t>
      </w:r>
      <w:r w:rsidR="00FA436E" w:rsidRPr="00F50AB9">
        <w:rPr>
          <w:rFonts w:ascii="Times New Roman" w:hAnsi="Times New Roman" w:cs="Times New Roman"/>
          <w:sz w:val="28"/>
          <w:szCs w:val="28"/>
          <w:lang w:eastAsia="ru-RU"/>
        </w:rPr>
        <w:t>210</w:t>
      </w:r>
      <w:r w:rsidR="00FA436E" w:rsidRPr="008A3BC1">
        <w:rPr>
          <w:rFonts w:ascii="Times New Roman" w:hAnsi="Times New Roman" w:cs="Times New Roman"/>
          <w:sz w:val="28"/>
          <w:szCs w:val="28"/>
          <w:lang w:eastAsia="ru-RU"/>
        </w:rPr>
        <w:t>5</w:t>
      </w:r>
      <w:r w:rsidR="00FA436E" w:rsidRPr="00F50AB9">
        <w:rPr>
          <w:rFonts w:ascii="Times New Roman" w:hAnsi="Times New Roman" w:cs="Times New Roman"/>
          <w:sz w:val="28"/>
          <w:szCs w:val="28"/>
          <w:lang w:eastAsia="ru-RU"/>
        </w:rPr>
        <w:t>0</w:t>
      </w:r>
      <w:r w:rsidR="00FA436E" w:rsidRPr="008A3BC1">
        <w:rPr>
          <w:rFonts w:ascii="Times New Roman" w:hAnsi="Times New Roman" w:cs="Times New Roman"/>
          <w:sz w:val="28"/>
          <w:szCs w:val="28"/>
          <w:lang w:eastAsia="ru-RU"/>
        </w:rPr>
        <w:t>6</w:t>
      </w:r>
      <w:r w:rsidR="00FA436E">
        <w:rPr>
          <w:rFonts w:ascii="Times New Roman" w:hAnsi="Times New Roman" w:cs="Times New Roman"/>
          <w:sz w:val="28"/>
          <w:szCs w:val="28"/>
          <w:lang w:eastAsia="ru-RU"/>
        </w:rPr>
        <w:t xml:space="preserve">), виробництва  поліетилену високої щільності </w:t>
      </w:r>
      <w:r w:rsidR="00FA436E">
        <w:rPr>
          <w:rFonts w:ascii="Times New Roman" w:hAnsi="Times New Roman" w:cs="Times New Roman"/>
          <w:sz w:val="28"/>
          <w:szCs w:val="28"/>
          <w:lang w:eastAsia="ru-RU"/>
        </w:rPr>
        <w:lastRenderedPageBreak/>
        <w:t>(</w:t>
      </w:r>
      <w:r w:rsidR="00FA436E" w:rsidRPr="00C41D38">
        <w:rPr>
          <w:rFonts w:ascii="Times New Roman" w:hAnsi="Times New Roman" w:cs="Times New Roman"/>
          <w:sz w:val="28"/>
          <w:szCs w:val="28"/>
          <w:lang w:eastAsia="ru-RU"/>
        </w:rPr>
        <w:t xml:space="preserve">код </w:t>
      </w:r>
      <w:r w:rsidR="00FA436E" w:rsidRPr="00F50AB9">
        <w:rPr>
          <w:rFonts w:ascii="Times New Roman" w:hAnsi="Times New Roman" w:cs="Times New Roman"/>
          <w:sz w:val="28"/>
          <w:szCs w:val="28"/>
          <w:lang w:eastAsia="ru-RU"/>
        </w:rPr>
        <w:t>210</w:t>
      </w:r>
      <w:r w:rsidR="00FA436E" w:rsidRPr="008A3BC1">
        <w:rPr>
          <w:rFonts w:ascii="Times New Roman" w:hAnsi="Times New Roman" w:cs="Times New Roman"/>
          <w:sz w:val="28"/>
          <w:szCs w:val="28"/>
          <w:lang w:eastAsia="ru-RU"/>
        </w:rPr>
        <w:t>5</w:t>
      </w:r>
      <w:r w:rsidR="00FA436E" w:rsidRPr="00F50AB9">
        <w:rPr>
          <w:rFonts w:ascii="Times New Roman" w:hAnsi="Times New Roman" w:cs="Times New Roman"/>
          <w:sz w:val="28"/>
          <w:szCs w:val="28"/>
          <w:lang w:eastAsia="ru-RU"/>
        </w:rPr>
        <w:t>0</w:t>
      </w:r>
      <w:r w:rsidR="00FA436E" w:rsidRPr="008A3BC1">
        <w:rPr>
          <w:rFonts w:ascii="Times New Roman" w:hAnsi="Times New Roman" w:cs="Times New Roman"/>
          <w:sz w:val="28"/>
          <w:szCs w:val="28"/>
          <w:lang w:eastAsia="ru-RU"/>
        </w:rPr>
        <w:t>7</w:t>
      </w:r>
      <w:r w:rsidR="00993F37">
        <w:rPr>
          <w:rFonts w:ascii="Times New Roman" w:hAnsi="Times New Roman" w:cs="Times New Roman"/>
          <w:sz w:val="28"/>
          <w:szCs w:val="28"/>
          <w:lang w:eastAsia="ru-RU"/>
        </w:rPr>
        <w:t>), виробництва</w:t>
      </w:r>
      <w:r w:rsidR="00FA436E">
        <w:rPr>
          <w:rFonts w:ascii="Times New Roman" w:hAnsi="Times New Roman" w:cs="Times New Roman"/>
          <w:sz w:val="28"/>
          <w:szCs w:val="28"/>
          <w:lang w:eastAsia="ru-RU"/>
        </w:rPr>
        <w:t xml:space="preserve"> полівінілхлориду (</w:t>
      </w:r>
      <w:r w:rsidR="00FA436E" w:rsidRPr="00C41D38">
        <w:rPr>
          <w:rFonts w:ascii="Times New Roman" w:hAnsi="Times New Roman" w:cs="Times New Roman"/>
          <w:sz w:val="28"/>
          <w:szCs w:val="28"/>
          <w:lang w:eastAsia="ru-RU"/>
        </w:rPr>
        <w:t xml:space="preserve">код </w:t>
      </w:r>
      <w:r w:rsidR="00FA436E" w:rsidRPr="00F50AB9">
        <w:rPr>
          <w:rFonts w:ascii="Times New Roman" w:hAnsi="Times New Roman" w:cs="Times New Roman"/>
          <w:sz w:val="28"/>
          <w:szCs w:val="28"/>
          <w:lang w:eastAsia="ru-RU"/>
        </w:rPr>
        <w:t>210</w:t>
      </w:r>
      <w:r w:rsidR="00FA436E" w:rsidRPr="008A3BC1">
        <w:rPr>
          <w:rFonts w:ascii="Times New Roman" w:hAnsi="Times New Roman" w:cs="Times New Roman"/>
          <w:sz w:val="28"/>
          <w:szCs w:val="28"/>
          <w:lang w:eastAsia="ru-RU"/>
        </w:rPr>
        <w:t>5</w:t>
      </w:r>
      <w:r w:rsidR="00FA436E" w:rsidRPr="00F50AB9">
        <w:rPr>
          <w:rFonts w:ascii="Times New Roman" w:hAnsi="Times New Roman" w:cs="Times New Roman"/>
          <w:sz w:val="28"/>
          <w:szCs w:val="28"/>
          <w:lang w:eastAsia="ru-RU"/>
        </w:rPr>
        <w:t>0</w:t>
      </w:r>
      <w:r w:rsidR="00FA436E" w:rsidRPr="008A3BC1">
        <w:rPr>
          <w:rFonts w:ascii="Times New Roman" w:hAnsi="Times New Roman" w:cs="Times New Roman"/>
          <w:sz w:val="28"/>
          <w:szCs w:val="28"/>
          <w:lang w:eastAsia="ru-RU"/>
        </w:rPr>
        <w:t>8</w:t>
      </w:r>
      <w:r w:rsidR="00FA436E">
        <w:rPr>
          <w:rFonts w:ascii="Times New Roman" w:hAnsi="Times New Roman" w:cs="Times New Roman"/>
          <w:sz w:val="28"/>
          <w:szCs w:val="28"/>
          <w:lang w:eastAsia="ru-RU"/>
        </w:rPr>
        <w:t>), виробництва поліпропілену (</w:t>
      </w:r>
      <w:r w:rsidR="00FA436E" w:rsidRPr="00C41D38">
        <w:rPr>
          <w:rFonts w:ascii="Times New Roman" w:hAnsi="Times New Roman" w:cs="Times New Roman"/>
          <w:sz w:val="28"/>
          <w:szCs w:val="28"/>
          <w:lang w:eastAsia="ru-RU"/>
        </w:rPr>
        <w:t xml:space="preserve">код </w:t>
      </w:r>
      <w:r w:rsidR="00FA436E" w:rsidRPr="00F50AB9">
        <w:rPr>
          <w:rFonts w:ascii="Times New Roman" w:hAnsi="Times New Roman" w:cs="Times New Roman"/>
          <w:sz w:val="28"/>
          <w:szCs w:val="28"/>
          <w:lang w:eastAsia="ru-RU"/>
        </w:rPr>
        <w:t>210</w:t>
      </w:r>
      <w:r w:rsidR="00FA436E" w:rsidRPr="008A3BC1">
        <w:rPr>
          <w:rFonts w:ascii="Times New Roman" w:hAnsi="Times New Roman" w:cs="Times New Roman"/>
          <w:sz w:val="28"/>
          <w:szCs w:val="28"/>
          <w:lang w:eastAsia="ru-RU"/>
        </w:rPr>
        <w:t>5</w:t>
      </w:r>
      <w:r w:rsidR="00FA436E" w:rsidRPr="00F50AB9">
        <w:rPr>
          <w:rFonts w:ascii="Times New Roman" w:hAnsi="Times New Roman" w:cs="Times New Roman"/>
          <w:sz w:val="28"/>
          <w:szCs w:val="28"/>
          <w:lang w:eastAsia="ru-RU"/>
        </w:rPr>
        <w:t>0</w:t>
      </w:r>
      <w:r w:rsidR="00FA436E" w:rsidRPr="008A3BC1">
        <w:rPr>
          <w:rFonts w:ascii="Times New Roman" w:hAnsi="Times New Roman" w:cs="Times New Roman"/>
          <w:sz w:val="28"/>
          <w:szCs w:val="28"/>
          <w:lang w:eastAsia="ru-RU"/>
        </w:rPr>
        <w:t>9</w:t>
      </w:r>
      <w:r w:rsidR="00FA436E">
        <w:rPr>
          <w:rFonts w:ascii="Times New Roman" w:hAnsi="Times New Roman" w:cs="Times New Roman"/>
          <w:sz w:val="28"/>
          <w:szCs w:val="28"/>
          <w:lang w:eastAsia="ru-RU"/>
        </w:rPr>
        <w:t>), виробництва стиролу (</w:t>
      </w:r>
      <w:r w:rsidR="00FA436E" w:rsidRPr="00C41D38">
        <w:rPr>
          <w:rFonts w:ascii="Times New Roman" w:hAnsi="Times New Roman" w:cs="Times New Roman"/>
          <w:sz w:val="28"/>
          <w:szCs w:val="28"/>
          <w:lang w:eastAsia="ru-RU"/>
        </w:rPr>
        <w:t xml:space="preserve">код </w:t>
      </w:r>
      <w:r w:rsidR="00FA436E" w:rsidRPr="00F50AB9">
        <w:rPr>
          <w:rFonts w:ascii="Times New Roman" w:hAnsi="Times New Roman" w:cs="Times New Roman"/>
          <w:sz w:val="28"/>
          <w:szCs w:val="28"/>
          <w:lang w:eastAsia="ru-RU"/>
        </w:rPr>
        <w:t>210</w:t>
      </w:r>
      <w:r w:rsidR="00FA436E" w:rsidRPr="008A3BC1">
        <w:rPr>
          <w:rFonts w:ascii="Times New Roman" w:hAnsi="Times New Roman" w:cs="Times New Roman"/>
          <w:sz w:val="28"/>
          <w:szCs w:val="28"/>
          <w:lang w:eastAsia="ru-RU"/>
        </w:rPr>
        <w:t>51</w:t>
      </w:r>
      <w:r w:rsidR="00FA436E">
        <w:rPr>
          <w:rFonts w:ascii="Times New Roman" w:hAnsi="Times New Roman" w:cs="Times New Roman"/>
          <w:sz w:val="28"/>
          <w:szCs w:val="28"/>
          <w:lang w:eastAsia="ru-RU"/>
        </w:rPr>
        <w:t>0), виробництва полістиролу (</w:t>
      </w:r>
      <w:r w:rsidR="00FA436E" w:rsidRPr="00C41D38">
        <w:rPr>
          <w:rFonts w:ascii="Times New Roman" w:hAnsi="Times New Roman" w:cs="Times New Roman"/>
          <w:sz w:val="28"/>
          <w:szCs w:val="28"/>
          <w:lang w:eastAsia="ru-RU"/>
        </w:rPr>
        <w:t xml:space="preserve">код </w:t>
      </w:r>
      <w:r w:rsidR="00FA436E" w:rsidRPr="00F50AB9">
        <w:rPr>
          <w:rFonts w:ascii="Times New Roman" w:hAnsi="Times New Roman" w:cs="Times New Roman"/>
          <w:sz w:val="28"/>
          <w:szCs w:val="28"/>
          <w:lang w:eastAsia="ru-RU"/>
        </w:rPr>
        <w:t>210</w:t>
      </w:r>
      <w:r w:rsidR="00FA436E" w:rsidRPr="008A3BC1">
        <w:rPr>
          <w:rFonts w:ascii="Times New Roman" w:hAnsi="Times New Roman" w:cs="Times New Roman"/>
          <w:sz w:val="28"/>
          <w:szCs w:val="28"/>
          <w:lang w:eastAsia="ru-RU"/>
        </w:rPr>
        <w:t>51</w:t>
      </w:r>
      <w:r w:rsidR="00FA436E" w:rsidRPr="00F50AB9">
        <w:rPr>
          <w:rFonts w:ascii="Times New Roman" w:hAnsi="Times New Roman" w:cs="Times New Roman"/>
          <w:sz w:val="28"/>
          <w:szCs w:val="28"/>
          <w:lang w:eastAsia="ru-RU"/>
        </w:rPr>
        <w:t>1</w:t>
      </w:r>
      <w:r w:rsidR="00FA436E">
        <w:rPr>
          <w:rFonts w:ascii="Times New Roman" w:hAnsi="Times New Roman" w:cs="Times New Roman"/>
          <w:sz w:val="28"/>
          <w:szCs w:val="28"/>
          <w:lang w:eastAsia="ru-RU"/>
        </w:rPr>
        <w:t>), виробництва бутадієн-стиролу (</w:t>
      </w:r>
      <w:r w:rsidR="00FA436E" w:rsidRPr="00C41D38">
        <w:rPr>
          <w:rFonts w:ascii="Times New Roman" w:hAnsi="Times New Roman" w:cs="Times New Roman"/>
          <w:sz w:val="28"/>
          <w:szCs w:val="28"/>
          <w:lang w:eastAsia="ru-RU"/>
        </w:rPr>
        <w:t xml:space="preserve">код </w:t>
      </w:r>
      <w:r w:rsidR="00FA436E" w:rsidRPr="00F50AB9">
        <w:rPr>
          <w:rFonts w:ascii="Times New Roman" w:hAnsi="Times New Roman" w:cs="Times New Roman"/>
          <w:sz w:val="28"/>
          <w:szCs w:val="28"/>
          <w:lang w:eastAsia="ru-RU"/>
        </w:rPr>
        <w:t>210</w:t>
      </w:r>
      <w:r w:rsidR="00FA436E" w:rsidRPr="008A3BC1">
        <w:rPr>
          <w:rFonts w:ascii="Times New Roman" w:hAnsi="Times New Roman" w:cs="Times New Roman"/>
          <w:sz w:val="28"/>
          <w:szCs w:val="28"/>
          <w:lang w:eastAsia="ru-RU"/>
        </w:rPr>
        <w:t>5</w:t>
      </w:r>
      <w:r w:rsidR="00FA436E" w:rsidRPr="00F50AB9">
        <w:rPr>
          <w:rFonts w:ascii="Times New Roman" w:hAnsi="Times New Roman" w:cs="Times New Roman"/>
          <w:sz w:val="28"/>
          <w:szCs w:val="28"/>
          <w:lang w:eastAsia="ru-RU"/>
        </w:rPr>
        <w:t>1</w:t>
      </w:r>
      <w:r w:rsidR="00FA436E" w:rsidRPr="008A3BC1">
        <w:rPr>
          <w:rFonts w:ascii="Times New Roman" w:hAnsi="Times New Roman" w:cs="Times New Roman"/>
          <w:sz w:val="28"/>
          <w:szCs w:val="28"/>
          <w:lang w:eastAsia="ru-RU"/>
        </w:rPr>
        <w:t>2</w:t>
      </w:r>
      <w:r w:rsidR="00FA436E">
        <w:rPr>
          <w:rFonts w:ascii="Times New Roman" w:hAnsi="Times New Roman" w:cs="Times New Roman"/>
          <w:sz w:val="28"/>
          <w:szCs w:val="28"/>
          <w:lang w:eastAsia="ru-RU"/>
        </w:rPr>
        <w:t>), виробництва стирол-бутадієнового латексу (</w:t>
      </w:r>
      <w:r w:rsidR="00FA436E" w:rsidRPr="00C41D38">
        <w:rPr>
          <w:rFonts w:ascii="Times New Roman" w:hAnsi="Times New Roman" w:cs="Times New Roman"/>
          <w:sz w:val="28"/>
          <w:szCs w:val="28"/>
          <w:lang w:eastAsia="ru-RU"/>
        </w:rPr>
        <w:t xml:space="preserve">код </w:t>
      </w:r>
      <w:r w:rsidR="00FA436E" w:rsidRPr="00F50AB9">
        <w:rPr>
          <w:rFonts w:ascii="Times New Roman" w:hAnsi="Times New Roman" w:cs="Times New Roman"/>
          <w:sz w:val="28"/>
          <w:szCs w:val="28"/>
          <w:lang w:eastAsia="ru-RU"/>
        </w:rPr>
        <w:t>210</w:t>
      </w:r>
      <w:r w:rsidR="00FA436E" w:rsidRPr="008A3BC1">
        <w:rPr>
          <w:rFonts w:ascii="Times New Roman" w:hAnsi="Times New Roman" w:cs="Times New Roman"/>
          <w:sz w:val="28"/>
          <w:szCs w:val="28"/>
          <w:lang w:eastAsia="ru-RU"/>
        </w:rPr>
        <w:t>5</w:t>
      </w:r>
      <w:r w:rsidR="00FA436E" w:rsidRPr="00F50AB9">
        <w:rPr>
          <w:rFonts w:ascii="Times New Roman" w:hAnsi="Times New Roman" w:cs="Times New Roman"/>
          <w:sz w:val="28"/>
          <w:szCs w:val="28"/>
          <w:lang w:eastAsia="ru-RU"/>
        </w:rPr>
        <w:t>1</w:t>
      </w:r>
      <w:r w:rsidR="00FA436E" w:rsidRPr="008A3BC1">
        <w:rPr>
          <w:rFonts w:ascii="Times New Roman" w:hAnsi="Times New Roman" w:cs="Times New Roman"/>
          <w:sz w:val="28"/>
          <w:szCs w:val="28"/>
          <w:lang w:eastAsia="ru-RU"/>
        </w:rPr>
        <w:t>3</w:t>
      </w:r>
      <w:r w:rsidR="00FA436E">
        <w:rPr>
          <w:rFonts w:ascii="Times New Roman" w:hAnsi="Times New Roman" w:cs="Times New Roman"/>
          <w:sz w:val="28"/>
          <w:szCs w:val="28"/>
          <w:lang w:eastAsia="ru-RU"/>
        </w:rPr>
        <w:t>), виробництва стирол-бутадієнового каучуку (</w:t>
      </w:r>
      <w:r w:rsidR="00FA436E" w:rsidRPr="00C41D38">
        <w:rPr>
          <w:rFonts w:ascii="Times New Roman" w:hAnsi="Times New Roman" w:cs="Times New Roman"/>
          <w:sz w:val="28"/>
          <w:szCs w:val="28"/>
          <w:lang w:eastAsia="ru-RU"/>
        </w:rPr>
        <w:t xml:space="preserve">код </w:t>
      </w:r>
      <w:r w:rsidR="00FA436E" w:rsidRPr="00F50AB9">
        <w:rPr>
          <w:rFonts w:ascii="Times New Roman" w:hAnsi="Times New Roman" w:cs="Times New Roman"/>
          <w:sz w:val="28"/>
          <w:szCs w:val="28"/>
          <w:lang w:eastAsia="ru-RU"/>
        </w:rPr>
        <w:t>210</w:t>
      </w:r>
      <w:r w:rsidR="00FA436E" w:rsidRPr="008A3BC1">
        <w:rPr>
          <w:rFonts w:ascii="Times New Roman" w:hAnsi="Times New Roman" w:cs="Times New Roman"/>
          <w:sz w:val="28"/>
          <w:szCs w:val="28"/>
          <w:lang w:eastAsia="ru-RU"/>
        </w:rPr>
        <w:t>5</w:t>
      </w:r>
      <w:r w:rsidR="00FA436E" w:rsidRPr="00F50AB9">
        <w:rPr>
          <w:rFonts w:ascii="Times New Roman" w:hAnsi="Times New Roman" w:cs="Times New Roman"/>
          <w:sz w:val="28"/>
          <w:szCs w:val="28"/>
          <w:lang w:eastAsia="ru-RU"/>
        </w:rPr>
        <w:t>1</w:t>
      </w:r>
      <w:r w:rsidR="00FA436E" w:rsidRPr="008A3BC1">
        <w:rPr>
          <w:rFonts w:ascii="Times New Roman" w:hAnsi="Times New Roman" w:cs="Times New Roman"/>
          <w:sz w:val="28"/>
          <w:szCs w:val="28"/>
          <w:lang w:eastAsia="ru-RU"/>
        </w:rPr>
        <w:t>4</w:t>
      </w:r>
      <w:r w:rsidR="00FA436E">
        <w:rPr>
          <w:rFonts w:ascii="Times New Roman" w:hAnsi="Times New Roman" w:cs="Times New Roman"/>
          <w:sz w:val="28"/>
          <w:szCs w:val="28"/>
          <w:lang w:eastAsia="ru-RU"/>
        </w:rPr>
        <w:t>), виробництва акрилонітрил-бутадієн-стиролу (</w:t>
      </w:r>
      <w:r w:rsidR="00FA436E" w:rsidRPr="00C41D38">
        <w:rPr>
          <w:rFonts w:ascii="Times New Roman" w:hAnsi="Times New Roman" w:cs="Times New Roman"/>
          <w:sz w:val="28"/>
          <w:szCs w:val="28"/>
          <w:lang w:eastAsia="ru-RU"/>
        </w:rPr>
        <w:t xml:space="preserve">код </w:t>
      </w:r>
      <w:r w:rsidR="00FA436E" w:rsidRPr="00F50AB9">
        <w:rPr>
          <w:rFonts w:ascii="Times New Roman" w:hAnsi="Times New Roman" w:cs="Times New Roman"/>
          <w:sz w:val="28"/>
          <w:szCs w:val="28"/>
          <w:lang w:eastAsia="ru-RU"/>
        </w:rPr>
        <w:t>210</w:t>
      </w:r>
      <w:r w:rsidR="00FA436E" w:rsidRPr="008A3BC1">
        <w:rPr>
          <w:rFonts w:ascii="Times New Roman" w:hAnsi="Times New Roman" w:cs="Times New Roman"/>
          <w:sz w:val="28"/>
          <w:szCs w:val="28"/>
          <w:lang w:eastAsia="ru-RU"/>
        </w:rPr>
        <w:t>515</w:t>
      </w:r>
      <w:r w:rsidR="00FA436E">
        <w:rPr>
          <w:rFonts w:ascii="Times New Roman" w:hAnsi="Times New Roman" w:cs="Times New Roman"/>
          <w:sz w:val="28"/>
          <w:szCs w:val="28"/>
          <w:lang w:eastAsia="ru-RU"/>
        </w:rPr>
        <w:t>), виробництва окису етилену (</w:t>
      </w:r>
      <w:r w:rsidR="00FA436E" w:rsidRPr="00C41D38">
        <w:rPr>
          <w:rFonts w:ascii="Times New Roman" w:hAnsi="Times New Roman" w:cs="Times New Roman"/>
          <w:sz w:val="28"/>
          <w:szCs w:val="28"/>
          <w:lang w:eastAsia="ru-RU"/>
        </w:rPr>
        <w:t xml:space="preserve">код </w:t>
      </w:r>
      <w:r w:rsidR="00FA436E" w:rsidRPr="00F50AB9">
        <w:rPr>
          <w:rFonts w:ascii="Times New Roman" w:hAnsi="Times New Roman" w:cs="Times New Roman"/>
          <w:sz w:val="28"/>
          <w:szCs w:val="28"/>
          <w:lang w:eastAsia="ru-RU"/>
        </w:rPr>
        <w:t>210</w:t>
      </w:r>
      <w:r w:rsidR="00FA436E" w:rsidRPr="008A3BC1">
        <w:rPr>
          <w:rFonts w:ascii="Times New Roman" w:hAnsi="Times New Roman" w:cs="Times New Roman"/>
          <w:sz w:val="28"/>
          <w:szCs w:val="28"/>
          <w:lang w:eastAsia="ru-RU"/>
        </w:rPr>
        <w:t>516</w:t>
      </w:r>
      <w:r w:rsidR="00FA436E">
        <w:rPr>
          <w:rFonts w:ascii="Times New Roman" w:hAnsi="Times New Roman" w:cs="Times New Roman"/>
          <w:sz w:val="28"/>
          <w:szCs w:val="28"/>
          <w:lang w:eastAsia="ru-RU"/>
        </w:rPr>
        <w:t>),</w:t>
      </w:r>
      <w:r w:rsidR="00FA436E" w:rsidRPr="008A3BC1">
        <w:rPr>
          <w:rFonts w:ascii="Times New Roman" w:hAnsi="Times New Roman" w:cs="Times New Roman"/>
          <w:sz w:val="28"/>
          <w:szCs w:val="28"/>
          <w:lang w:eastAsia="ru-RU"/>
        </w:rPr>
        <w:t xml:space="preserve"> </w:t>
      </w:r>
      <w:r w:rsidR="00FA436E">
        <w:rPr>
          <w:rFonts w:ascii="Times New Roman" w:hAnsi="Times New Roman" w:cs="Times New Roman"/>
          <w:sz w:val="28"/>
          <w:szCs w:val="28"/>
          <w:lang w:eastAsia="ru-RU"/>
        </w:rPr>
        <w:t>виробництва формальдегіду (</w:t>
      </w:r>
      <w:r w:rsidR="00FA436E" w:rsidRPr="00C41D38">
        <w:rPr>
          <w:rFonts w:ascii="Times New Roman" w:hAnsi="Times New Roman" w:cs="Times New Roman"/>
          <w:sz w:val="28"/>
          <w:szCs w:val="28"/>
          <w:lang w:eastAsia="ru-RU"/>
        </w:rPr>
        <w:t xml:space="preserve">код </w:t>
      </w:r>
      <w:r w:rsidR="00FA436E" w:rsidRPr="00F50AB9">
        <w:rPr>
          <w:rFonts w:ascii="Times New Roman" w:hAnsi="Times New Roman" w:cs="Times New Roman"/>
          <w:sz w:val="28"/>
          <w:szCs w:val="28"/>
          <w:lang w:eastAsia="ru-RU"/>
        </w:rPr>
        <w:t>210</w:t>
      </w:r>
      <w:r w:rsidR="00FA436E" w:rsidRPr="008A3BC1">
        <w:rPr>
          <w:rFonts w:ascii="Times New Roman" w:hAnsi="Times New Roman" w:cs="Times New Roman"/>
          <w:sz w:val="28"/>
          <w:szCs w:val="28"/>
          <w:lang w:eastAsia="ru-RU"/>
        </w:rPr>
        <w:t>517</w:t>
      </w:r>
      <w:r w:rsidR="00FA436E">
        <w:rPr>
          <w:rFonts w:ascii="Times New Roman" w:hAnsi="Times New Roman" w:cs="Times New Roman"/>
          <w:sz w:val="28"/>
          <w:szCs w:val="28"/>
          <w:lang w:eastAsia="ru-RU"/>
        </w:rPr>
        <w:t>), виробництва етилбензолу (</w:t>
      </w:r>
      <w:r w:rsidR="00FA436E" w:rsidRPr="00C41D38">
        <w:rPr>
          <w:rFonts w:ascii="Times New Roman" w:hAnsi="Times New Roman" w:cs="Times New Roman"/>
          <w:sz w:val="28"/>
          <w:szCs w:val="28"/>
          <w:lang w:eastAsia="ru-RU"/>
        </w:rPr>
        <w:t xml:space="preserve">код </w:t>
      </w:r>
      <w:r w:rsidR="00FA436E" w:rsidRPr="00F50AB9">
        <w:rPr>
          <w:rFonts w:ascii="Times New Roman" w:hAnsi="Times New Roman" w:cs="Times New Roman"/>
          <w:sz w:val="28"/>
          <w:szCs w:val="28"/>
          <w:lang w:eastAsia="ru-RU"/>
        </w:rPr>
        <w:t>210</w:t>
      </w:r>
      <w:r w:rsidR="00FA436E" w:rsidRPr="008A3BC1">
        <w:rPr>
          <w:rFonts w:ascii="Times New Roman" w:hAnsi="Times New Roman" w:cs="Times New Roman"/>
          <w:sz w:val="28"/>
          <w:szCs w:val="28"/>
          <w:lang w:eastAsia="ru-RU"/>
        </w:rPr>
        <w:t>518</w:t>
      </w:r>
      <w:r w:rsidR="00FA436E">
        <w:rPr>
          <w:rFonts w:ascii="Times New Roman" w:hAnsi="Times New Roman" w:cs="Times New Roman"/>
          <w:sz w:val="28"/>
          <w:szCs w:val="28"/>
          <w:lang w:eastAsia="ru-RU"/>
        </w:rPr>
        <w:t>), виробництва фталевого ангідриду (</w:t>
      </w:r>
      <w:r w:rsidR="00FA436E" w:rsidRPr="00C41D38">
        <w:rPr>
          <w:rFonts w:ascii="Times New Roman" w:hAnsi="Times New Roman" w:cs="Times New Roman"/>
          <w:sz w:val="28"/>
          <w:szCs w:val="28"/>
          <w:lang w:eastAsia="ru-RU"/>
        </w:rPr>
        <w:t xml:space="preserve">код </w:t>
      </w:r>
      <w:r w:rsidR="00FA436E" w:rsidRPr="00F50AB9">
        <w:rPr>
          <w:rFonts w:ascii="Times New Roman" w:hAnsi="Times New Roman" w:cs="Times New Roman"/>
          <w:sz w:val="28"/>
          <w:szCs w:val="28"/>
          <w:lang w:eastAsia="ru-RU"/>
        </w:rPr>
        <w:t>210</w:t>
      </w:r>
      <w:r w:rsidR="00FA436E" w:rsidRPr="008A3BC1">
        <w:rPr>
          <w:rFonts w:ascii="Times New Roman" w:hAnsi="Times New Roman" w:cs="Times New Roman"/>
          <w:sz w:val="28"/>
          <w:szCs w:val="28"/>
          <w:lang w:eastAsia="ru-RU"/>
        </w:rPr>
        <w:t>519</w:t>
      </w:r>
      <w:r w:rsidR="00FA436E">
        <w:rPr>
          <w:rFonts w:ascii="Times New Roman" w:hAnsi="Times New Roman" w:cs="Times New Roman"/>
          <w:sz w:val="28"/>
          <w:szCs w:val="28"/>
          <w:lang w:eastAsia="ru-RU"/>
        </w:rPr>
        <w:t>), виробництва акрилонітрилу (</w:t>
      </w:r>
      <w:r w:rsidR="00FA436E" w:rsidRPr="00C41D38">
        <w:rPr>
          <w:rFonts w:ascii="Times New Roman" w:hAnsi="Times New Roman" w:cs="Times New Roman"/>
          <w:sz w:val="28"/>
          <w:szCs w:val="28"/>
          <w:lang w:eastAsia="ru-RU"/>
        </w:rPr>
        <w:t xml:space="preserve">код </w:t>
      </w:r>
      <w:r w:rsidR="00FA436E" w:rsidRPr="00F50AB9">
        <w:rPr>
          <w:rFonts w:ascii="Times New Roman" w:hAnsi="Times New Roman" w:cs="Times New Roman"/>
          <w:sz w:val="28"/>
          <w:szCs w:val="28"/>
          <w:lang w:eastAsia="ru-RU"/>
        </w:rPr>
        <w:t>210</w:t>
      </w:r>
      <w:r w:rsidR="00FA436E" w:rsidRPr="008A3BC1">
        <w:rPr>
          <w:rFonts w:ascii="Times New Roman" w:hAnsi="Times New Roman" w:cs="Times New Roman"/>
          <w:sz w:val="28"/>
          <w:szCs w:val="28"/>
          <w:lang w:eastAsia="ru-RU"/>
        </w:rPr>
        <w:t>520</w:t>
      </w:r>
      <w:r w:rsidR="00FA436E">
        <w:rPr>
          <w:rFonts w:ascii="Times New Roman" w:hAnsi="Times New Roman" w:cs="Times New Roman"/>
          <w:sz w:val="28"/>
          <w:szCs w:val="28"/>
          <w:lang w:eastAsia="ru-RU"/>
        </w:rPr>
        <w:t>), виробництв</w:t>
      </w:r>
      <w:r w:rsidR="00CE082A">
        <w:rPr>
          <w:rFonts w:ascii="Times New Roman" w:hAnsi="Times New Roman" w:cs="Times New Roman"/>
          <w:sz w:val="28"/>
          <w:szCs w:val="28"/>
          <w:lang w:eastAsia="ru-RU"/>
        </w:rPr>
        <w:t>а</w:t>
      </w:r>
      <w:r w:rsidR="00FA436E">
        <w:rPr>
          <w:rFonts w:ascii="Times New Roman" w:hAnsi="Times New Roman" w:cs="Times New Roman"/>
          <w:sz w:val="28"/>
          <w:szCs w:val="28"/>
          <w:lang w:eastAsia="ru-RU"/>
        </w:rPr>
        <w:t xml:space="preserve"> адипінової кислоти (</w:t>
      </w:r>
      <w:r w:rsidR="00FA436E" w:rsidRPr="00C41D38">
        <w:rPr>
          <w:rFonts w:ascii="Times New Roman" w:hAnsi="Times New Roman" w:cs="Times New Roman"/>
          <w:sz w:val="28"/>
          <w:szCs w:val="28"/>
          <w:lang w:eastAsia="ru-RU"/>
        </w:rPr>
        <w:t xml:space="preserve">код </w:t>
      </w:r>
      <w:r w:rsidR="00FA436E" w:rsidRPr="00F50AB9">
        <w:rPr>
          <w:rFonts w:ascii="Times New Roman" w:hAnsi="Times New Roman" w:cs="Times New Roman"/>
          <w:sz w:val="28"/>
          <w:szCs w:val="28"/>
          <w:lang w:eastAsia="ru-RU"/>
        </w:rPr>
        <w:t>210</w:t>
      </w:r>
      <w:r w:rsidR="00FA436E" w:rsidRPr="008A3BC1">
        <w:rPr>
          <w:rFonts w:ascii="Times New Roman" w:hAnsi="Times New Roman" w:cs="Times New Roman"/>
          <w:sz w:val="28"/>
          <w:szCs w:val="28"/>
          <w:lang w:eastAsia="ru-RU"/>
        </w:rPr>
        <w:t>521</w:t>
      </w:r>
      <w:r w:rsidR="00FA436E">
        <w:rPr>
          <w:rFonts w:ascii="Times New Roman" w:hAnsi="Times New Roman" w:cs="Times New Roman"/>
          <w:sz w:val="28"/>
          <w:szCs w:val="28"/>
          <w:lang w:eastAsia="ru-RU"/>
        </w:rPr>
        <w:t>), зберігання органічних хімічних речовин</w:t>
      </w:r>
      <w:r w:rsidR="00FA436E" w:rsidRPr="008A3BC1">
        <w:rPr>
          <w:rFonts w:ascii="Times New Roman" w:hAnsi="Times New Roman" w:cs="Times New Roman"/>
          <w:sz w:val="28"/>
          <w:szCs w:val="28"/>
          <w:lang w:eastAsia="ru-RU"/>
        </w:rPr>
        <w:t xml:space="preserve"> (</w:t>
      </w:r>
      <w:r w:rsidR="00FA436E" w:rsidRPr="00C41D38">
        <w:rPr>
          <w:rFonts w:ascii="Times New Roman" w:hAnsi="Times New Roman" w:cs="Times New Roman"/>
          <w:sz w:val="28"/>
          <w:szCs w:val="28"/>
          <w:lang w:eastAsia="ru-RU"/>
        </w:rPr>
        <w:t xml:space="preserve">код </w:t>
      </w:r>
      <w:r w:rsidR="00FA436E" w:rsidRPr="00F50AB9">
        <w:rPr>
          <w:rFonts w:ascii="Times New Roman" w:hAnsi="Times New Roman" w:cs="Times New Roman"/>
          <w:sz w:val="28"/>
          <w:szCs w:val="28"/>
          <w:lang w:eastAsia="ru-RU"/>
        </w:rPr>
        <w:t>210</w:t>
      </w:r>
      <w:r w:rsidR="00FA436E" w:rsidRPr="008A3BC1">
        <w:rPr>
          <w:rFonts w:ascii="Times New Roman" w:hAnsi="Times New Roman" w:cs="Times New Roman"/>
          <w:sz w:val="28"/>
          <w:szCs w:val="28"/>
          <w:lang w:eastAsia="ru-RU"/>
        </w:rPr>
        <w:t>522)</w:t>
      </w:r>
      <w:r w:rsidR="00FA436E">
        <w:rPr>
          <w:rFonts w:ascii="Times New Roman" w:hAnsi="Times New Roman" w:cs="Times New Roman"/>
          <w:sz w:val="28"/>
          <w:szCs w:val="28"/>
          <w:lang w:eastAsia="ru-RU"/>
        </w:rPr>
        <w:t>, виробництв</w:t>
      </w:r>
      <w:r w:rsidR="00CE082A">
        <w:rPr>
          <w:rFonts w:ascii="Times New Roman" w:hAnsi="Times New Roman" w:cs="Times New Roman"/>
          <w:sz w:val="28"/>
          <w:szCs w:val="28"/>
          <w:lang w:eastAsia="ru-RU"/>
        </w:rPr>
        <w:t>а</w:t>
      </w:r>
      <w:r w:rsidR="00FA436E">
        <w:rPr>
          <w:rFonts w:ascii="Times New Roman" w:hAnsi="Times New Roman" w:cs="Times New Roman"/>
          <w:sz w:val="28"/>
          <w:szCs w:val="28"/>
          <w:lang w:eastAsia="ru-RU"/>
        </w:rPr>
        <w:t xml:space="preserve"> </w:t>
      </w:r>
      <w:proofErr w:type="spellStart"/>
      <w:r w:rsidR="00FA436E">
        <w:rPr>
          <w:rFonts w:ascii="Times New Roman" w:hAnsi="Times New Roman" w:cs="Times New Roman"/>
          <w:sz w:val="28"/>
          <w:szCs w:val="28"/>
          <w:lang w:eastAsia="ru-RU"/>
        </w:rPr>
        <w:t>гліоксилової</w:t>
      </w:r>
      <w:proofErr w:type="spellEnd"/>
      <w:r w:rsidR="00FA436E">
        <w:rPr>
          <w:rFonts w:ascii="Times New Roman" w:hAnsi="Times New Roman" w:cs="Times New Roman"/>
          <w:sz w:val="28"/>
          <w:szCs w:val="28"/>
          <w:lang w:eastAsia="ru-RU"/>
        </w:rPr>
        <w:t xml:space="preserve"> кислоти (</w:t>
      </w:r>
      <w:r w:rsidR="00FA436E" w:rsidRPr="00C41D38">
        <w:rPr>
          <w:rFonts w:ascii="Times New Roman" w:hAnsi="Times New Roman" w:cs="Times New Roman"/>
          <w:sz w:val="28"/>
          <w:szCs w:val="28"/>
          <w:lang w:eastAsia="ru-RU"/>
        </w:rPr>
        <w:t xml:space="preserve">код </w:t>
      </w:r>
      <w:r w:rsidR="00FA436E" w:rsidRPr="00F50AB9">
        <w:rPr>
          <w:rFonts w:ascii="Times New Roman" w:hAnsi="Times New Roman" w:cs="Times New Roman"/>
          <w:sz w:val="28"/>
          <w:szCs w:val="28"/>
          <w:lang w:eastAsia="ru-RU"/>
        </w:rPr>
        <w:t>210</w:t>
      </w:r>
      <w:r w:rsidR="00FA436E" w:rsidRPr="008A3BC1">
        <w:rPr>
          <w:rFonts w:ascii="Times New Roman" w:hAnsi="Times New Roman" w:cs="Times New Roman"/>
          <w:sz w:val="28"/>
          <w:szCs w:val="28"/>
          <w:lang w:eastAsia="ru-RU"/>
        </w:rPr>
        <w:t>523</w:t>
      </w:r>
      <w:r w:rsidR="00FA436E">
        <w:rPr>
          <w:rFonts w:ascii="Times New Roman" w:hAnsi="Times New Roman" w:cs="Times New Roman"/>
          <w:sz w:val="28"/>
          <w:szCs w:val="28"/>
          <w:lang w:eastAsia="ru-RU"/>
        </w:rPr>
        <w:t>), виробництв</w:t>
      </w:r>
      <w:r w:rsidR="00CE082A">
        <w:rPr>
          <w:rFonts w:ascii="Times New Roman" w:hAnsi="Times New Roman" w:cs="Times New Roman"/>
          <w:sz w:val="28"/>
          <w:szCs w:val="28"/>
          <w:lang w:eastAsia="ru-RU"/>
        </w:rPr>
        <w:t>а</w:t>
      </w:r>
      <w:r w:rsidR="00FA436E">
        <w:rPr>
          <w:rFonts w:ascii="Times New Roman" w:hAnsi="Times New Roman" w:cs="Times New Roman"/>
          <w:sz w:val="28"/>
          <w:szCs w:val="28"/>
          <w:lang w:eastAsia="ru-RU"/>
        </w:rPr>
        <w:t xml:space="preserve"> </w:t>
      </w:r>
      <w:proofErr w:type="spellStart"/>
      <w:r w:rsidR="00FA436E">
        <w:rPr>
          <w:rFonts w:ascii="Times New Roman" w:hAnsi="Times New Roman" w:cs="Times New Roman"/>
          <w:sz w:val="28"/>
          <w:szCs w:val="28"/>
          <w:lang w:eastAsia="ru-RU"/>
        </w:rPr>
        <w:t>галогенованих</w:t>
      </w:r>
      <w:proofErr w:type="spellEnd"/>
      <w:r w:rsidR="00FA436E">
        <w:rPr>
          <w:rFonts w:ascii="Times New Roman" w:hAnsi="Times New Roman" w:cs="Times New Roman"/>
          <w:sz w:val="28"/>
          <w:szCs w:val="28"/>
          <w:lang w:eastAsia="ru-RU"/>
        </w:rPr>
        <w:t xml:space="preserve"> вуглеводнів (</w:t>
      </w:r>
      <w:r w:rsidR="00FA436E" w:rsidRPr="00C41D38">
        <w:rPr>
          <w:rFonts w:ascii="Times New Roman" w:hAnsi="Times New Roman" w:cs="Times New Roman"/>
          <w:sz w:val="28"/>
          <w:szCs w:val="28"/>
          <w:lang w:eastAsia="ru-RU"/>
        </w:rPr>
        <w:t xml:space="preserve">код </w:t>
      </w:r>
      <w:r w:rsidR="00FA436E" w:rsidRPr="00F50AB9">
        <w:rPr>
          <w:rFonts w:ascii="Times New Roman" w:hAnsi="Times New Roman" w:cs="Times New Roman"/>
          <w:sz w:val="28"/>
          <w:szCs w:val="28"/>
          <w:lang w:eastAsia="ru-RU"/>
        </w:rPr>
        <w:t>210</w:t>
      </w:r>
      <w:r w:rsidR="00FA436E" w:rsidRPr="008A3BC1">
        <w:rPr>
          <w:rFonts w:ascii="Times New Roman" w:hAnsi="Times New Roman" w:cs="Times New Roman"/>
          <w:sz w:val="28"/>
          <w:szCs w:val="28"/>
          <w:lang w:eastAsia="ru-RU"/>
        </w:rPr>
        <w:t>524</w:t>
      </w:r>
      <w:r w:rsidR="00FA436E">
        <w:rPr>
          <w:rFonts w:ascii="Times New Roman" w:hAnsi="Times New Roman" w:cs="Times New Roman"/>
          <w:sz w:val="28"/>
          <w:szCs w:val="28"/>
          <w:lang w:eastAsia="ru-RU"/>
        </w:rPr>
        <w:t>), виробництв</w:t>
      </w:r>
      <w:r w:rsidR="00CE082A">
        <w:rPr>
          <w:rFonts w:ascii="Times New Roman" w:hAnsi="Times New Roman" w:cs="Times New Roman"/>
          <w:sz w:val="28"/>
          <w:szCs w:val="28"/>
          <w:lang w:eastAsia="ru-RU"/>
        </w:rPr>
        <w:t>а</w:t>
      </w:r>
      <w:r w:rsidR="00FA436E">
        <w:rPr>
          <w:rFonts w:ascii="Times New Roman" w:hAnsi="Times New Roman" w:cs="Times New Roman"/>
          <w:sz w:val="28"/>
          <w:szCs w:val="28"/>
          <w:lang w:eastAsia="ru-RU"/>
        </w:rPr>
        <w:t xml:space="preserve"> пестицидів (</w:t>
      </w:r>
      <w:r w:rsidR="00FA436E" w:rsidRPr="00C41D38">
        <w:rPr>
          <w:rFonts w:ascii="Times New Roman" w:hAnsi="Times New Roman" w:cs="Times New Roman"/>
          <w:sz w:val="28"/>
          <w:szCs w:val="28"/>
          <w:lang w:eastAsia="ru-RU"/>
        </w:rPr>
        <w:t xml:space="preserve">код </w:t>
      </w:r>
      <w:r w:rsidR="00FA436E" w:rsidRPr="00F50AB9">
        <w:rPr>
          <w:rFonts w:ascii="Times New Roman" w:hAnsi="Times New Roman" w:cs="Times New Roman"/>
          <w:sz w:val="28"/>
          <w:szCs w:val="28"/>
          <w:lang w:eastAsia="ru-RU"/>
        </w:rPr>
        <w:t>210</w:t>
      </w:r>
      <w:r w:rsidR="00FA436E" w:rsidRPr="008A3BC1">
        <w:rPr>
          <w:rFonts w:ascii="Times New Roman" w:hAnsi="Times New Roman" w:cs="Times New Roman"/>
          <w:sz w:val="28"/>
          <w:szCs w:val="28"/>
          <w:lang w:eastAsia="ru-RU"/>
        </w:rPr>
        <w:t>525</w:t>
      </w:r>
      <w:r w:rsidR="00FA436E">
        <w:rPr>
          <w:rFonts w:ascii="Times New Roman" w:hAnsi="Times New Roman" w:cs="Times New Roman"/>
          <w:sz w:val="28"/>
          <w:szCs w:val="28"/>
          <w:lang w:eastAsia="ru-RU"/>
        </w:rPr>
        <w:t>), виробництв</w:t>
      </w:r>
      <w:r w:rsidR="00CE082A">
        <w:rPr>
          <w:rFonts w:ascii="Times New Roman" w:hAnsi="Times New Roman" w:cs="Times New Roman"/>
          <w:sz w:val="28"/>
          <w:szCs w:val="28"/>
          <w:lang w:eastAsia="ru-RU"/>
        </w:rPr>
        <w:t>а</w:t>
      </w:r>
      <w:r w:rsidR="00FA436E">
        <w:rPr>
          <w:rFonts w:ascii="Times New Roman" w:hAnsi="Times New Roman" w:cs="Times New Roman"/>
          <w:sz w:val="28"/>
          <w:szCs w:val="28"/>
          <w:lang w:eastAsia="ru-RU"/>
        </w:rPr>
        <w:t xml:space="preserve"> стійких органічних сполук (</w:t>
      </w:r>
      <w:r w:rsidR="00FA436E" w:rsidRPr="00C41D38">
        <w:rPr>
          <w:rFonts w:ascii="Times New Roman" w:hAnsi="Times New Roman" w:cs="Times New Roman"/>
          <w:sz w:val="28"/>
          <w:szCs w:val="28"/>
          <w:lang w:eastAsia="ru-RU"/>
        </w:rPr>
        <w:t xml:space="preserve">код </w:t>
      </w:r>
      <w:r w:rsidR="00FA436E" w:rsidRPr="00F50AB9">
        <w:rPr>
          <w:rFonts w:ascii="Times New Roman" w:hAnsi="Times New Roman" w:cs="Times New Roman"/>
          <w:sz w:val="28"/>
          <w:szCs w:val="28"/>
          <w:lang w:eastAsia="ru-RU"/>
        </w:rPr>
        <w:t>210</w:t>
      </w:r>
      <w:r w:rsidR="00FA436E" w:rsidRPr="008A3BC1">
        <w:rPr>
          <w:rFonts w:ascii="Times New Roman" w:hAnsi="Times New Roman" w:cs="Times New Roman"/>
          <w:sz w:val="28"/>
          <w:szCs w:val="28"/>
          <w:lang w:eastAsia="ru-RU"/>
        </w:rPr>
        <w:t>526</w:t>
      </w:r>
      <w:r w:rsidR="00FA436E">
        <w:rPr>
          <w:rFonts w:ascii="Times New Roman" w:hAnsi="Times New Roman" w:cs="Times New Roman"/>
          <w:sz w:val="28"/>
          <w:szCs w:val="28"/>
          <w:lang w:eastAsia="ru-RU"/>
        </w:rPr>
        <w:t>), інш</w:t>
      </w:r>
      <w:r w:rsidR="00135AC8">
        <w:rPr>
          <w:rFonts w:ascii="Times New Roman" w:hAnsi="Times New Roman" w:cs="Times New Roman"/>
          <w:sz w:val="28"/>
          <w:szCs w:val="28"/>
          <w:lang w:eastAsia="ru-RU"/>
        </w:rPr>
        <w:t>их процесів</w:t>
      </w:r>
      <w:r w:rsidR="00CE082A">
        <w:rPr>
          <w:rFonts w:ascii="Times New Roman" w:hAnsi="Times New Roman" w:cs="Times New Roman"/>
          <w:sz w:val="28"/>
          <w:szCs w:val="28"/>
          <w:lang w:eastAsia="ru-RU"/>
        </w:rPr>
        <w:t xml:space="preserve"> </w:t>
      </w:r>
      <w:r w:rsidR="001550A2" w:rsidRPr="001550A2">
        <w:rPr>
          <w:rFonts w:ascii="Times New Roman" w:hAnsi="Times New Roman" w:cs="Times New Roman"/>
          <w:sz w:val="28"/>
          <w:szCs w:val="28"/>
          <w:lang w:eastAsia="ru-RU"/>
        </w:rPr>
        <w:t xml:space="preserve">у виробництві органічних хімічних речовин </w:t>
      </w:r>
      <w:r w:rsidR="00CE082A">
        <w:rPr>
          <w:rFonts w:ascii="Times New Roman" w:hAnsi="Times New Roman" w:cs="Times New Roman"/>
          <w:sz w:val="28"/>
          <w:szCs w:val="28"/>
          <w:lang w:eastAsia="ru-RU"/>
        </w:rPr>
        <w:t>(</w:t>
      </w:r>
      <w:proofErr w:type="spellStart"/>
      <w:r w:rsidR="00CE082A">
        <w:rPr>
          <w:rFonts w:ascii="Times New Roman" w:hAnsi="Times New Roman" w:cs="Times New Roman"/>
          <w:sz w:val="28"/>
          <w:szCs w:val="28"/>
          <w:lang w:eastAsia="ru-RU"/>
        </w:rPr>
        <w:t>фітосанітарії</w:t>
      </w:r>
      <w:proofErr w:type="spellEnd"/>
      <w:r w:rsidR="00FA436E">
        <w:rPr>
          <w:rFonts w:ascii="Times New Roman" w:hAnsi="Times New Roman" w:cs="Times New Roman"/>
          <w:sz w:val="28"/>
          <w:szCs w:val="28"/>
          <w:lang w:eastAsia="ru-RU"/>
        </w:rPr>
        <w:t>) (</w:t>
      </w:r>
      <w:r w:rsidR="00FA436E" w:rsidRPr="00C41D38">
        <w:rPr>
          <w:rFonts w:ascii="Times New Roman" w:hAnsi="Times New Roman" w:cs="Times New Roman"/>
          <w:sz w:val="28"/>
          <w:szCs w:val="28"/>
          <w:lang w:eastAsia="ru-RU"/>
        </w:rPr>
        <w:t xml:space="preserve">код </w:t>
      </w:r>
      <w:r w:rsidR="00FA436E" w:rsidRPr="00F50AB9">
        <w:rPr>
          <w:rFonts w:ascii="Times New Roman" w:hAnsi="Times New Roman" w:cs="Times New Roman"/>
          <w:sz w:val="28"/>
          <w:szCs w:val="28"/>
          <w:lang w:eastAsia="ru-RU"/>
        </w:rPr>
        <w:t>210</w:t>
      </w:r>
      <w:r w:rsidR="00FA436E" w:rsidRPr="008A3BC1">
        <w:rPr>
          <w:rFonts w:ascii="Times New Roman" w:hAnsi="Times New Roman" w:cs="Times New Roman"/>
          <w:sz w:val="28"/>
          <w:szCs w:val="28"/>
          <w:lang w:eastAsia="ru-RU"/>
        </w:rPr>
        <w:t>527</w:t>
      </w:r>
      <w:r w:rsidR="00FA436E">
        <w:rPr>
          <w:rFonts w:ascii="Times New Roman" w:hAnsi="Times New Roman" w:cs="Times New Roman"/>
          <w:sz w:val="28"/>
          <w:szCs w:val="28"/>
          <w:lang w:eastAsia="ru-RU"/>
        </w:rPr>
        <w:t>)</w:t>
      </w:r>
      <w:r w:rsidR="00FA436E">
        <w:rPr>
          <w:szCs w:val="28"/>
        </w:rPr>
        <w:t>.</w:t>
      </w:r>
    </w:p>
    <w:p w:rsidR="00FA436E" w:rsidRDefault="00FA436E" w:rsidP="00957FCA">
      <w:pPr>
        <w:pStyle w:val="5"/>
        <w:spacing w:line="240" w:lineRule="atLeast"/>
        <w:ind w:firstLine="567"/>
        <w:jc w:val="both"/>
      </w:pPr>
      <w:r>
        <w:t xml:space="preserve">Виробничий процес </w:t>
      </w:r>
      <w:r w:rsidR="00264AFF">
        <w:t>і</w:t>
      </w:r>
      <w:r>
        <w:t>з кодом 21</w:t>
      </w:r>
      <w:r w:rsidR="00CE082A">
        <w:t>05</w:t>
      </w:r>
      <w:r>
        <w:t xml:space="preserve">00 дорівнює сумі даних за </w:t>
      </w:r>
      <w:r w:rsidR="00264AFF">
        <w:t xml:space="preserve">процесами </w:t>
      </w:r>
      <w:r>
        <w:t>з кодами 21</w:t>
      </w:r>
      <w:r w:rsidR="00CE082A">
        <w:t>05</w:t>
      </w:r>
      <w:r>
        <w:t>01, 21</w:t>
      </w:r>
      <w:r w:rsidR="00CE082A">
        <w:t>05</w:t>
      </w:r>
      <w:r>
        <w:t>02, 21</w:t>
      </w:r>
      <w:r w:rsidR="00CE082A">
        <w:t>05</w:t>
      </w:r>
      <w:r>
        <w:t>03, 21</w:t>
      </w:r>
      <w:r w:rsidR="00CE082A">
        <w:t>05</w:t>
      </w:r>
      <w:r>
        <w:t>04, 21</w:t>
      </w:r>
      <w:r w:rsidR="00CE082A">
        <w:t>05</w:t>
      </w:r>
      <w:r>
        <w:t>05</w:t>
      </w:r>
      <w:r w:rsidR="00CE082A">
        <w:t>, 210506, 210507, 210508, 2105</w:t>
      </w:r>
      <w:r>
        <w:t>09</w:t>
      </w:r>
      <w:r w:rsidR="00CE082A">
        <w:t xml:space="preserve">, 210510, 210511, 210512, 210513, </w:t>
      </w:r>
      <w:r w:rsidR="006815C4">
        <w:t xml:space="preserve">210514, </w:t>
      </w:r>
      <w:r w:rsidR="00CE082A">
        <w:t>210515, 2105</w:t>
      </w:r>
      <w:r>
        <w:t>16</w:t>
      </w:r>
      <w:r w:rsidR="00CE082A">
        <w:t>, 210517, 210518, 210519, 210520, 210521, 210522, 210523, 210524, 210525, 210526, 210527</w:t>
      </w:r>
      <w:r>
        <w:t>.</w:t>
      </w:r>
    </w:p>
    <w:p w:rsidR="00FA436E" w:rsidRDefault="00FA436E" w:rsidP="00957FCA">
      <w:pPr>
        <w:spacing w:after="0" w:line="240" w:lineRule="atLeast"/>
        <w:rPr>
          <w:lang w:eastAsia="ru-RU"/>
        </w:rPr>
      </w:pPr>
    </w:p>
    <w:p w:rsidR="000002C2" w:rsidRDefault="00B23DFB" w:rsidP="00957FCA">
      <w:pPr>
        <w:spacing w:after="0" w:line="240" w:lineRule="atLeast"/>
        <w:ind w:firstLine="567"/>
        <w:jc w:val="both"/>
        <w:rPr>
          <w:lang w:eastAsia="ru-RU"/>
        </w:rPr>
      </w:pPr>
      <w:r w:rsidRPr="00B23DFB">
        <w:rPr>
          <w:rFonts w:ascii="Times New Roman" w:hAnsi="Times New Roman" w:cs="Times New Roman"/>
          <w:sz w:val="28"/>
          <w:szCs w:val="28"/>
        </w:rPr>
        <w:t>25.</w:t>
      </w:r>
      <w:r w:rsidR="00264AFF">
        <w:rPr>
          <w:rFonts w:ascii="Times New Roman" w:hAnsi="Times New Roman" w:cs="Times New Roman"/>
          <w:sz w:val="28"/>
          <w:szCs w:val="28"/>
          <w:lang w:eastAsia="ru-RU"/>
        </w:rPr>
        <w:t> </w:t>
      </w:r>
      <w:r w:rsidR="00CE082A" w:rsidRPr="00FA436E">
        <w:rPr>
          <w:rFonts w:ascii="Times New Roman" w:hAnsi="Times New Roman" w:cs="Times New Roman"/>
          <w:sz w:val="28"/>
          <w:szCs w:val="28"/>
        </w:rPr>
        <w:t xml:space="preserve">Виробничий процес </w:t>
      </w:r>
      <w:r w:rsidR="00264AFF">
        <w:rPr>
          <w:rFonts w:ascii="Times New Roman" w:hAnsi="Times New Roman" w:cs="Times New Roman"/>
          <w:sz w:val="28"/>
          <w:szCs w:val="28"/>
        </w:rPr>
        <w:t>і</w:t>
      </w:r>
      <w:r w:rsidR="00CE082A" w:rsidRPr="00FA436E">
        <w:rPr>
          <w:rFonts w:ascii="Times New Roman" w:hAnsi="Times New Roman" w:cs="Times New Roman"/>
          <w:sz w:val="28"/>
          <w:szCs w:val="28"/>
        </w:rPr>
        <w:t>з кодом 21</w:t>
      </w:r>
      <w:r w:rsidR="000002C2">
        <w:rPr>
          <w:rFonts w:ascii="Times New Roman" w:hAnsi="Times New Roman" w:cs="Times New Roman"/>
          <w:sz w:val="28"/>
          <w:szCs w:val="28"/>
        </w:rPr>
        <w:t>06</w:t>
      </w:r>
      <w:r w:rsidR="00CE082A" w:rsidRPr="00FA436E">
        <w:rPr>
          <w:rFonts w:ascii="Times New Roman" w:hAnsi="Times New Roman" w:cs="Times New Roman"/>
          <w:sz w:val="28"/>
          <w:szCs w:val="28"/>
        </w:rPr>
        <w:t xml:space="preserve">00 та найменуванням </w:t>
      </w:r>
      <w:r w:rsidR="00CE082A" w:rsidRPr="00CE082A">
        <w:rPr>
          <w:rFonts w:ascii="Times New Roman" w:hAnsi="Times New Roman" w:cs="Times New Roman"/>
          <w:sz w:val="28"/>
          <w:szCs w:val="28"/>
        </w:rPr>
        <w:t>"Т</w:t>
      </w:r>
      <w:r w:rsidR="00CE082A" w:rsidRPr="00CE082A">
        <w:rPr>
          <w:rFonts w:ascii="Times New Roman" w:hAnsi="Times New Roman" w:cs="Times New Roman"/>
          <w:sz w:val="28"/>
          <w:szCs w:val="28"/>
          <w:lang w:eastAsia="ru-RU"/>
        </w:rPr>
        <w:t>ехнологічн</w:t>
      </w:r>
      <w:r w:rsidR="00CE082A" w:rsidRPr="00CE082A">
        <w:rPr>
          <w:rFonts w:ascii="Times New Roman" w:hAnsi="Times New Roman" w:cs="Times New Roman"/>
          <w:sz w:val="28"/>
          <w:szCs w:val="28"/>
        </w:rPr>
        <w:t>і</w:t>
      </w:r>
      <w:r w:rsidR="00CE082A">
        <w:rPr>
          <w:rFonts w:ascii="Times New Roman" w:hAnsi="Times New Roman" w:cs="Times New Roman"/>
          <w:sz w:val="28"/>
          <w:szCs w:val="28"/>
          <w:lang w:eastAsia="ru-RU"/>
        </w:rPr>
        <w:t xml:space="preserve"> </w:t>
      </w:r>
      <w:r w:rsidR="00CE082A" w:rsidRPr="00CE082A">
        <w:rPr>
          <w:rFonts w:ascii="Times New Roman" w:hAnsi="Times New Roman" w:cs="Times New Roman"/>
          <w:sz w:val="28"/>
          <w:szCs w:val="28"/>
          <w:lang w:eastAsia="ru-RU"/>
        </w:rPr>
        <w:t>проце</w:t>
      </w:r>
      <w:r w:rsidR="00CE082A" w:rsidRPr="00CE082A">
        <w:rPr>
          <w:rFonts w:ascii="Times New Roman" w:hAnsi="Times New Roman" w:cs="Times New Roman"/>
          <w:sz w:val="28"/>
          <w:szCs w:val="28"/>
        </w:rPr>
        <w:t>си</w:t>
      </w:r>
      <w:r w:rsidR="00CE082A" w:rsidRPr="00CE082A">
        <w:rPr>
          <w:rFonts w:ascii="Times New Roman" w:hAnsi="Times New Roman" w:cs="Times New Roman"/>
          <w:sz w:val="28"/>
          <w:szCs w:val="28"/>
          <w:lang w:eastAsia="ru-RU"/>
        </w:rPr>
        <w:t xml:space="preserve"> </w:t>
      </w:r>
      <w:r w:rsidR="00CE082A" w:rsidRPr="00CE082A">
        <w:rPr>
          <w:rFonts w:ascii="Times New Roman" w:hAnsi="Times New Roman" w:cs="Times New Roman"/>
          <w:sz w:val="28"/>
          <w:szCs w:val="28"/>
        </w:rPr>
        <w:t>в</w:t>
      </w:r>
      <w:r w:rsidR="00CE082A" w:rsidRPr="00CE082A">
        <w:rPr>
          <w:rFonts w:ascii="Times New Roman" w:hAnsi="Times New Roman" w:cs="Times New Roman"/>
          <w:sz w:val="28"/>
          <w:szCs w:val="28"/>
          <w:lang w:eastAsia="ru-RU"/>
        </w:rPr>
        <w:t xml:space="preserve"> машинобудуванні, деревообробній, целюлозно-паперовій та харчовій промисловості, в інших секторах</w:t>
      </w:r>
      <w:r w:rsidR="00CE082A" w:rsidRPr="00CE082A">
        <w:rPr>
          <w:rFonts w:ascii="Times New Roman" w:hAnsi="Times New Roman" w:cs="Times New Roman"/>
          <w:sz w:val="28"/>
          <w:szCs w:val="28"/>
        </w:rPr>
        <w:t>"</w:t>
      </w:r>
      <w:r w:rsidR="00CE082A" w:rsidRPr="00FA436E">
        <w:rPr>
          <w:rFonts w:ascii="Times New Roman" w:hAnsi="Times New Roman" w:cs="Times New Roman"/>
          <w:sz w:val="28"/>
          <w:szCs w:val="28"/>
        </w:rPr>
        <w:t xml:space="preserve"> містить дані про викиди забруднюючих речовин і парникових газів у атмосферне повітря від </w:t>
      </w:r>
      <w:r w:rsidR="00676F53">
        <w:rPr>
          <w:rFonts w:ascii="Times New Roman" w:hAnsi="Times New Roman" w:cs="Times New Roman"/>
          <w:sz w:val="28"/>
          <w:szCs w:val="28"/>
        </w:rPr>
        <w:t>т</w:t>
      </w:r>
      <w:r w:rsidR="00676F53" w:rsidRPr="00676F53">
        <w:rPr>
          <w:rFonts w:ascii="Times New Roman" w:hAnsi="Times New Roman" w:cs="Times New Roman"/>
          <w:sz w:val="28"/>
          <w:szCs w:val="28"/>
        </w:rPr>
        <w:t>ехнологічн</w:t>
      </w:r>
      <w:r w:rsidR="00676F53">
        <w:rPr>
          <w:rFonts w:ascii="Times New Roman" w:hAnsi="Times New Roman" w:cs="Times New Roman"/>
          <w:sz w:val="28"/>
          <w:szCs w:val="28"/>
        </w:rPr>
        <w:t>их</w:t>
      </w:r>
      <w:r w:rsidR="00676F53" w:rsidRPr="00676F53">
        <w:rPr>
          <w:rFonts w:ascii="Times New Roman" w:hAnsi="Times New Roman" w:cs="Times New Roman"/>
          <w:sz w:val="28"/>
          <w:szCs w:val="28"/>
        </w:rPr>
        <w:t xml:space="preserve"> процес</w:t>
      </w:r>
      <w:r w:rsidR="00676F53">
        <w:rPr>
          <w:rFonts w:ascii="Times New Roman" w:hAnsi="Times New Roman" w:cs="Times New Roman"/>
          <w:sz w:val="28"/>
          <w:szCs w:val="28"/>
        </w:rPr>
        <w:t>ів</w:t>
      </w:r>
      <w:r w:rsidR="00676F53" w:rsidRPr="00676F53">
        <w:rPr>
          <w:rFonts w:ascii="Times New Roman" w:hAnsi="Times New Roman" w:cs="Times New Roman"/>
          <w:sz w:val="28"/>
          <w:szCs w:val="28"/>
        </w:rPr>
        <w:t xml:space="preserve"> </w:t>
      </w:r>
      <w:r w:rsidR="00676F53">
        <w:rPr>
          <w:rFonts w:ascii="Times New Roman" w:hAnsi="Times New Roman" w:cs="Times New Roman"/>
          <w:sz w:val="28"/>
          <w:szCs w:val="28"/>
        </w:rPr>
        <w:t>у</w:t>
      </w:r>
      <w:r w:rsidR="00676F53" w:rsidRPr="00676F53">
        <w:rPr>
          <w:rFonts w:ascii="Times New Roman" w:hAnsi="Times New Roman" w:cs="Times New Roman"/>
          <w:sz w:val="28"/>
          <w:szCs w:val="28"/>
        </w:rPr>
        <w:t xml:space="preserve"> машинобудуванні, деревообробній, целюлозно-паперовій та харчовій промисловості, в інших секторах</w:t>
      </w:r>
      <w:r w:rsidR="00676F53">
        <w:rPr>
          <w:rFonts w:ascii="Times New Roman" w:hAnsi="Times New Roman" w:cs="Times New Roman"/>
          <w:sz w:val="28"/>
          <w:szCs w:val="28"/>
        </w:rPr>
        <w:t>, у тому числі від</w:t>
      </w:r>
      <w:r w:rsidR="00676F53" w:rsidRPr="00676F53">
        <w:rPr>
          <w:rFonts w:ascii="Times New Roman" w:hAnsi="Times New Roman" w:cs="Times New Roman"/>
          <w:sz w:val="28"/>
          <w:szCs w:val="28"/>
        </w:rPr>
        <w:t xml:space="preserve"> </w:t>
      </w:r>
      <w:r w:rsidR="00CE082A" w:rsidRPr="00FA436E">
        <w:rPr>
          <w:rFonts w:ascii="Times New Roman" w:hAnsi="Times New Roman" w:cs="Times New Roman"/>
          <w:sz w:val="28"/>
          <w:szCs w:val="28"/>
        </w:rPr>
        <w:t xml:space="preserve">виробництва </w:t>
      </w:r>
      <w:r w:rsidR="00CE082A">
        <w:rPr>
          <w:rFonts w:ascii="Times New Roman" w:hAnsi="Times New Roman" w:cs="Times New Roman"/>
          <w:sz w:val="28"/>
          <w:szCs w:val="28"/>
          <w:lang w:eastAsia="ru-RU"/>
        </w:rPr>
        <w:t>деревостружкової плити (ДСП) (</w:t>
      </w:r>
      <w:r w:rsidR="00CE082A" w:rsidRPr="005354E6">
        <w:rPr>
          <w:rFonts w:ascii="Times New Roman" w:hAnsi="Times New Roman" w:cs="Times New Roman"/>
          <w:sz w:val="28"/>
          <w:szCs w:val="28"/>
          <w:lang w:eastAsia="ru-RU"/>
        </w:rPr>
        <w:t>код 210</w:t>
      </w:r>
      <w:r w:rsidR="00CE082A">
        <w:rPr>
          <w:rFonts w:ascii="Times New Roman" w:hAnsi="Times New Roman" w:cs="Times New Roman"/>
          <w:sz w:val="28"/>
          <w:szCs w:val="28"/>
          <w:lang w:eastAsia="ru-RU"/>
        </w:rPr>
        <w:t>6</w:t>
      </w:r>
      <w:r w:rsidR="00CE082A" w:rsidRPr="005354E6">
        <w:rPr>
          <w:rFonts w:ascii="Times New Roman" w:hAnsi="Times New Roman" w:cs="Times New Roman"/>
          <w:sz w:val="28"/>
          <w:szCs w:val="28"/>
          <w:lang w:eastAsia="ru-RU"/>
        </w:rPr>
        <w:t>01</w:t>
      </w:r>
      <w:r w:rsidR="00CE082A">
        <w:rPr>
          <w:rFonts w:ascii="Times New Roman" w:hAnsi="Times New Roman" w:cs="Times New Roman"/>
          <w:sz w:val="28"/>
          <w:szCs w:val="28"/>
          <w:lang w:eastAsia="ru-RU"/>
        </w:rPr>
        <w:t>), виробництва целюлози та паперу (крафт-целюлози) (</w:t>
      </w:r>
      <w:r w:rsidR="00CE082A" w:rsidRPr="005354E6">
        <w:rPr>
          <w:rFonts w:ascii="Times New Roman" w:hAnsi="Times New Roman" w:cs="Times New Roman"/>
          <w:sz w:val="28"/>
          <w:szCs w:val="28"/>
          <w:lang w:eastAsia="ru-RU"/>
        </w:rPr>
        <w:t>код 210</w:t>
      </w:r>
      <w:r w:rsidR="00CE082A">
        <w:rPr>
          <w:rFonts w:ascii="Times New Roman" w:hAnsi="Times New Roman" w:cs="Times New Roman"/>
          <w:sz w:val="28"/>
          <w:szCs w:val="28"/>
          <w:lang w:eastAsia="ru-RU"/>
        </w:rPr>
        <w:t>602), виробництва целюлози та паперу (сульфітна варка) (</w:t>
      </w:r>
      <w:r w:rsidR="00CE082A" w:rsidRPr="005354E6">
        <w:rPr>
          <w:rFonts w:ascii="Times New Roman" w:hAnsi="Times New Roman" w:cs="Times New Roman"/>
          <w:sz w:val="28"/>
          <w:szCs w:val="28"/>
          <w:lang w:eastAsia="ru-RU"/>
        </w:rPr>
        <w:t>код 210</w:t>
      </w:r>
      <w:r w:rsidR="00CE082A">
        <w:rPr>
          <w:rFonts w:ascii="Times New Roman" w:hAnsi="Times New Roman" w:cs="Times New Roman"/>
          <w:sz w:val="28"/>
          <w:szCs w:val="28"/>
          <w:lang w:eastAsia="ru-RU"/>
        </w:rPr>
        <w:t>6</w:t>
      </w:r>
      <w:r w:rsidR="00CE082A" w:rsidRPr="005354E6">
        <w:rPr>
          <w:rFonts w:ascii="Times New Roman" w:hAnsi="Times New Roman" w:cs="Times New Roman"/>
          <w:sz w:val="28"/>
          <w:szCs w:val="28"/>
          <w:lang w:eastAsia="ru-RU"/>
        </w:rPr>
        <w:t>0</w:t>
      </w:r>
      <w:r w:rsidR="00CE082A">
        <w:rPr>
          <w:rFonts w:ascii="Times New Roman" w:hAnsi="Times New Roman" w:cs="Times New Roman"/>
          <w:sz w:val="28"/>
          <w:szCs w:val="28"/>
          <w:lang w:eastAsia="ru-RU"/>
        </w:rPr>
        <w:t xml:space="preserve">3), </w:t>
      </w:r>
      <w:r w:rsidR="00CE082A" w:rsidRPr="008A3BC1">
        <w:rPr>
          <w:rFonts w:ascii="Times New Roman" w:hAnsi="Times New Roman" w:cs="Times New Roman"/>
          <w:sz w:val="28"/>
          <w:szCs w:val="28"/>
          <w:lang w:eastAsia="ru-RU"/>
        </w:rPr>
        <w:t>виробництв</w:t>
      </w:r>
      <w:r w:rsidR="00CE082A">
        <w:rPr>
          <w:rFonts w:ascii="Times New Roman" w:hAnsi="Times New Roman" w:cs="Times New Roman"/>
          <w:sz w:val="28"/>
          <w:szCs w:val="28"/>
          <w:lang w:eastAsia="ru-RU"/>
        </w:rPr>
        <w:t>а</w:t>
      </w:r>
      <w:r w:rsidR="00CE082A" w:rsidRPr="008A3BC1">
        <w:rPr>
          <w:rFonts w:ascii="Times New Roman" w:hAnsi="Times New Roman" w:cs="Times New Roman"/>
          <w:sz w:val="28"/>
          <w:szCs w:val="28"/>
          <w:lang w:eastAsia="ru-RU"/>
        </w:rPr>
        <w:t xml:space="preserve"> целюлози (</w:t>
      </w:r>
      <w:r w:rsidR="00CE082A">
        <w:rPr>
          <w:rFonts w:ascii="Times New Roman" w:hAnsi="Times New Roman" w:cs="Times New Roman"/>
          <w:sz w:val="28"/>
          <w:szCs w:val="28"/>
          <w:lang w:eastAsia="ru-RU"/>
        </w:rPr>
        <w:t xml:space="preserve">нейтральний сульфітний </w:t>
      </w:r>
      <w:proofErr w:type="spellStart"/>
      <w:r w:rsidR="00CE082A">
        <w:rPr>
          <w:rFonts w:ascii="Times New Roman" w:hAnsi="Times New Roman" w:cs="Times New Roman"/>
          <w:sz w:val="28"/>
          <w:szCs w:val="28"/>
          <w:lang w:eastAsia="ru-RU"/>
        </w:rPr>
        <w:t>полі-</w:t>
      </w:r>
      <w:proofErr w:type="spellEnd"/>
      <w:r w:rsidR="00CE082A">
        <w:rPr>
          <w:rFonts w:ascii="Times New Roman" w:hAnsi="Times New Roman" w:cs="Times New Roman"/>
          <w:sz w:val="28"/>
          <w:szCs w:val="28"/>
          <w:lang w:eastAsia="ru-RU"/>
        </w:rPr>
        <w:t xml:space="preserve"> хімічний процес</w:t>
      </w:r>
      <w:r w:rsidR="00CE082A" w:rsidRPr="008A3BC1">
        <w:rPr>
          <w:rFonts w:ascii="Times New Roman" w:hAnsi="Times New Roman" w:cs="Times New Roman"/>
          <w:sz w:val="28"/>
          <w:szCs w:val="28"/>
          <w:lang w:eastAsia="ru-RU"/>
        </w:rPr>
        <w:t>) (</w:t>
      </w:r>
      <w:r w:rsidR="00CE082A" w:rsidRPr="005354E6">
        <w:rPr>
          <w:rFonts w:ascii="Times New Roman" w:hAnsi="Times New Roman" w:cs="Times New Roman"/>
          <w:sz w:val="28"/>
          <w:szCs w:val="28"/>
          <w:lang w:eastAsia="ru-RU"/>
        </w:rPr>
        <w:t>код 210</w:t>
      </w:r>
      <w:r w:rsidR="00CE082A">
        <w:rPr>
          <w:rFonts w:ascii="Times New Roman" w:hAnsi="Times New Roman" w:cs="Times New Roman"/>
          <w:sz w:val="28"/>
          <w:szCs w:val="28"/>
          <w:lang w:eastAsia="ru-RU"/>
        </w:rPr>
        <w:t>6</w:t>
      </w:r>
      <w:r w:rsidR="00CE082A" w:rsidRPr="005354E6">
        <w:rPr>
          <w:rFonts w:ascii="Times New Roman" w:hAnsi="Times New Roman" w:cs="Times New Roman"/>
          <w:sz w:val="28"/>
          <w:szCs w:val="28"/>
          <w:lang w:eastAsia="ru-RU"/>
        </w:rPr>
        <w:t>0</w:t>
      </w:r>
      <w:r w:rsidR="00CE082A">
        <w:rPr>
          <w:rFonts w:ascii="Times New Roman" w:hAnsi="Times New Roman" w:cs="Times New Roman"/>
          <w:sz w:val="28"/>
          <w:szCs w:val="28"/>
          <w:lang w:eastAsia="ru-RU"/>
        </w:rPr>
        <w:t>4</w:t>
      </w:r>
      <w:r w:rsidR="00CE082A" w:rsidRPr="008A3BC1">
        <w:rPr>
          <w:rFonts w:ascii="Times New Roman" w:hAnsi="Times New Roman" w:cs="Times New Roman"/>
          <w:sz w:val="28"/>
          <w:szCs w:val="28"/>
          <w:lang w:eastAsia="ru-RU"/>
        </w:rPr>
        <w:t xml:space="preserve">), </w:t>
      </w:r>
      <w:r w:rsidR="00A52900">
        <w:rPr>
          <w:rFonts w:ascii="Times New Roman" w:hAnsi="Times New Roman" w:cs="Times New Roman"/>
          <w:sz w:val="28"/>
          <w:szCs w:val="28"/>
          <w:lang w:eastAsia="ru-RU"/>
        </w:rPr>
        <w:t>виробництва хліба</w:t>
      </w:r>
      <w:r w:rsidR="00165AD0">
        <w:rPr>
          <w:rFonts w:ascii="Times New Roman" w:hAnsi="Times New Roman" w:cs="Times New Roman"/>
          <w:sz w:val="28"/>
          <w:szCs w:val="28"/>
          <w:lang w:eastAsia="ru-RU"/>
        </w:rPr>
        <w:t>,</w:t>
      </w:r>
      <w:r w:rsidR="00A52900">
        <w:rPr>
          <w:rFonts w:ascii="Times New Roman" w:hAnsi="Times New Roman" w:cs="Times New Roman"/>
          <w:sz w:val="28"/>
          <w:szCs w:val="28"/>
          <w:lang w:eastAsia="ru-RU"/>
        </w:rPr>
        <w:t xml:space="preserve"> хлібобулочних і борошняних </w:t>
      </w:r>
      <w:r w:rsidR="00A52900" w:rsidRPr="00A52900">
        <w:rPr>
          <w:rFonts w:ascii="Times New Roman" w:hAnsi="Times New Roman" w:cs="Times New Roman"/>
          <w:sz w:val="28"/>
          <w:szCs w:val="28"/>
          <w:lang w:eastAsia="ru-RU"/>
        </w:rPr>
        <w:t xml:space="preserve">виробів </w:t>
      </w:r>
      <w:r w:rsidR="00CE082A" w:rsidRPr="00A52900">
        <w:rPr>
          <w:rFonts w:ascii="Times New Roman" w:hAnsi="Times New Roman" w:cs="Times New Roman"/>
          <w:sz w:val="28"/>
          <w:szCs w:val="28"/>
          <w:lang w:eastAsia="ru-RU"/>
        </w:rPr>
        <w:t xml:space="preserve"> (код 210605), виробництва</w:t>
      </w:r>
      <w:r w:rsidR="00CE082A">
        <w:rPr>
          <w:rFonts w:ascii="Times New Roman" w:hAnsi="Times New Roman" w:cs="Times New Roman"/>
          <w:sz w:val="28"/>
          <w:szCs w:val="28"/>
          <w:lang w:eastAsia="ru-RU"/>
        </w:rPr>
        <w:t xml:space="preserve"> вина (</w:t>
      </w:r>
      <w:r w:rsidR="00CE082A" w:rsidRPr="005354E6">
        <w:rPr>
          <w:rFonts w:ascii="Times New Roman" w:hAnsi="Times New Roman" w:cs="Times New Roman"/>
          <w:sz w:val="28"/>
          <w:szCs w:val="28"/>
          <w:lang w:eastAsia="ru-RU"/>
        </w:rPr>
        <w:t xml:space="preserve">код </w:t>
      </w:r>
      <w:r w:rsidR="00CE082A">
        <w:rPr>
          <w:rFonts w:ascii="Times New Roman" w:hAnsi="Times New Roman" w:cs="Times New Roman"/>
          <w:sz w:val="28"/>
          <w:szCs w:val="28"/>
          <w:lang w:eastAsia="ru-RU"/>
        </w:rPr>
        <w:t>2106</w:t>
      </w:r>
      <w:r w:rsidR="00CE082A" w:rsidRPr="005354E6">
        <w:rPr>
          <w:rFonts w:ascii="Times New Roman" w:hAnsi="Times New Roman" w:cs="Times New Roman"/>
          <w:sz w:val="28"/>
          <w:szCs w:val="28"/>
          <w:lang w:eastAsia="ru-RU"/>
        </w:rPr>
        <w:t>0</w:t>
      </w:r>
      <w:r w:rsidR="00CE082A">
        <w:rPr>
          <w:rFonts w:ascii="Times New Roman" w:hAnsi="Times New Roman" w:cs="Times New Roman"/>
          <w:sz w:val="28"/>
          <w:szCs w:val="28"/>
          <w:lang w:eastAsia="ru-RU"/>
        </w:rPr>
        <w:t xml:space="preserve">6), </w:t>
      </w:r>
      <w:r w:rsidR="00CE082A" w:rsidRPr="008A3BC1">
        <w:rPr>
          <w:rFonts w:ascii="Times New Roman" w:hAnsi="Times New Roman" w:cs="Times New Roman"/>
          <w:sz w:val="28"/>
          <w:szCs w:val="28"/>
          <w:lang w:eastAsia="ru-RU"/>
        </w:rPr>
        <w:t>виробництв</w:t>
      </w:r>
      <w:r w:rsidR="00CE082A">
        <w:rPr>
          <w:rFonts w:ascii="Times New Roman" w:hAnsi="Times New Roman" w:cs="Times New Roman"/>
          <w:sz w:val="28"/>
          <w:szCs w:val="28"/>
          <w:lang w:eastAsia="ru-RU"/>
        </w:rPr>
        <w:t>а пива (</w:t>
      </w:r>
      <w:r w:rsidR="00CE082A" w:rsidRPr="005354E6">
        <w:rPr>
          <w:rFonts w:ascii="Times New Roman" w:hAnsi="Times New Roman" w:cs="Times New Roman"/>
          <w:sz w:val="28"/>
          <w:szCs w:val="28"/>
          <w:lang w:eastAsia="ru-RU"/>
        </w:rPr>
        <w:t>код 210</w:t>
      </w:r>
      <w:r w:rsidR="00CE082A">
        <w:rPr>
          <w:rFonts w:ascii="Times New Roman" w:hAnsi="Times New Roman" w:cs="Times New Roman"/>
          <w:sz w:val="28"/>
          <w:szCs w:val="28"/>
          <w:lang w:eastAsia="ru-RU"/>
        </w:rPr>
        <w:t>6</w:t>
      </w:r>
      <w:r w:rsidR="00CE082A" w:rsidRPr="005354E6">
        <w:rPr>
          <w:rFonts w:ascii="Times New Roman" w:hAnsi="Times New Roman" w:cs="Times New Roman"/>
          <w:sz w:val="28"/>
          <w:szCs w:val="28"/>
          <w:lang w:eastAsia="ru-RU"/>
        </w:rPr>
        <w:t>0</w:t>
      </w:r>
      <w:r w:rsidR="00CE082A">
        <w:rPr>
          <w:rFonts w:ascii="Times New Roman" w:hAnsi="Times New Roman" w:cs="Times New Roman"/>
          <w:sz w:val="28"/>
          <w:szCs w:val="28"/>
          <w:lang w:eastAsia="ru-RU"/>
        </w:rPr>
        <w:t xml:space="preserve">7), </w:t>
      </w:r>
      <w:r w:rsidR="00CE082A" w:rsidRPr="005354E6">
        <w:rPr>
          <w:rFonts w:ascii="Times New Roman" w:hAnsi="Times New Roman" w:cs="Times New Roman"/>
          <w:sz w:val="28"/>
          <w:szCs w:val="28"/>
          <w:lang w:eastAsia="ru-RU"/>
        </w:rPr>
        <w:t>виробництв</w:t>
      </w:r>
      <w:r w:rsidR="00CE082A">
        <w:rPr>
          <w:rFonts w:ascii="Times New Roman" w:hAnsi="Times New Roman" w:cs="Times New Roman"/>
          <w:sz w:val="28"/>
          <w:szCs w:val="28"/>
          <w:lang w:eastAsia="ru-RU"/>
        </w:rPr>
        <w:t xml:space="preserve">а міцних спиртних напоїв </w:t>
      </w:r>
      <w:r w:rsidR="00ED6F62" w:rsidRPr="00ED6F62">
        <w:rPr>
          <w:rFonts w:ascii="Times New Roman" w:hAnsi="Times New Roman" w:cs="Times New Roman"/>
          <w:sz w:val="28"/>
          <w:szCs w:val="28"/>
          <w:lang w:eastAsia="ru-RU"/>
        </w:rPr>
        <w:br/>
      </w:r>
      <w:r w:rsidR="00CE082A">
        <w:rPr>
          <w:rFonts w:ascii="Times New Roman" w:hAnsi="Times New Roman" w:cs="Times New Roman"/>
          <w:sz w:val="28"/>
          <w:szCs w:val="28"/>
          <w:lang w:eastAsia="ru-RU"/>
        </w:rPr>
        <w:t>(</w:t>
      </w:r>
      <w:r w:rsidR="00CE082A" w:rsidRPr="005354E6">
        <w:rPr>
          <w:rFonts w:ascii="Times New Roman" w:hAnsi="Times New Roman" w:cs="Times New Roman"/>
          <w:sz w:val="28"/>
          <w:szCs w:val="28"/>
          <w:lang w:eastAsia="ru-RU"/>
        </w:rPr>
        <w:t>код 210</w:t>
      </w:r>
      <w:r w:rsidR="00CE082A">
        <w:rPr>
          <w:rFonts w:ascii="Times New Roman" w:hAnsi="Times New Roman" w:cs="Times New Roman"/>
          <w:sz w:val="28"/>
          <w:szCs w:val="28"/>
          <w:lang w:eastAsia="ru-RU"/>
        </w:rPr>
        <w:t>6</w:t>
      </w:r>
      <w:r w:rsidR="00CE082A" w:rsidRPr="005354E6">
        <w:rPr>
          <w:rFonts w:ascii="Times New Roman" w:hAnsi="Times New Roman" w:cs="Times New Roman"/>
          <w:sz w:val="28"/>
          <w:szCs w:val="28"/>
          <w:lang w:eastAsia="ru-RU"/>
        </w:rPr>
        <w:t>0</w:t>
      </w:r>
      <w:r w:rsidR="00CE082A">
        <w:rPr>
          <w:rFonts w:ascii="Times New Roman" w:hAnsi="Times New Roman" w:cs="Times New Roman"/>
          <w:sz w:val="28"/>
          <w:szCs w:val="28"/>
          <w:lang w:eastAsia="ru-RU"/>
        </w:rPr>
        <w:t xml:space="preserve">8), </w:t>
      </w:r>
      <w:r w:rsidR="00A532C2">
        <w:rPr>
          <w:rFonts w:ascii="Times New Roman" w:hAnsi="Times New Roman" w:cs="Times New Roman"/>
          <w:sz w:val="28"/>
          <w:szCs w:val="28"/>
          <w:lang w:eastAsia="ru-RU"/>
        </w:rPr>
        <w:t xml:space="preserve">виробництва </w:t>
      </w:r>
      <w:r w:rsidR="00CE082A">
        <w:rPr>
          <w:rFonts w:ascii="Times New Roman" w:hAnsi="Times New Roman" w:cs="Times New Roman"/>
          <w:sz w:val="28"/>
          <w:szCs w:val="28"/>
          <w:lang w:eastAsia="ru-RU"/>
        </w:rPr>
        <w:t>інших харчов</w:t>
      </w:r>
      <w:r w:rsidR="00A532C2">
        <w:rPr>
          <w:rFonts w:ascii="Times New Roman" w:hAnsi="Times New Roman" w:cs="Times New Roman"/>
          <w:sz w:val="28"/>
          <w:szCs w:val="28"/>
          <w:lang w:eastAsia="ru-RU"/>
        </w:rPr>
        <w:t>их</w:t>
      </w:r>
      <w:r w:rsidR="00CE082A">
        <w:rPr>
          <w:rFonts w:ascii="Times New Roman" w:hAnsi="Times New Roman" w:cs="Times New Roman"/>
          <w:sz w:val="28"/>
          <w:szCs w:val="28"/>
          <w:lang w:eastAsia="ru-RU"/>
        </w:rPr>
        <w:t xml:space="preserve"> про</w:t>
      </w:r>
      <w:r w:rsidR="00A532C2">
        <w:rPr>
          <w:rFonts w:ascii="Times New Roman" w:hAnsi="Times New Roman" w:cs="Times New Roman"/>
          <w:sz w:val="28"/>
          <w:szCs w:val="28"/>
          <w:lang w:eastAsia="ru-RU"/>
        </w:rPr>
        <w:t xml:space="preserve">дуктів </w:t>
      </w:r>
      <w:r w:rsidR="00CE082A">
        <w:rPr>
          <w:rFonts w:ascii="Times New Roman" w:hAnsi="Times New Roman" w:cs="Times New Roman"/>
          <w:sz w:val="28"/>
          <w:szCs w:val="28"/>
          <w:lang w:eastAsia="ru-RU"/>
        </w:rPr>
        <w:t>(</w:t>
      </w:r>
      <w:r w:rsidR="00CE082A" w:rsidRPr="005354E6">
        <w:rPr>
          <w:rFonts w:ascii="Times New Roman" w:hAnsi="Times New Roman" w:cs="Times New Roman"/>
          <w:sz w:val="28"/>
          <w:szCs w:val="28"/>
          <w:lang w:eastAsia="ru-RU"/>
        </w:rPr>
        <w:t>код 210</w:t>
      </w:r>
      <w:r w:rsidR="00CE082A">
        <w:rPr>
          <w:rFonts w:ascii="Times New Roman" w:hAnsi="Times New Roman" w:cs="Times New Roman"/>
          <w:sz w:val="28"/>
          <w:szCs w:val="28"/>
          <w:lang w:eastAsia="ru-RU"/>
        </w:rPr>
        <w:t>6</w:t>
      </w:r>
      <w:r w:rsidR="00CE082A" w:rsidRPr="005354E6">
        <w:rPr>
          <w:rFonts w:ascii="Times New Roman" w:hAnsi="Times New Roman" w:cs="Times New Roman"/>
          <w:sz w:val="28"/>
          <w:szCs w:val="28"/>
          <w:lang w:eastAsia="ru-RU"/>
        </w:rPr>
        <w:t>0</w:t>
      </w:r>
      <w:r w:rsidR="00CE082A">
        <w:rPr>
          <w:rFonts w:ascii="Times New Roman" w:hAnsi="Times New Roman" w:cs="Times New Roman"/>
          <w:sz w:val="28"/>
          <w:szCs w:val="28"/>
          <w:lang w:eastAsia="ru-RU"/>
        </w:rPr>
        <w:t xml:space="preserve">9), </w:t>
      </w:r>
      <w:r w:rsidR="00CE082A" w:rsidRPr="008A3BC1">
        <w:rPr>
          <w:rFonts w:ascii="Times New Roman" w:hAnsi="Times New Roman" w:cs="Times New Roman"/>
          <w:sz w:val="28"/>
          <w:szCs w:val="28"/>
          <w:lang w:eastAsia="ru-RU"/>
        </w:rPr>
        <w:t>виробництв</w:t>
      </w:r>
      <w:r w:rsidR="00CE082A">
        <w:rPr>
          <w:rFonts w:ascii="Times New Roman" w:hAnsi="Times New Roman" w:cs="Times New Roman"/>
          <w:sz w:val="28"/>
          <w:szCs w:val="28"/>
          <w:lang w:eastAsia="ru-RU"/>
        </w:rPr>
        <w:t>а бітумних покрівельних матеріалів (</w:t>
      </w:r>
      <w:r w:rsidR="00CE082A" w:rsidRPr="005354E6">
        <w:rPr>
          <w:rFonts w:ascii="Times New Roman" w:hAnsi="Times New Roman" w:cs="Times New Roman"/>
          <w:sz w:val="28"/>
          <w:szCs w:val="28"/>
          <w:lang w:eastAsia="ru-RU"/>
        </w:rPr>
        <w:t>код 210</w:t>
      </w:r>
      <w:r w:rsidR="00CE082A">
        <w:rPr>
          <w:rFonts w:ascii="Times New Roman" w:hAnsi="Times New Roman" w:cs="Times New Roman"/>
          <w:sz w:val="28"/>
          <w:szCs w:val="28"/>
          <w:lang w:eastAsia="ru-RU"/>
        </w:rPr>
        <w:t xml:space="preserve">610), </w:t>
      </w:r>
      <w:r w:rsidR="00CE082A" w:rsidRPr="005354E6">
        <w:rPr>
          <w:rFonts w:ascii="Times New Roman" w:hAnsi="Times New Roman" w:cs="Times New Roman"/>
          <w:sz w:val="28"/>
          <w:szCs w:val="28"/>
          <w:lang w:eastAsia="ru-RU"/>
        </w:rPr>
        <w:t>виробництв</w:t>
      </w:r>
      <w:r w:rsidR="00CE082A">
        <w:rPr>
          <w:rFonts w:ascii="Times New Roman" w:hAnsi="Times New Roman" w:cs="Times New Roman"/>
          <w:sz w:val="28"/>
          <w:szCs w:val="28"/>
          <w:lang w:eastAsia="ru-RU"/>
        </w:rPr>
        <w:t>а шляхового асфальтового покриття (</w:t>
      </w:r>
      <w:r w:rsidR="00CE082A" w:rsidRPr="005354E6">
        <w:rPr>
          <w:rFonts w:ascii="Times New Roman" w:hAnsi="Times New Roman" w:cs="Times New Roman"/>
          <w:sz w:val="28"/>
          <w:szCs w:val="28"/>
          <w:lang w:eastAsia="ru-RU"/>
        </w:rPr>
        <w:t>код 210</w:t>
      </w:r>
      <w:r w:rsidR="00CE082A">
        <w:rPr>
          <w:rFonts w:ascii="Times New Roman" w:hAnsi="Times New Roman" w:cs="Times New Roman"/>
          <w:sz w:val="28"/>
          <w:szCs w:val="28"/>
          <w:lang w:eastAsia="ru-RU"/>
        </w:rPr>
        <w:t>61</w:t>
      </w:r>
      <w:r w:rsidR="00CE082A" w:rsidRPr="005354E6">
        <w:rPr>
          <w:rFonts w:ascii="Times New Roman" w:hAnsi="Times New Roman" w:cs="Times New Roman"/>
          <w:sz w:val="28"/>
          <w:szCs w:val="28"/>
          <w:lang w:eastAsia="ru-RU"/>
        </w:rPr>
        <w:t>1</w:t>
      </w:r>
      <w:r w:rsidR="00CE082A">
        <w:rPr>
          <w:rFonts w:ascii="Times New Roman" w:hAnsi="Times New Roman" w:cs="Times New Roman"/>
          <w:sz w:val="28"/>
          <w:szCs w:val="28"/>
          <w:lang w:eastAsia="ru-RU"/>
        </w:rPr>
        <w:t xml:space="preserve">), </w:t>
      </w:r>
      <w:r w:rsidR="00CE082A" w:rsidRPr="005354E6">
        <w:rPr>
          <w:rFonts w:ascii="Times New Roman" w:hAnsi="Times New Roman" w:cs="Times New Roman"/>
          <w:sz w:val="28"/>
          <w:szCs w:val="28"/>
          <w:lang w:eastAsia="ru-RU"/>
        </w:rPr>
        <w:t>виробництв</w:t>
      </w:r>
      <w:r w:rsidR="00CE082A">
        <w:rPr>
          <w:rFonts w:ascii="Times New Roman" w:hAnsi="Times New Roman" w:cs="Times New Roman"/>
          <w:sz w:val="28"/>
          <w:szCs w:val="28"/>
          <w:lang w:eastAsia="ru-RU"/>
        </w:rPr>
        <w:t xml:space="preserve">а цементу </w:t>
      </w:r>
      <w:r w:rsidR="00ED6F62" w:rsidRPr="00ED6F62">
        <w:rPr>
          <w:rFonts w:ascii="Times New Roman" w:hAnsi="Times New Roman" w:cs="Times New Roman"/>
          <w:sz w:val="28"/>
          <w:szCs w:val="28"/>
          <w:lang w:eastAsia="ru-RU"/>
        </w:rPr>
        <w:br/>
      </w:r>
      <w:r w:rsidR="00CE082A">
        <w:rPr>
          <w:rFonts w:ascii="Times New Roman" w:hAnsi="Times New Roman" w:cs="Times New Roman"/>
          <w:sz w:val="28"/>
          <w:szCs w:val="28"/>
          <w:lang w:eastAsia="ru-RU"/>
        </w:rPr>
        <w:t>(</w:t>
      </w:r>
      <w:r w:rsidR="00CE082A" w:rsidRPr="005354E6">
        <w:rPr>
          <w:rFonts w:ascii="Times New Roman" w:hAnsi="Times New Roman" w:cs="Times New Roman"/>
          <w:sz w:val="28"/>
          <w:szCs w:val="28"/>
          <w:lang w:eastAsia="ru-RU"/>
        </w:rPr>
        <w:t>код 210</w:t>
      </w:r>
      <w:r w:rsidR="00CE082A">
        <w:rPr>
          <w:rFonts w:ascii="Times New Roman" w:hAnsi="Times New Roman" w:cs="Times New Roman"/>
          <w:sz w:val="28"/>
          <w:szCs w:val="28"/>
          <w:lang w:eastAsia="ru-RU"/>
        </w:rPr>
        <w:t>6</w:t>
      </w:r>
      <w:r w:rsidR="00CE082A" w:rsidRPr="005354E6">
        <w:rPr>
          <w:rFonts w:ascii="Times New Roman" w:hAnsi="Times New Roman" w:cs="Times New Roman"/>
          <w:sz w:val="28"/>
          <w:szCs w:val="28"/>
          <w:lang w:eastAsia="ru-RU"/>
        </w:rPr>
        <w:t>1</w:t>
      </w:r>
      <w:r w:rsidR="00CE082A">
        <w:rPr>
          <w:rFonts w:ascii="Times New Roman" w:hAnsi="Times New Roman" w:cs="Times New Roman"/>
          <w:sz w:val="28"/>
          <w:szCs w:val="28"/>
          <w:lang w:eastAsia="ru-RU"/>
        </w:rPr>
        <w:t xml:space="preserve">2), </w:t>
      </w:r>
      <w:r w:rsidR="00CE082A" w:rsidRPr="005354E6">
        <w:rPr>
          <w:rFonts w:ascii="Times New Roman" w:hAnsi="Times New Roman" w:cs="Times New Roman"/>
          <w:sz w:val="28"/>
          <w:szCs w:val="28"/>
          <w:lang w:eastAsia="ru-RU"/>
        </w:rPr>
        <w:t>виробництв</w:t>
      </w:r>
      <w:r w:rsidR="00CE082A">
        <w:rPr>
          <w:rFonts w:ascii="Times New Roman" w:hAnsi="Times New Roman" w:cs="Times New Roman"/>
          <w:sz w:val="28"/>
          <w:szCs w:val="28"/>
          <w:lang w:eastAsia="ru-RU"/>
        </w:rPr>
        <w:t>а скла (</w:t>
      </w:r>
      <w:r w:rsidR="00CE082A" w:rsidRPr="005354E6">
        <w:rPr>
          <w:rFonts w:ascii="Times New Roman" w:hAnsi="Times New Roman" w:cs="Times New Roman"/>
          <w:sz w:val="28"/>
          <w:szCs w:val="28"/>
          <w:lang w:eastAsia="ru-RU"/>
        </w:rPr>
        <w:t>код 210</w:t>
      </w:r>
      <w:r w:rsidR="00CE082A">
        <w:rPr>
          <w:rFonts w:ascii="Times New Roman" w:hAnsi="Times New Roman" w:cs="Times New Roman"/>
          <w:sz w:val="28"/>
          <w:szCs w:val="28"/>
          <w:lang w:eastAsia="ru-RU"/>
        </w:rPr>
        <w:t>6</w:t>
      </w:r>
      <w:r w:rsidR="00CE082A" w:rsidRPr="005354E6">
        <w:rPr>
          <w:rFonts w:ascii="Times New Roman" w:hAnsi="Times New Roman" w:cs="Times New Roman"/>
          <w:sz w:val="28"/>
          <w:szCs w:val="28"/>
          <w:lang w:eastAsia="ru-RU"/>
        </w:rPr>
        <w:t>1</w:t>
      </w:r>
      <w:r w:rsidR="00CE082A">
        <w:rPr>
          <w:rFonts w:ascii="Times New Roman" w:hAnsi="Times New Roman" w:cs="Times New Roman"/>
          <w:sz w:val="28"/>
          <w:szCs w:val="28"/>
          <w:lang w:eastAsia="ru-RU"/>
        </w:rPr>
        <w:t xml:space="preserve">3), </w:t>
      </w:r>
      <w:r w:rsidR="00CE082A" w:rsidRPr="005354E6">
        <w:rPr>
          <w:rFonts w:ascii="Times New Roman" w:hAnsi="Times New Roman" w:cs="Times New Roman"/>
          <w:sz w:val="28"/>
          <w:szCs w:val="28"/>
          <w:lang w:eastAsia="ru-RU"/>
        </w:rPr>
        <w:t>виробництв</w:t>
      </w:r>
      <w:r w:rsidR="00CE082A">
        <w:rPr>
          <w:rFonts w:ascii="Times New Roman" w:hAnsi="Times New Roman" w:cs="Times New Roman"/>
          <w:sz w:val="28"/>
          <w:szCs w:val="28"/>
          <w:lang w:eastAsia="ru-RU"/>
        </w:rPr>
        <w:t>а вапна (</w:t>
      </w:r>
      <w:r w:rsidR="00CE082A" w:rsidRPr="005354E6">
        <w:rPr>
          <w:rFonts w:ascii="Times New Roman" w:hAnsi="Times New Roman" w:cs="Times New Roman"/>
          <w:sz w:val="28"/>
          <w:szCs w:val="28"/>
          <w:lang w:eastAsia="ru-RU"/>
        </w:rPr>
        <w:t>код 210</w:t>
      </w:r>
      <w:r w:rsidR="00CE082A">
        <w:rPr>
          <w:rFonts w:ascii="Times New Roman" w:hAnsi="Times New Roman" w:cs="Times New Roman"/>
          <w:sz w:val="28"/>
          <w:szCs w:val="28"/>
          <w:lang w:eastAsia="ru-RU"/>
        </w:rPr>
        <w:t>6</w:t>
      </w:r>
      <w:r w:rsidR="00CE082A" w:rsidRPr="005354E6">
        <w:rPr>
          <w:rFonts w:ascii="Times New Roman" w:hAnsi="Times New Roman" w:cs="Times New Roman"/>
          <w:sz w:val="28"/>
          <w:szCs w:val="28"/>
          <w:lang w:eastAsia="ru-RU"/>
        </w:rPr>
        <w:t>1</w:t>
      </w:r>
      <w:r w:rsidR="00CE082A">
        <w:rPr>
          <w:rFonts w:ascii="Times New Roman" w:hAnsi="Times New Roman" w:cs="Times New Roman"/>
          <w:sz w:val="28"/>
          <w:szCs w:val="28"/>
          <w:lang w:eastAsia="ru-RU"/>
        </w:rPr>
        <w:t xml:space="preserve">4), </w:t>
      </w:r>
      <w:r w:rsidR="00CE082A" w:rsidRPr="005354E6">
        <w:rPr>
          <w:rFonts w:ascii="Times New Roman" w:hAnsi="Times New Roman" w:cs="Times New Roman"/>
          <w:sz w:val="28"/>
          <w:szCs w:val="28"/>
          <w:lang w:eastAsia="ru-RU"/>
        </w:rPr>
        <w:t>виробництв</w:t>
      </w:r>
      <w:r w:rsidR="00CE082A">
        <w:rPr>
          <w:rFonts w:ascii="Times New Roman" w:hAnsi="Times New Roman" w:cs="Times New Roman"/>
          <w:sz w:val="28"/>
          <w:szCs w:val="28"/>
          <w:lang w:eastAsia="ru-RU"/>
        </w:rPr>
        <w:t>а батарей (</w:t>
      </w:r>
      <w:r w:rsidR="00CE082A" w:rsidRPr="005354E6">
        <w:rPr>
          <w:rFonts w:ascii="Times New Roman" w:hAnsi="Times New Roman" w:cs="Times New Roman"/>
          <w:sz w:val="28"/>
          <w:szCs w:val="28"/>
          <w:lang w:eastAsia="ru-RU"/>
        </w:rPr>
        <w:t>код 210</w:t>
      </w:r>
      <w:r w:rsidR="00CE082A">
        <w:rPr>
          <w:rFonts w:ascii="Times New Roman" w:hAnsi="Times New Roman" w:cs="Times New Roman"/>
          <w:sz w:val="28"/>
          <w:szCs w:val="28"/>
          <w:lang w:eastAsia="ru-RU"/>
        </w:rPr>
        <w:t>6</w:t>
      </w:r>
      <w:r w:rsidR="00CE082A" w:rsidRPr="005354E6">
        <w:rPr>
          <w:rFonts w:ascii="Times New Roman" w:hAnsi="Times New Roman" w:cs="Times New Roman"/>
          <w:sz w:val="28"/>
          <w:szCs w:val="28"/>
          <w:lang w:eastAsia="ru-RU"/>
        </w:rPr>
        <w:t>1</w:t>
      </w:r>
      <w:r w:rsidR="00CE082A">
        <w:rPr>
          <w:rFonts w:ascii="Times New Roman" w:hAnsi="Times New Roman" w:cs="Times New Roman"/>
          <w:sz w:val="28"/>
          <w:szCs w:val="28"/>
          <w:lang w:eastAsia="ru-RU"/>
        </w:rPr>
        <w:t>5), видобутку мінеральних руд (</w:t>
      </w:r>
      <w:r w:rsidR="00CE082A" w:rsidRPr="005354E6">
        <w:rPr>
          <w:rFonts w:ascii="Times New Roman" w:hAnsi="Times New Roman" w:cs="Times New Roman"/>
          <w:sz w:val="28"/>
          <w:szCs w:val="28"/>
          <w:lang w:eastAsia="ru-RU"/>
        </w:rPr>
        <w:t>код 210</w:t>
      </w:r>
      <w:r w:rsidR="00CE082A">
        <w:rPr>
          <w:rFonts w:ascii="Times New Roman" w:hAnsi="Times New Roman" w:cs="Times New Roman"/>
          <w:sz w:val="28"/>
          <w:szCs w:val="28"/>
          <w:lang w:eastAsia="ru-RU"/>
        </w:rPr>
        <w:t>6</w:t>
      </w:r>
      <w:r w:rsidR="00CE082A" w:rsidRPr="005354E6">
        <w:rPr>
          <w:rFonts w:ascii="Times New Roman" w:hAnsi="Times New Roman" w:cs="Times New Roman"/>
          <w:sz w:val="28"/>
          <w:szCs w:val="28"/>
          <w:lang w:eastAsia="ru-RU"/>
        </w:rPr>
        <w:t>1</w:t>
      </w:r>
      <w:r w:rsidR="00CE082A">
        <w:rPr>
          <w:rFonts w:ascii="Times New Roman" w:hAnsi="Times New Roman" w:cs="Times New Roman"/>
          <w:sz w:val="28"/>
          <w:szCs w:val="28"/>
          <w:lang w:eastAsia="ru-RU"/>
        </w:rPr>
        <w:t>6), інш</w:t>
      </w:r>
      <w:r w:rsidR="00DD734D">
        <w:rPr>
          <w:rFonts w:ascii="Times New Roman" w:hAnsi="Times New Roman" w:cs="Times New Roman"/>
          <w:sz w:val="28"/>
          <w:szCs w:val="28"/>
          <w:lang w:eastAsia="ru-RU"/>
        </w:rPr>
        <w:t>их технологічних процесів</w:t>
      </w:r>
      <w:r w:rsidR="00CE082A">
        <w:rPr>
          <w:rFonts w:ascii="Times New Roman" w:hAnsi="Times New Roman" w:cs="Times New Roman"/>
          <w:sz w:val="28"/>
          <w:szCs w:val="28"/>
          <w:lang w:eastAsia="ru-RU"/>
        </w:rPr>
        <w:t xml:space="preserve"> (уключаючи ви</w:t>
      </w:r>
      <w:r w:rsidR="00C04D7D">
        <w:rPr>
          <w:rFonts w:ascii="Times New Roman" w:hAnsi="Times New Roman" w:cs="Times New Roman"/>
          <w:sz w:val="28"/>
          <w:szCs w:val="28"/>
          <w:lang w:eastAsia="ru-RU"/>
        </w:rPr>
        <w:t xml:space="preserve">робництво волокнистого азбесту) </w:t>
      </w:r>
      <w:r w:rsidR="00CE082A">
        <w:rPr>
          <w:rFonts w:ascii="Times New Roman" w:hAnsi="Times New Roman" w:cs="Times New Roman"/>
          <w:sz w:val="28"/>
          <w:szCs w:val="28"/>
          <w:lang w:eastAsia="ru-RU"/>
        </w:rPr>
        <w:t>(</w:t>
      </w:r>
      <w:r w:rsidR="00CE082A" w:rsidRPr="005354E6">
        <w:rPr>
          <w:rFonts w:ascii="Times New Roman" w:hAnsi="Times New Roman" w:cs="Times New Roman"/>
          <w:sz w:val="28"/>
          <w:szCs w:val="28"/>
          <w:lang w:eastAsia="ru-RU"/>
        </w:rPr>
        <w:t>код 210</w:t>
      </w:r>
      <w:r w:rsidR="00CE082A">
        <w:rPr>
          <w:rFonts w:ascii="Times New Roman" w:hAnsi="Times New Roman" w:cs="Times New Roman"/>
          <w:sz w:val="28"/>
          <w:szCs w:val="28"/>
          <w:lang w:eastAsia="ru-RU"/>
        </w:rPr>
        <w:t>6</w:t>
      </w:r>
      <w:r w:rsidR="00CE082A" w:rsidRPr="005354E6">
        <w:rPr>
          <w:rFonts w:ascii="Times New Roman" w:hAnsi="Times New Roman" w:cs="Times New Roman"/>
          <w:sz w:val="28"/>
          <w:szCs w:val="28"/>
          <w:lang w:eastAsia="ru-RU"/>
        </w:rPr>
        <w:t>1</w:t>
      </w:r>
      <w:r w:rsidR="00CE082A">
        <w:rPr>
          <w:rFonts w:ascii="Times New Roman" w:hAnsi="Times New Roman" w:cs="Times New Roman"/>
          <w:sz w:val="28"/>
          <w:szCs w:val="28"/>
          <w:lang w:eastAsia="ru-RU"/>
        </w:rPr>
        <w:t>7), використання вапняку і доломіту (</w:t>
      </w:r>
      <w:r w:rsidR="00CE082A" w:rsidRPr="005354E6">
        <w:rPr>
          <w:rFonts w:ascii="Times New Roman" w:hAnsi="Times New Roman" w:cs="Times New Roman"/>
          <w:sz w:val="28"/>
          <w:szCs w:val="28"/>
          <w:lang w:eastAsia="ru-RU"/>
        </w:rPr>
        <w:t>код 210</w:t>
      </w:r>
      <w:r w:rsidR="00CE082A">
        <w:rPr>
          <w:rFonts w:ascii="Times New Roman" w:hAnsi="Times New Roman" w:cs="Times New Roman"/>
          <w:sz w:val="28"/>
          <w:szCs w:val="28"/>
          <w:lang w:eastAsia="ru-RU"/>
        </w:rPr>
        <w:t>6</w:t>
      </w:r>
      <w:r w:rsidR="00CE082A" w:rsidRPr="005354E6">
        <w:rPr>
          <w:rFonts w:ascii="Times New Roman" w:hAnsi="Times New Roman" w:cs="Times New Roman"/>
          <w:sz w:val="28"/>
          <w:szCs w:val="28"/>
          <w:lang w:eastAsia="ru-RU"/>
        </w:rPr>
        <w:t>1</w:t>
      </w:r>
      <w:r w:rsidR="00CE082A">
        <w:rPr>
          <w:rFonts w:ascii="Times New Roman" w:hAnsi="Times New Roman" w:cs="Times New Roman"/>
          <w:sz w:val="28"/>
          <w:szCs w:val="28"/>
          <w:lang w:eastAsia="ru-RU"/>
        </w:rPr>
        <w:t xml:space="preserve">8), </w:t>
      </w:r>
      <w:r w:rsidR="00CE082A" w:rsidRPr="005354E6">
        <w:rPr>
          <w:rFonts w:ascii="Times New Roman" w:hAnsi="Times New Roman" w:cs="Times New Roman"/>
          <w:sz w:val="28"/>
          <w:szCs w:val="28"/>
          <w:lang w:eastAsia="ru-RU"/>
        </w:rPr>
        <w:t>виробництв</w:t>
      </w:r>
      <w:r w:rsidR="00CE082A">
        <w:rPr>
          <w:rFonts w:ascii="Times New Roman" w:hAnsi="Times New Roman" w:cs="Times New Roman"/>
          <w:sz w:val="28"/>
          <w:szCs w:val="28"/>
          <w:lang w:eastAsia="ru-RU"/>
        </w:rPr>
        <w:t>а та використання соди (</w:t>
      </w:r>
      <w:r w:rsidR="00CE082A" w:rsidRPr="005354E6">
        <w:rPr>
          <w:rFonts w:ascii="Times New Roman" w:hAnsi="Times New Roman" w:cs="Times New Roman"/>
          <w:sz w:val="28"/>
          <w:szCs w:val="28"/>
          <w:lang w:eastAsia="ru-RU"/>
        </w:rPr>
        <w:t>код 210</w:t>
      </w:r>
      <w:r w:rsidR="00CE082A">
        <w:rPr>
          <w:rFonts w:ascii="Times New Roman" w:hAnsi="Times New Roman" w:cs="Times New Roman"/>
          <w:sz w:val="28"/>
          <w:szCs w:val="28"/>
          <w:lang w:eastAsia="ru-RU"/>
        </w:rPr>
        <w:t xml:space="preserve">619), </w:t>
      </w:r>
      <w:r w:rsidR="00B445BC">
        <w:rPr>
          <w:rFonts w:ascii="Times New Roman" w:hAnsi="Times New Roman" w:cs="Times New Roman"/>
          <w:sz w:val="28"/>
          <w:szCs w:val="28"/>
          <w:lang w:eastAsia="ru-RU"/>
        </w:rPr>
        <w:t>в</w:t>
      </w:r>
      <w:r w:rsidR="00D4738D">
        <w:rPr>
          <w:rFonts w:ascii="Times New Roman" w:hAnsi="Times New Roman" w:cs="Times New Roman"/>
          <w:sz w:val="28"/>
          <w:szCs w:val="28"/>
          <w:lang w:eastAsia="ru-RU"/>
        </w:rPr>
        <w:t>иробництва</w:t>
      </w:r>
      <w:r w:rsidR="00B445BC">
        <w:rPr>
          <w:rFonts w:ascii="Times New Roman" w:hAnsi="Times New Roman" w:cs="Times New Roman"/>
          <w:sz w:val="28"/>
          <w:szCs w:val="28"/>
          <w:lang w:eastAsia="ru-RU"/>
        </w:rPr>
        <w:t xml:space="preserve"> готових металевих виробів </w:t>
      </w:r>
      <w:r w:rsidR="00CE082A">
        <w:rPr>
          <w:rFonts w:ascii="Times New Roman" w:hAnsi="Times New Roman" w:cs="Times New Roman"/>
          <w:sz w:val="28"/>
          <w:szCs w:val="28"/>
          <w:lang w:eastAsia="ru-RU"/>
        </w:rPr>
        <w:t xml:space="preserve"> (механічна обробка металу) (</w:t>
      </w:r>
      <w:r w:rsidR="00CE082A" w:rsidRPr="005354E6">
        <w:rPr>
          <w:rFonts w:ascii="Times New Roman" w:hAnsi="Times New Roman" w:cs="Times New Roman"/>
          <w:sz w:val="28"/>
          <w:szCs w:val="28"/>
          <w:lang w:eastAsia="ru-RU"/>
        </w:rPr>
        <w:t>код 210</w:t>
      </w:r>
      <w:r w:rsidR="00CE082A">
        <w:rPr>
          <w:rFonts w:ascii="Times New Roman" w:hAnsi="Times New Roman" w:cs="Times New Roman"/>
          <w:sz w:val="28"/>
          <w:szCs w:val="28"/>
          <w:lang w:eastAsia="ru-RU"/>
        </w:rPr>
        <w:t>620), переробки сільськогосподарської продукції (</w:t>
      </w:r>
      <w:r w:rsidR="00CE082A" w:rsidRPr="005354E6">
        <w:rPr>
          <w:rFonts w:ascii="Times New Roman" w:hAnsi="Times New Roman" w:cs="Times New Roman"/>
          <w:sz w:val="28"/>
          <w:szCs w:val="28"/>
          <w:lang w:eastAsia="ru-RU"/>
        </w:rPr>
        <w:t>код 210</w:t>
      </w:r>
      <w:r w:rsidR="00CE082A">
        <w:rPr>
          <w:rFonts w:ascii="Times New Roman" w:hAnsi="Times New Roman" w:cs="Times New Roman"/>
          <w:sz w:val="28"/>
          <w:szCs w:val="28"/>
          <w:lang w:eastAsia="ru-RU"/>
        </w:rPr>
        <w:t xml:space="preserve">621), </w:t>
      </w:r>
      <w:r w:rsidR="00B445BC">
        <w:rPr>
          <w:rFonts w:ascii="Times New Roman" w:hAnsi="Times New Roman" w:cs="Times New Roman"/>
          <w:sz w:val="28"/>
          <w:szCs w:val="28"/>
          <w:lang w:eastAsia="ru-RU"/>
        </w:rPr>
        <w:t>текстильн</w:t>
      </w:r>
      <w:r w:rsidR="00D4738D">
        <w:rPr>
          <w:rFonts w:ascii="Times New Roman" w:hAnsi="Times New Roman" w:cs="Times New Roman"/>
          <w:sz w:val="28"/>
          <w:szCs w:val="28"/>
          <w:lang w:eastAsia="ru-RU"/>
        </w:rPr>
        <w:t>ого</w:t>
      </w:r>
      <w:r w:rsidR="00B445BC">
        <w:rPr>
          <w:rFonts w:ascii="Times New Roman" w:hAnsi="Times New Roman" w:cs="Times New Roman"/>
          <w:sz w:val="28"/>
          <w:szCs w:val="28"/>
          <w:lang w:eastAsia="ru-RU"/>
        </w:rPr>
        <w:t xml:space="preserve"> виробництв</w:t>
      </w:r>
      <w:r w:rsidR="00D4738D">
        <w:rPr>
          <w:rFonts w:ascii="Times New Roman" w:hAnsi="Times New Roman" w:cs="Times New Roman"/>
          <w:sz w:val="28"/>
          <w:szCs w:val="28"/>
          <w:lang w:eastAsia="ru-RU"/>
        </w:rPr>
        <w:t>а</w:t>
      </w:r>
      <w:r w:rsidR="00CE082A">
        <w:rPr>
          <w:rFonts w:ascii="Times New Roman" w:hAnsi="Times New Roman" w:cs="Times New Roman"/>
          <w:sz w:val="28"/>
          <w:szCs w:val="28"/>
          <w:lang w:eastAsia="ru-RU"/>
        </w:rPr>
        <w:t xml:space="preserve"> (</w:t>
      </w:r>
      <w:r w:rsidR="00CE082A" w:rsidRPr="005354E6">
        <w:rPr>
          <w:rFonts w:ascii="Times New Roman" w:hAnsi="Times New Roman" w:cs="Times New Roman"/>
          <w:sz w:val="28"/>
          <w:szCs w:val="28"/>
          <w:lang w:eastAsia="ru-RU"/>
        </w:rPr>
        <w:t>код 210</w:t>
      </w:r>
      <w:r w:rsidR="00CE082A">
        <w:rPr>
          <w:rFonts w:ascii="Times New Roman" w:hAnsi="Times New Roman" w:cs="Times New Roman"/>
          <w:sz w:val="28"/>
          <w:szCs w:val="28"/>
          <w:lang w:eastAsia="ru-RU"/>
        </w:rPr>
        <w:t>622)</w:t>
      </w:r>
      <w:r w:rsidR="000002C2">
        <w:rPr>
          <w:rFonts w:ascii="Times New Roman" w:hAnsi="Times New Roman" w:cs="Times New Roman"/>
          <w:sz w:val="28"/>
          <w:szCs w:val="28"/>
          <w:lang w:eastAsia="ru-RU"/>
        </w:rPr>
        <w:t>.</w:t>
      </w:r>
    </w:p>
    <w:p w:rsidR="00FA436E" w:rsidRPr="000002C2" w:rsidRDefault="00CE082A" w:rsidP="00957FCA">
      <w:pPr>
        <w:spacing w:after="0" w:line="240" w:lineRule="atLeast"/>
        <w:ind w:firstLine="567"/>
        <w:jc w:val="both"/>
        <w:rPr>
          <w:rFonts w:ascii="Times New Roman" w:hAnsi="Times New Roman" w:cs="Times New Roman"/>
          <w:sz w:val="28"/>
          <w:szCs w:val="28"/>
          <w:lang w:eastAsia="ru-RU"/>
        </w:rPr>
      </w:pPr>
      <w:r w:rsidRPr="000002C2">
        <w:rPr>
          <w:rFonts w:ascii="Times New Roman" w:hAnsi="Times New Roman" w:cs="Times New Roman"/>
          <w:sz w:val="28"/>
          <w:szCs w:val="28"/>
        </w:rPr>
        <w:t xml:space="preserve">Виробничий процес </w:t>
      </w:r>
      <w:r w:rsidR="00264AFF">
        <w:rPr>
          <w:rFonts w:ascii="Times New Roman" w:hAnsi="Times New Roman" w:cs="Times New Roman"/>
          <w:sz w:val="28"/>
          <w:szCs w:val="28"/>
        </w:rPr>
        <w:t>і</w:t>
      </w:r>
      <w:r w:rsidRPr="000002C2">
        <w:rPr>
          <w:rFonts w:ascii="Times New Roman" w:hAnsi="Times New Roman" w:cs="Times New Roman"/>
          <w:sz w:val="28"/>
          <w:szCs w:val="28"/>
        </w:rPr>
        <w:t>з кодом 21</w:t>
      </w:r>
      <w:r w:rsidR="000002C2">
        <w:rPr>
          <w:rFonts w:ascii="Times New Roman" w:hAnsi="Times New Roman" w:cs="Times New Roman"/>
          <w:sz w:val="28"/>
          <w:szCs w:val="28"/>
        </w:rPr>
        <w:t>06</w:t>
      </w:r>
      <w:r w:rsidRPr="000002C2">
        <w:rPr>
          <w:rFonts w:ascii="Times New Roman" w:hAnsi="Times New Roman" w:cs="Times New Roman"/>
          <w:sz w:val="28"/>
          <w:szCs w:val="28"/>
        </w:rPr>
        <w:t xml:space="preserve">00 дорівнює сумі даних за </w:t>
      </w:r>
      <w:r w:rsidR="00264AFF">
        <w:rPr>
          <w:rFonts w:ascii="Times New Roman" w:hAnsi="Times New Roman" w:cs="Times New Roman"/>
          <w:sz w:val="28"/>
          <w:szCs w:val="28"/>
        </w:rPr>
        <w:t xml:space="preserve">процесами </w:t>
      </w:r>
      <w:r w:rsidRPr="000002C2">
        <w:rPr>
          <w:rFonts w:ascii="Times New Roman" w:hAnsi="Times New Roman" w:cs="Times New Roman"/>
          <w:sz w:val="28"/>
          <w:szCs w:val="28"/>
        </w:rPr>
        <w:t>з кодами 21</w:t>
      </w:r>
      <w:r w:rsidR="000002C2">
        <w:rPr>
          <w:rFonts w:ascii="Times New Roman" w:hAnsi="Times New Roman" w:cs="Times New Roman"/>
          <w:sz w:val="28"/>
          <w:szCs w:val="28"/>
        </w:rPr>
        <w:t>06</w:t>
      </w:r>
      <w:r w:rsidRPr="000002C2">
        <w:rPr>
          <w:rFonts w:ascii="Times New Roman" w:hAnsi="Times New Roman" w:cs="Times New Roman"/>
          <w:sz w:val="28"/>
          <w:szCs w:val="28"/>
        </w:rPr>
        <w:t>01, 21</w:t>
      </w:r>
      <w:r w:rsidR="000002C2">
        <w:rPr>
          <w:rFonts w:ascii="Times New Roman" w:hAnsi="Times New Roman" w:cs="Times New Roman"/>
          <w:sz w:val="28"/>
          <w:szCs w:val="28"/>
        </w:rPr>
        <w:t>06</w:t>
      </w:r>
      <w:r w:rsidRPr="000002C2">
        <w:rPr>
          <w:rFonts w:ascii="Times New Roman" w:hAnsi="Times New Roman" w:cs="Times New Roman"/>
          <w:sz w:val="28"/>
          <w:szCs w:val="28"/>
        </w:rPr>
        <w:t>02, 21</w:t>
      </w:r>
      <w:r w:rsidR="000002C2">
        <w:rPr>
          <w:rFonts w:ascii="Times New Roman" w:hAnsi="Times New Roman" w:cs="Times New Roman"/>
          <w:sz w:val="28"/>
          <w:szCs w:val="28"/>
        </w:rPr>
        <w:t>06</w:t>
      </w:r>
      <w:r w:rsidRPr="000002C2">
        <w:rPr>
          <w:rFonts w:ascii="Times New Roman" w:hAnsi="Times New Roman" w:cs="Times New Roman"/>
          <w:sz w:val="28"/>
          <w:szCs w:val="28"/>
        </w:rPr>
        <w:t>03, 21</w:t>
      </w:r>
      <w:r w:rsidR="000002C2">
        <w:rPr>
          <w:rFonts w:ascii="Times New Roman" w:hAnsi="Times New Roman" w:cs="Times New Roman"/>
          <w:sz w:val="28"/>
          <w:szCs w:val="28"/>
        </w:rPr>
        <w:t>06</w:t>
      </w:r>
      <w:r w:rsidRPr="000002C2">
        <w:rPr>
          <w:rFonts w:ascii="Times New Roman" w:hAnsi="Times New Roman" w:cs="Times New Roman"/>
          <w:sz w:val="28"/>
          <w:szCs w:val="28"/>
        </w:rPr>
        <w:t>04, 21</w:t>
      </w:r>
      <w:r w:rsidR="000002C2">
        <w:rPr>
          <w:rFonts w:ascii="Times New Roman" w:hAnsi="Times New Roman" w:cs="Times New Roman"/>
          <w:sz w:val="28"/>
          <w:szCs w:val="28"/>
        </w:rPr>
        <w:t>06</w:t>
      </w:r>
      <w:r w:rsidRPr="000002C2">
        <w:rPr>
          <w:rFonts w:ascii="Times New Roman" w:hAnsi="Times New Roman" w:cs="Times New Roman"/>
          <w:sz w:val="28"/>
          <w:szCs w:val="28"/>
        </w:rPr>
        <w:t>05</w:t>
      </w:r>
      <w:r w:rsidR="000002C2">
        <w:rPr>
          <w:rFonts w:ascii="Times New Roman" w:hAnsi="Times New Roman" w:cs="Times New Roman"/>
          <w:sz w:val="28"/>
          <w:szCs w:val="28"/>
        </w:rPr>
        <w:t xml:space="preserve">, 210606, 210607, 210608, </w:t>
      </w:r>
      <w:r w:rsidR="000002C2">
        <w:rPr>
          <w:rFonts w:ascii="Times New Roman" w:hAnsi="Times New Roman" w:cs="Times New Roman"/>
          <w:sz w:val="28"/>
          <w:szCs w:val="28"/>
        </w:rPr>
        <w:lastRenderedPageBreak/>
        <w:t>2106</w:t>
      </w:r>
      <w:r w:rsidRPr="000002C2">
        <w:rPr>
          <w:rFonts w:ascii="Times New Roman" w:hAnsi="Times New Roman" w:cs="Times New Roman"/>
          <w:sz w:val="28"/>
          <w:szCs w:val="28"/>
        </w:rPr>
        <w:t>09</w:t>
      </w:r>
      <w:r w:rsidR="000002C2">
        <w:rPr>
          <w:rFonts w:ascii="Times New Roman" w:hAnsi="Times New Roman" w:cs="Times New Roman"/>
          <w:sz w:val="28"/>
          <w:szCs w:val="28"/>
        </w:rPr>
        <w:t>, 2106</w:t>
      </w:r>
      <w:r w:rsidRPr="000002C2">
        <w:rPr>
          <w:rFonts w:ascii="Times New Roman" w:hAnsi="Times New Roman" w:cs="Times New Roman"/>
          <w:sz w:val="28"/>
          <w:szCs w:val="28"/>
        </w:rPr>
        <w:t>10,</w:t>
      </w:r>
      <w:r w:rsidR="000002C2">
        <w:rPr>
          <w:rFonts w:ascii="Times New Roman" w:hAnsi="Times New Roman" w:cs="Times New Roman"/>
          <w:sz w:val="28"/>
          <w:szCs w:val="28"/>
        </w:rPr>
        <w:t xml:space="preserve"> 210611, 210612, 210613, </w:t>
      </w:r>
      <w:r w:rsidR="005E4991">
        <w:rPr>
          <w:rFonts w:ascii="Times New Roman" w:hAnsi="Times New Roman" w:cs="Times New Roman"/>
          <w:sz w:val="28"/>
          <w:szCs w:val="28"/>
        </w:rPr>
        <w:t xml:space="preserve">210614, </w:t>
      </w:r>
      <w:r w:rsidR="000002C2">
        <w:rPr>
          <w:rFonts w:ascii="Times New Roman" w:hAnsi="Times New Roman" w:cs="Times New Roman"/>
          <w:sz w:val="28"/>
          <w:szCs w:val="28"/>
        </w:rPr>
        <w:t>210615, 2106</w:t>
      </w:r>
      <w:r w:rsidRPr="000002C2">
        <w:rPr>
          <w:rFonts w:ascii="Times New Roman" w:hAnsi="Times New Roman" w:cs="Times New Roman"/>
          <w:sz w:val="28"/>
          <w:szCs w:val="28"/>
        </w:rPr>
        <w:t>16</w:t>
      </w:r>
      <w:r w:rsidR="000002C2">
        <w:rPr>
          <w:rFonts w:ascii="Times New Roman" w:hAnsi="Times New Roman" w:cs="Times New Roman"/>
          <w:sz w:val="28"/>
          <w:szCs w:val="28"/>
        </w:rPr>
        <w:t>, 210617, 210618, 210619, 210620, 2106</w:t>
      </w:r>
      <w:r w:rsidRPr="000002C2">
        <w:rPr>
          <w:rFonts w:ascii="Times New Roman" w:hAnsi="Times New Roman" w:cs="Times New Roman"/>
          <w:sz w:val="28"/>
          <w:szCs w:val="28"/>
        </w:rPr>
        <w:t>21, 210</w:t>
      </w:r>
      <w:r w:rsidR="000002C2">
        <w:rPr>
          <w:rFonts w:ascii="Times New Roman" w:hAnsi="Times New Roman" w:cs="Times New Roman"/>
          <w:sz w:val="28"/>
          <w:szCs w:val="28"/>
        </w:rPr>
        <w:t>6</w:t>
      </w:r>
      <w:r w:rsidRPr="000002C2">
        <w:rPr>
          <w:rFonts w:ascii="Times New Roman" w:hAnsi="Times New Roman" w:cs="Times New Roman"/>
          <w:sz w:val="28"/>
          <w:szCs w:val="28"/>
        </w:rPr>
        <w:t>22</w:t>
      </w:r>
      <w:r w:rsidR="000002C2">
        <w:rPr>
          <w:rFonts w:ascii="Times New Roman" w:hAnsi="Times New Roman" w:cs="Times New Roman"/>
          <w:sz w:val="28"/>
          <w:szCs w:val="28"/>
        </w:rPr>
        <w:t>.</w:t>
      </w:r>
    </w:p>
    <w:p w:rsidR="00FA436E" w:rsidRPr="000002C2" w:rsidRDefault="00FA436E" w:rsidP="00957FCA">
      <w:pPr>
        <w:spacing w:after="0" w:line="240" w:lineRule="atLeast"/>
        <w:ind w:firstLine="709"/>
        <w:jc w:val="both"/>
        <w:rPr>
          <w:rFonts w:ascii="Times New Roman" w:hAnsi="Times New Roman" w:cs="Times New Roman"/>
          <w:sz w:val="28"/>
          <w:szCs w:val="28"/>
          <w:lang w:eastAsia="ru-RU"/>
        </w:rPr>
      </w:pPr>
    </w:p>
    <w:p w:rsidR="003E0A18" w:rsidRDefault="00B23DFB" w:rsidP="00957FCA">
      <w:pPr>
        <w:spacing w:after="0" w:line="240" w:lineRule="atLeast"/>
        <w:ind w:firstLine="567"/>
        <w:jc w:val="both"/>
        <w:rPr>
          <w:rFonts w:ascii="Times New Roman" w:hAnsi="Times New Roman" w:cs="Times New Roman"/>
          <w:sz w:val="28"/>
          <w:szCs w:val="28"/>
        </w:rPr>
      </w:pPr>
      <w:r w:rsidRPr="00E46988">
        <w:rPr>
          <w:rFonts w:ascii="Times New Roman" w:hAnsi="Times New Roman" w:cs="Times New Roman"/>
          <w:sz w:val="28"/>
          <w:szCs w:val="28"/>
          <w:lang w:eastAsia="ru-RU"/>
        </w:rPr>
        <w:t>26</w:t>
      </w:r>
      <w:r w:rsidR="003E0A18" w:rsidRPr="00E46988">
        <w:rPr>
          <w:rFonts w:ascii="Times New Roman" w:hAnsi="Times New Roman" w:cs="Times New Roman"/>
          <w:sz w:val="28"/>
          <w:szCs w:val="28"/>
          <w:lang w:eastAsia="ru-RU"/>
        </w:rPr>
        <w:t>. </w:t>
      </w:r>
      <w:r w:rsidR="003E0A18" w:rsidRPr="00E46988">
        <w:rPr>
          <w:rFonts w:ascii="Times New Roman" w:hAnsi="Times New Roman" w:cs="Times New Roman"/>
          <w:sz w:val="28"/>
          <w:szCs w:val="28"/>
        </w:rPr>
        <w:t xml:space="preserve">Виробничий процес із кодом 210700 та найменуванням "Холодильні установки" містить дані про викиди забруднюючих речовин і парникових газів у атмосферне повітря від </w:t>
      </w:r>
      <w:r w:rsidR="00593502" w:rsidRPr="00E46988">
        <w:rPr>
          <w:rFonts w:ascii="Times New Roman" w:hAnsi="Times New Roman" w:cs="Times New Roman"/>
          <w:sz w:val="28"/>
          <w:szCs w:val="28"/>
        </w:rPr>
        <w:t>виробни</w:t>
      </w:r>
      <w:r w:rsidR="001B2B32">
        <w:rPr>
          <w:rFonts w:ascii="Times New Roman" w:hAnsi="Times New Roman" w:cs="Times New Roman"/>
          <w:sz w:val="28"/>
          <w:szCs w:val="28"/>
        </w:rPr>
        <w:t xml:space="preserve">чих процесів, пов’язаних з роботою </w:t>
      </w:r>
      <w:r w:rsidR="003E0A18" w:rsidRPr="00E46988">
        <w:rPr>
          <w:rFonts w:ascii="Times New Roman" w:hAnsi="Times New Roman" w:cs="Times New Roman"/>
          <w:sz w:val="28"/>
          <w:szCs w:val="28"/>
        </w:rPr>
        <w:t>холодильних установок.</w:t>
      </w:r>
    </w:p>
    <w:p w:rsidR="001E6DD2" w:rsidRDefault="001E6DD2" w:rsidP="00957FCA">
      <w:pPr>
        <w:spacing w:after="0" w:line="240" w:lineRule="atLeast"/>
        <w:ind w:firstLine="567"/>
        <w:jc w:val="both"/>
        <w:rPr>
          <w:rFonts w:ascii="Times New Roman" w:hAnsi="Times New Roman" w:cs="Times New Roman"/>
          <w:sz w:val="28"/>
          <w:szCs w:val="28"/>
        </w:rPr>
      </w:pPr>
    </w:p>
    <w:p w:rsidR="003E0A18" w:rsidRDefault="003E0A18"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27. </w:t>
      </w:r>
      <w:r w:rsidRPr="003E0A18">
        <w:rPr>
          <w:rFonts w:ascii="Times New Roman" w:hAnsi="Times New Roman" w:cs="Times New Roman"/>
          <w:sz w:val="28"/>
          <w:szCs w:val="28"/>
        </w:rPr>
        <w:t xml:space="preserve">Виробничий процес із кодом </w:t>
      </w:r>
      <w:r>
        <w:rPr>
          <w:rFonts w:ascii="Times New Roman" w:hAnsi="Times New Roman" w:cs="Times New Roman"/>
          <w:sz w:val="28"/>
          <w:szCs w:val="28"/>
        </w:rPr>
        <w:t>2108</w:t>
      </w:r>
      <w:r w:rsidRPr="003E0A18">
        <w:rPr>
          <w:rFonts w:ascii="Times New Roman" w:hAnsi="Times New Roman" w:cs="Times New Roman"/>
          <w:sz w:val="28"/>
          <w:szCs w:val="28"/>
        </w:rPr>
        <w:t>00 та найменуванням "</w:t>
      </w:r>
      <w:r>
        <w:rPr>
          <w:rFonts w:ascii="Times New Roman" w:hAnsi="Times New Roman" w:cs="Times New Roman"/>
          <w:sz w:val="28"/>
          <w:szCs w:val="28"/>
        </w:rPr>
        <w:t xml:space="preserve">Виробництво </w:t>
      </w:r>
      <w:proofErr w:type="spellStart"/>
      <w:r>
        <w:rPr>
          <w:rFonts w:ascii="Times New Roman" w:hAnsi="Times New Roman" w:cs="Times New Roman"/>
          <w:sz w:val="28"/>
          <w:szCs w:val="28"/>
        </w:rPr>
        <w:t>галокарбонів</w:t>
      </w:r>
      <w:proofErr w:type="spellEnd"/>
      <w:r>
        <w:rPr>
          <w:rFonts w:ascii="Times New Roman" w:hAnsi="Times New Roman" w:cs="Times New Roman"/>
          <w:sz w:val="28"/>
          <w:szCs w:val="28"/>
        </w:rPr>
        <w:t xml:space="preserve"> та сірчистого ангідриду</w:t>
      </w:r>
      <w:r w:rsidRPr="003E0A18">
        <w:rPr>
          <w:rFonts w:ascii="Times New Roman" w:hAnsi="Times New Roman" w:cs="Times New Roman"/>
          <w:sz w:val="28"/>
          <w:szCs w:val="28"/>
        </w:rPr>
        <w:t xml:space="preserve">" містить дані про викиди забруднюючих речовин і парникових газів у атмосферне повітря від </w:t>
      </w:r>
      <w:r>
        <w:rPr>
          <w:rFonts w:ascii="Times New Roman" w:hAnsi="Times New Roman" w:cs="Times New Roman"/>
          <w:sz w:val="28"/>
          <w:szCs w:val="28"/>
        </w:rPr>
        <w:t>в</w:t>
      </w:r>
      <w:r w:rsidRPr="003E0A18">
        <w:rPr>
          <w:rFonts w:ascii="Times New Roman" w:hAnsi="Times New Roman" w:cs="Times New Roman"/>
          <w:sz w:val="28"/>
          <w:szCs w:val="28"/>
        </w:rPr>
        <w:t>иробництв</w:t>
      </w:r>
      <w:r>
        <w:rPr>
          <w:rFonts w:ascii="Times New Roman" w:hAnsi="Times New Roman" w:cs="Times New Roman"/>
          <w:sz w:val="28"/>
          <w:szCs w:val="28"/>
        </w:rPr>
        <w:t>а</w:t>
      </w:r>
      <w:r w:rsidRPr="003E0A18">
        <w:rPr>
          <w:rFonts w:ascii="Times New Roman" w:hAnsi="Times New Roman" w:cs="Times New Roman"/>
          <w:sz w:val="28"/>
          <w:szCs w:val="28"/>
        </w:rPr>
        <w:t xml:space="preserve"> </w:t>
      </w:r>
      <w:proofErr w:type="spellStart"/>
      <w:r w:rsidRPr="003E0A18">
        <w:rPr>
          <w:rFonts w:ascii="Times New Roman" w:hAnsi="Times New Roman" w:cs="Times New Roman"/>
          <w:sz w:val="28"/>
          <w:szCs w:val="28"/>
        </w:rPr>
        <w:t>галокарбонів</w:t>
      </w:r>
      <w:proofErr w:type="spellEnd"/>
      <w:r w:rsidRPr="003E0A18">
        <w:rPr>
          <w:rFonts w:ascii="Times New Roman" w:hAnsi="Times New Roman" w:cs="Times New Roman"/>
          <w:sz w:val="28"/>
          <w:szCs w:val="28"/>
        </w:rPr>
        <w:t xml:space="preserve"> та сірчистого ангідриду</w:t>
      </w:r>
      <w:r>
        <w:rPr>
          <w:rFonts w:ascii="Times New Roman" w:hAnsi="Times New Roman" w:cs="Times New Roman"/>
          <w:sz w:val="28"/>
          <w:szCs w:val="28"/>
        </w:rPr>
        <w:t>.</w:t>
      </w:r>
    </w:p>
    <w:p w:rsidR="001E6DD2" w:rsidRDefault="001E6DD2" w:rsidP="00957FCA">
      <w:pPr>
        <w:spacing w:after="0" w:line="240" w:lineRule="atLeast"/>
        <w:ind w:firstLine="567"/>
        <w:jc w:val="both"/>
        <w:rPr>
          <w:rFonts w:ascii="Times New Roman" w:hAnsi="Times New Roman" w:cs="Times New Roman"/>
          <w:sz w:val="28"/>
          <w:szCs w:val="28"/>
        </w:rPr>
      </w:pPr>
    </w:p>
    <w:p w:rsidR="000002C2" w:rsidRPr="000002C2" w:rsidRDefault="003E0A18" w:rsidP="00957FCA">
      <w:pPr>
        <w:spacing w:after="0" w:line="240" w:lineRule="atLeast"/>
        <w:ind w:firstLine="567"/>
        <w:jc w:val="both"/>
        <w:rPr>
          <w:rFonts w:ascii="Times New Roman" w:hAnsi="Times New Roman" w:cs="Times New Roman"/>
          <w:sz w:val="28"/>
          <w:szCs w:val="28"/>
          <w:lang w:eastAsia="ru-RU"/>
        </w:rPr>
      </w:pPr>
      <w:r>
        <w:rPr>
          <w:rFonts w:ascii="Times New Roman" w:hAnsi="Times New Roman" w:cs="Times New Roman"/>
          <w:sz w:val="28"/>
          <w:szCs w:val="28"/>
        </w:rPr>
        <w:t>28. В</w:t>
      </w:r>
      <w:r w:rsidR="000002C2" w:rsidRPr="0053149D">
        <w:rPr>
          <w:rFonts w:ascii="Times New Roman" w:hAnsi="Times New Roman" w:cs="Times New Roman"/>
          <w:sz w:val="28"/>
          <w:szCs w:val="28"/>
        </w:rPr>
        <w:t xml:space="preserve">иробничий процес </w:t>
      </w:r>
      <w:r w:rsidR="00264AFF">
        <w:rPr>
          <w:rFonts w:ascii="Times New Roman" w:hAnsi="Times New Roman" w:cs="Times New Roman"/>
          <w:sz w:val="28"/>
          <w:szCs w:val="28"/>
        </w:rPr>
        <w:t>і</w:t>
      </w:r>
      <w:r w:rsidR="000002C2" w:rsidRPr="0053149D">
        <w:rPr>
          <w:rFonts w:ascii="Times New Roman" w:hAnsi="Times New Roman" w:cs="Times New Roman"/>
          <w:sz w:val="28"/>
          <w:szCs w:val="28"/>
        </w:rPr>
        <w:t xml:space="preserve">з кодом </w:t>
      </w:r>
      <w:r w:rsidR="000002C2">
        <w:rPr>
          <w:rFonts w:ascii="Times New Roman" w:hAnsi="Times New Roman" w:cs="Times New Roman"/>
          <w:sz w:val="28"/>
          <w:szCs w:val="28"/>
        </w:rPr>
        <w:t>3</w:t>
      </w:r>
      <w:r w:rsidR="00B87806">
        <w:rPr>
          <w:rFonts w:ascii="Times New Roman" w:hAnsi="Times New Roman" w:cs="Times New Roman"/>
          <w:sz w:val="28"/>
          <w:szCs w:val="28"/>
        </w:rPr>
        <w:t>0</w:t>
      </w:r>
      <w:r w:rsidR="000002C2" w:rsidRPr="0053149D">
        <w:rPr>
          <w:rFonts w:ascii="Times New Roman" w:hAnsi="Times New Roman" w:cs="Times New Roman"/>
          <w:sz w:val="28"/>
          <w:szCs w:val="28"/>
        </w:rPr>
        <w:t>0000 та найменуванням "</w:t>
      </w:r>
      <w:r w:rsidR="000002C2">
        <w:rPr>
          <w:rFonts w:ascii="Times New Roman" w:hAnsi="Times New Roman" w:cs="Times New Roman"/>
          <w:sz w:val="28"/>
          <w:szCs w:val="28"/>
          <w:lang w:eastAsia="ru-RU"/>
        </w:rPr>
        <w:t>Видобуток і розподіл палива та геотермальної енергії</w:t>
      </w:r>
      <w:r w:rsidR="00264AFF">
        <w:rPr>
          <w:rFonts w:ascii="Times New Roman" w:hAnsi="Times New Roman" w:cs="Times New Roman"/>
          <w:sz w:val="28"/>
          <w:szCs w:val="28"/>
        </w:rPr>
        <w:t xml:space="preserve">" містить дані про </w:t>
      </w:r>
      <w:r w:rsidR="000002C2" w:rsidRPr="0053149D">
        <w:rPr>
          <w:rFonts w:ascii="Times New Roman" w:hAnsi="Times New Roman" w:cs="Times New Roman"/>
          <w:sz w:val="28"/>
          <w:szCs w:val="28"/>
        </w:rPr>
        <w:t xml:space="preserve">викиди забруднюючих речовин і парникових газів у атмосферне повітря від </w:t>
      </w:r>
      <w:r w:rsidR="00F40BC6">
        <w:rPr>
          <w:rFonts w:ascii="Times New Roman" w:hAnsi="Times New Roman" w:cs="Times New Roman"/>
          <w:sz w:val="28"/>
          <w:szCs w:val="28"/>
        </w:rPr>
        <w:t>процесів в</w:t>
      </w:r>
      <w:r w:rsidR="00F40BC6" w:rsidRPr="00F40BC6">
        <w:rPr>
          <w:rFonts w:ascii="Times New Roman" w:hAnsi="Times New Roman" w:cs="Times New Roman"/>
          <w:sz w:val="28"/>
          <w:szCs w:val="28"/>
        </w:rPr>
        <w:t>идобутк</w:t>
      </w:r>
      <w:r w:rsidR="00F40BC6">
        <w:rPr>
          <w:rFonts w:ascii="Times New Roman" w:hAnsi="Times New Roman" w:cs="Times New Roman"/>
          <w:sz w:val="28"/>
          <w:szCs w:val="28"/>
        </w:rPr>
        <w:t>у</w:t>
      </w:r>
      <w:r w:rsidR="00F40BC6" w:rsidRPr="00F40BC6">
        <w:rPr>
          <w:rFonts w:ascii="Times New Roman" w:hAnsi="Times New Roman" w:cs="Times New Roman"/>
          <w:sz w:val="28"/>
          <w:szCs w:val="28"/>
        </w:rPr>
        <w:t xml:space="preserve"> і розподіл</w:t>
      </w:r>
      <w:r w:rsidR="00F40BC6">
        <w:rPr>
          <w:rFonts w:ascii="Times New Roman" w:hAnsi="Times New Roman" w:cs="Times New Roman"/>
          <w:sz w:val="28"/>
          <w:szCs w:val="28"/>
        </w:rPr>
        <w:t xml:space="preserve">у </w:t>
      </w:r>
      <w:r w:rsidR="00F40BC6" w:rsidRPr="00F40BC6">
        <w:rPr>
          <w:rFonts w:ascii="Times New Roman" w:hAnsi="Times New Roman" w:cs="Times New Roman"/>
          <w:sz w:val="28"/>
          <w:szCs w:val="28"/>
        </w:rPr>
        <w:t>палива та геотермальної енергії</w:t>
      </w:r>
      <w:r w:rsidR="00F40BC6">
        <w:rPr>
          <w:rFonts w:ascii="Times New Roman" w:hAnsi="Times New Roman" w:cs="Times New Roman"/>
          <w:sz w:val="28"/>
          <w:szCs w:val="28"/>
        </w:rPr>
        <w:t xml:space="preserve">, у тому числі </w:t>
      </w:r>
      <w:r w:rsidR="000002C2" w:rsidRPr="000002C2">
        <w:rPr>
          <w:rFonts w:ascii="Times New Roman" w:hAnsi="Times New Roman" w:cs="Times New Roman"/>
          <w:sz w:val="28"/>
          <w:szCs w:val="28"/>
          <w:lang w:eastAsia="ru-RU"/>
        </w:rPr>
        <w:t xml:space="preserve">видобутку та первинної обробки твердого палива </w:t>
      </w:r>
      <w:r w:rsidR="000002C2" w:rsidRPr="000002C2">
        <w:rPr>
          <w:rFonts w:ascii="Times New Roman" w:hAnsi="Times New Roman" w:cs="Times New Roman"/>
          <w:sz w:val="28"/>
          <w:szCs w:val="28"/>
        </w:rPr>
        <w:t xml:space="preserve">(код 310100), </w:t>
      </w:r>
      <w:r w:rsidR="000002C2" w:rsidRPr="000002C2">
        <w:rPr>
          <w:rFonts w:ascii="Times New Roman" w:hAnsi="Times New Roman" w:cs="Times New Roman"/>
          <w:sz w:val="28"/>
          <w:szCs w:val="28"/>
          <w:lang w:eastAsia="ru-RU"/>
        </w:rPr>
        <w:t xml:space="preserve">видобутку, первинної обробки та завантаження рідкого палива </w:t>
      </w:r>
      <w:r w:rsidR="000002C2" w:rsidRPr="000002C2">
        <w:rPr>
          <w:rFonts w:ascii="Times New Roman" w:hAnsi="Times New Roman" w:cs="Times New Roman"/>
          <w:sz w:val="28"/>
          <w:szCs w:val="28"/>
        </w:rPr>
        <w:t xml:space="preserve">(код 310200), </w:t>
      </w:r>
      <w:r w:rsidR="000002C2" w:rsidRPr="000002C2">
        <w:rPr>
          <w:rFonts w:ascii="Times New Roman" w:hAnsi="Times New Roman" w:cs="Times New Roman"/>
          <w:sz w:val="28"/>
          <w:szCs w:val="28"/>
          <w:lang w:eastAsia="ru-RU"/>
        </w:rPr>
        <w:t xml:space="preserve">видобутку, первинної обробки та завантаження газоподібного палива </w:t>
      </w:r>
      <w:r w:rsidR="000002C2" w:rsidRPr="000002C2">
        <w:rPr>
          <w:rFonts w:ascii="Times New Roman" w:hAnsi="Times New Roman" w:cs="Times New Roman"/>
          <w:sz w:val="28"/>
          <w:szCs w:val="28"/>
        </w:rPr>
        <w:t xml:space="preserve">(код 310300), </w:t>
      </w:r>
      <w:r w:rsidR="000002C2" w:rsidRPr="000002C2">
        <w:rPr>
          <w:rFonts w:ascii="Times New Roman" w:hAnsi="Times New Roman" w:cs="Times New Roman"/>
          <w:sz w:val="28"/>
          <w:szCs w:val="28"/>
          <w:lang w:eastAsia="ru-RU"/>
        </w:rPr>
        <w:t>розподілу рідко</w:t>
      </w:r>
      <w:r w:rsidR="00B27E9A">
        <w:rPr>
          <w:rFonts w:ascii="Times New Roman" w:hAnsi="Times New Roman" w:cs="Times New Roman"/>
          <w:sz w:val="28"/>
          <w:szCs w:val="28"/>
          <w:lang w:eastAsia="ru-RU"/>
        </w:rPr>
        <w:t>го палива (за винятком бензину)</w:t>
      </w:r>
      <w:r w:rsidR="000002C2" w:rsidRPr="000002C2">
        <w:rPr>
          <w:rFonts w:ascii="Times New Roman" w:hAnsi="Times New Roman" w:cs="Times New Roman"/>
          <w:sz w:val="28"/>
          <w:szCs w:val="28"/>
        </w:rPr>
        <w:t xml:space="preserve"> (код 310400), </w:t>
      </w:r>
      <w:r w:rsidR="000002C2" w:rsidRPr="000002C2">
        <w:rPr>
          <w:rFonts w:ascii="Times New Roman" w:hAnsi="Times New Roman" w:cs="Times New Roman"/>
          <w:sz w:val="28"/>
          <w:szCs w:val="28"/>
          <w:lang w:eastAsia="ru-RU"/>
        </w:rPr>
        <w:t>розподілу бензину</w:t>
      </w:r>
      <w:r w:rsidR="000002C2" w:rsidRPr="000002C2">
        <w:rPr>
          <w:rFonts w:ascii="Times New Roman" w:hAnsi="Times New Roman" w:cs="Times New Roman"/>
          <w:sz w:val="28"/>
          <w:szCs w:val="28"/>
        </w:rPr>
        <w:t xml:space="preserve"> (код 310500), </w:t>
      </w:r>
      <w:r w:rsidR="000002C2" w:rsidRPr="000002C2">
        <w:rPr>
          <w:rFonts w:ascii="Times New Roman" w:hAnsi="Times New Roman" w:cs="Times New Roman"/>
          <w:sz w:val="28"/>
          <w:szCs w:val="28"/>
          <w:lang w:eastAsia="ru-RU"/>
        </w:rPr>
        <w:t xml:space="preserve">мереж розподілу газу </w:t>
      </w:r>
      <w:r w:rsidR="000002C2" w:rsidRPr="000002C2">
        <w:rPr>
          <w:rFonts w:ascii="Times New Roman" w:hAnsi="Times New Roman" w:cs="Times New Roman"/>
          <w:sz w:val="28"/>
          <w:szCs w:val="28"/>
        </w:rPr>
        <w:t xml:space="preserve">(код 310600), </w:t>
      </w:r>
      <w:r w:rsidR="000002C2" w:rsidRPr="000002C2">
        <w:rPr>
          <w:rFonts w:ascii="Times New Roman" w:hAnsi="Times New Roman" w:cs="Times New Roman"/>
          <w:sz w:val="28"/>
          <w:szCs w:val="28"/>
          <w:lang w:eastAsia="ru-RU"/>
        </w:rPr>
        <w:t xml:space="preserve">видобутку геотермальної енергії </w:t>
      </w:r>
      <w:r w:rsidR="00067AB9" w:rsidRPr="00067AB9">
        <w:rPr>
          <w:rFonts w:ascii="Times New Roman" w:hAnsi="Times New Roman" w:cs="Times New Roman"/>
          <w:sz w:val="28"/>
          <w:szCs w:val="28"/>
          <w:lang w:eastAsia="ru-RU"/>
        </w:rPr>
        <w:br/>
      </w:r>
      <w:r w:rsidR="000002C2" w:rsidRPr="000002C2">
        <w:rPr>
          <w:rFonts w:ascii="Times New Roman" w:hAnsi="Times New Roman" w:cs="Times New Roman"/>
          <w:sz w:val="28"/>
          <w:szCs w:val="28"/>
          <w:lang w:eastAsia="ru-RU"/>
        </w:rPr>
        <w:t>(код 310700).</w:t>
      </w:r>
    </w:p>
    <w:p w:rsidR="000002C2" w:rsidRDefault="000002C2" w:rsidP="00957FCA">
      <w:pPr>
        <w:pStyle w:val="5"/>
        <w:spacing w:line="240" w:lineRule="atLeast"/>
        <w:ind w:firstLine="567"/>
        <w:jc w:val="both"/>
      </w:pPr>
      <w:r>
        <w:t xml:space="preserve">Виробничий процес </w:t>
      </w:r>
      <w:r w:rsidR="00264AFF">
        <w:t>і</w:t>
      </w:r>
      <w:r w:rsidR="007E197F">
        <w:t>з кодом 30</w:t>
      </w:r>
      <w:r>
        <w:t>0000 дорівнює сумі даних за процесами з кодами 310100, 310200, 310300, 310400, 310500, 310600</w:t>
      </w:r>
      <w:r w:rsidR="007E197F">
        <w:t>, 310700</w:t>
      </w:r>
      <w:r>
        <w:t>.</w:t>
      </w:r>
    </w:p>
    <w:p w:rsidR="00A401EF" w:rsidRDefault="00A401EF" w:rsidP="00957FCA">
      <w:pPr>
        <w:spacing w:after="0" w:line="240" w:lineRule="atLeast"/>
        <w:jc w:val="both"/>
        <w:rPr>
          <w:rFonts w:ascii="Times New Roman" w:hAnsi="Times New Roman" w:cs="Times New Roman"/>
          <w:sz w:val="28"/>
          <w:szCs w:val="28"/>
          <w:lang w:eastAsia="ru-RU"/>
        </w:rPr>
      </w:pPr>
    </w:p>
    <w:p w:rsidR="002321E1" w:rsidRPr="006A4AD3" w:rsidRDefault="003F7DFC" w:rsidP="00957FCA">
      <w:pPr>
        <w:spacing w:after="0" w:line="240" w:lineRule="atLeast"/>
        <w:ind w:firstLine="567"/>
        <w:jc w:val="both"/>
        <w:rPr>
          <w:rFonts w:ascii="Times New Roman" w:hAnsi="Times New Roman" w:cs="Times New Roman"/>
          <w:sz w:val="28"/>
          <w:szCs w:val="28"/>
        </w:rPr>
      </w:pPr>
      <w:r w:rsidRPr="006A4AD3">
        <w:rPr>
          <w:rFonts w:ascii="Times New Roman" w:hAnsi="Times New Roman" w:cs="Times New Roman"/>
          <w:sz w:val="28"/>
          <w:szCs w:val="28"/>
        </w:rPr>
        <w:t>29</w:t>
      </w:r>
      <w:r w:rsidR="00B23DFB" w:rsidRPr="006A4AD3">
        <w:rPr>
          <w:rFonts w:ascii="Times New Roman" w:hAnsi="Times New Roman" w:cs="Times New Roman"/>
          <w:sz w:val="28"/>
          <w:szCs w:val="28"/>
        </w:rPr>
        <w:t>. </w:t>
      </w:r>
      <w:r w:rsidR="002321E1" w:rsidRPr="006A4AD3">
        <w:rPr>
          <w:rFonts w:ascii="Times New Roman" w:hAnsi="Times New Roman" w:cs="Times New Roman"/>
          <w:sz w:val="28"/>
          <w:szCs w:val="28"/>
        </w:rPr>
        <w:t xml:space="preserve">Виробничий процес </w:t>
      </w:r>
      <w:r w:rsidR="00264AFF" w:rsidRPr="006A4AD3">
        <w:rPr>
          <w:rFonts w:ascii="Times New Roman" w:hAnsi="Times New Roman" w:cs="Times New Roman"/>
          <w:sz w:val="28"/>
          <w:szCs w:val="28"/>
        </w:rPr>
        <w:t>і</w:t>
      </w:r>
      <w:r w:rsidR="002321E1" w:rsidRPr="006A4AD3">
        <w:rPr>
          <w:rFonts w:ascii="Times New Roman" w:hAnsi="Times New Roman" w:cs="Times New Roman"/>
          <w:sz w:val="28"/>
          <w:szCs w:val="28"/>
        </w:rPr>
        <w:t>з кодом 310100 та найменуванням "Видобуток та первинна обробк</w:t>
      </w:r>
      <w:r w:rsidR="00B27E9A" w:rsidRPr="006A4AD3">
        <w:rPr>
          <w:rFonts w:ascii="Times New Roman" w:hAnsi="Times New Roman" w:cs="Times New Roman"/>
          <w:sz w:val="28"/>
          <w:szCs w:val="28"/>
        </w:rPr>
        <w:t>а</w:t>
      </w:r>
      <w:r w:rsidR="002321E1" w:rsidRPr="006A4AD3">
        <w:rPr>
          <w:rFonts w:ascii="Times New Roman" w:hAnsi="Times New Roman" w:cs="Times New Roman"/>
          <w:sz w:val="28"/>
          <w:szCs w:val="28"/>
        </w:rPr>
        <w:t xml:space="preserve"> твердого палива" містить дані про викиди забруднюючих речовин і парникових газів у атмосферне повітря </w:t>
      </w:r>
      <w:r w:rsidR="001B66F2">
        <w:rPr>
          <w:rFonts w:ascii="Times New Roman" w:hAnsi="Times New Roman" w:cs="Times New Roman"/>
          <w:sz w:val="28"/>
          <w:szCs w:val="28"/>
        </w:rPr>
        <w:t>від процесів</w:t>
      </w:r>
      <w:r w:rsidR="001B66F2" w:rsidRPr="001B66F2">
        <w:rPr>
          <w:rFonts w:ascii="Times New Roman" w:hAnsi="Times New Roman" w:cs="Times New Roman"/>
          <w:sz w:val="28"/>
          <w:szCs w:val="28"/>
        </w:rPr>
        <w:t xml:space="preserve"> </w:t>
      </w:r>
      <w:r w:rsidR="001B66F2">
        <w:rPr>
          <w:rFonts w:ascii="Times New Roman" w:hAnsi="Times New Roman" w:cs="Times New Roman"/>
          <w:sz w:val="28"/>
          <w:szCs w:val="28"/>
        </w:rPr>
        <w:t>в</w:t>
      </w:r>
      <w:r w:rsidR="001B66F2" w:rsidRPr="001B66F2">
        <w:rPr>
          <w:rFonts w:ascii="Times New Roman" w:hAnsi="Times New Roman" w:cs="Times New Roman"/>
          <w:sz w:val="28"/>
          <w:szCs w:val="28"/>
        </w:rPr>
        <w:t>идобутк</w:t>
      </w:r>
      <w:r w:rsidR="001B66F2">
        <w:rPr>
          <w:rFonts w:ascii="Times New Roman" w:hAnsi="Times New Roman" w:cs="Times New Roman"/>
          <w:sz w:val="28"/>
          <w:szCs w:val="28"/>
        </w:rPr>
        <w:t>у</w:t>
      </w:r>
      <w:r w:rsidR="001B66F2" w:rsidRPr="001B66F2">
        <w:rPr>
          <w:rFonts w:ascii="Times New Roman" w:hAnsi="Times New Roman" w:cs="Times New Roman"/>
          <w:sz w:val="28"/>
          <w:szCs w:val="28"/>
        </w:rPr>
        <w:t xml:space="preserve"> та первинн</w:t>
      </w:r>
      <w:r w:rsidR="001B66F2">
        <w:rPr>
          <w:rFonts w:ascii="Times New Roman" w:hAnsi="Times New Roman" w:cs="Times New Roman"/>
          <w:sz w:val="28"/>
          <w:szCs w:val="28"/>
        </w:rPr>
        <w:t>ої</w:t>
      </w:r>
      <w:r w:rsidR="001B66F2" w:rsidRPr="001B66F2">
        <w:rPr>
          <w:rFonts w:ascii="Times New Roman" w:hAnsi="Times New Roman" w:cs="Times New Roman"/>
          <w:sz w:val="28"/>
          <w:szCs w:val="28"/>
        </w:rPr>
        <w:t xml:space="preserve"> обробк</w:t>
      </w:r>
      <w:r w:rsidR="001B66F2">
        <w:rPr>
          <w:rFonts w:ascii="Times New Roman" w:hAnsi="Times New Roman" w:cs="Times New Roman"/>
          <w:sz w:val="28"/>
          <w:szCs w:val="28"/>
        </w:rPr>
        <w:t>и</w:t>
      </w:r>
      <w:r w:rsidR="001B66F2" w:rsidRPr="001B66F2">
        <w:rPr>
          <w:rFonts w:ascii="Times New Roman" w:hAnsi="Times New Roman" w:cs="Times New Roman"/>
          <w:sz w:val="28"/>
          <w:szCs w:val="28"/>
        </w:rPr>
        <w:t xml:space="preserve"> твердого палива</w:t>
      </w:r>
      <w:r w:rsidR="001B66F2">
        <w:rPr>
          <w:rFonts w:ascii="Times New Roman" w:hAnsi="Times New Roman" w:cs="Times New Roman"/>
          <w:sz w:val="28"/>
          <w:szCs w:val="28"/>
        </w:rPr>
        <w:t xml:space="preserve">, у тому числі від </w:t>
      </w:r>
      <w:r w:rsidR="002321E1" w:rsidRPr="006A4AD3">
        <w:rPr>
          <w:rFonts w:ascii="Times New Roman" w:hAnsi="Times New Roman" w:cs="Times New Roman"/>
          <w:sz w:val="28"/>
          <w:szCs w:val="28"/>
        </w:rPr>
        <w:t>відкритої розробки родовищ (код 310101), підземної розробки родовищ (код 310102), зберігання твердого палива (код 310103), інш</w:t>
      </w:r>
      <w:r w:rsidR="00B27E9A" w:rsidRPr="006A4AD3">
        <w:rPr>
          <w:rFonts w:ascii="Times New Roman" w:hAnsi="Times New Roman" w:cs="Times New Roman"/>
          <w:sz w:val="28"/>
          <w:szCs w:val="28"/>
        </w:rPr>
        <w:t>их процесів</w:t>
      </w:r>
      <w:r w:rsidR="002321E1" w:rsidRPr="006A4AD3">
        <w:rPr>
          <w:rFonts w:ascii="Times New Roman" w:hAnsi="Times New Roman" w:cs="Times New Roman"/>
          <w:sz w:val="28"/>
          <w:szCs w:val="28"/>
        </w:rPr>
        <w:t xml:space="preserve"> </w:t>
      </w:r>
      <w:r w:rsidR="005C6053" w:rsidRPr="006A4AD3">
        <w:rPr>
          <w:rFonts w:ascii="Times New Roman" w:hAnsi="Times New Roman" w:cs="Times New Roman"/>
          <w:sz w:val="28"/>
          <w:szCs w:val="28"/>
        </w:rPr>
        <w:t xml:space="preserve">видобутку та первинної обробки твердого палива </w:t>
      </w:r>
      <w:r w:rsidR="002321E1" w:rsidRPr="006A4AD3">
        <w:rPr>
          <w:rFonts w:ascii="Times New Roman" w:hAnsi="Times New Roman" w:cs="Times New Roman"/>
          <w:sz w:val="28"/>
          <w:szCs w:val="28"/>
        </w:rPr>
        <w:t>(код 310104).</w:t>
      </w:r>
    </w:p>
    <w:p w:rsidR="00A401EF" w:rsidRPr="006A4AD3" w:rsidRDefault="002321E1" w:rsidP="00957FCA">
      <w:pPr>
        <w:spacing w:after="0" w:line="240" w:lineRule="atLeast"/>
        <w:ind w:firstLine="567"/>
        <w:jc w:val="both"/>
        <w:rPr>
          <w:rFonts w:ascii="Times New Roman" w:hAnsi="Times New Roman" w:cs="Times New Roman"/>
          <w:sz w:val="28"/>
          <w:szCs w:val="28"/>
        </w:rPr>
      </w:pPr>
      <w:r w:rsidRPr="006A4AD3">
        <w:rPr>
          <w:rFonts w:ascii="Times New Roman" w:hAnsi="Times New Roman" w:cs="Times New Roman"/>
          <w:sz w:val="28"/>
          <w:szCs w:val="28"/>
        </w:rPr>
        <w:t>Виробничий процес за кодом 310100 дорівнює сумі даних за</w:t>
      </w:r>
      <w:r w:rsidR="00264AFF" w:rsidRPr="006A4AD3">
        <w:rPr>
          <w:rFonts w:ascii="Times New Roman" w:hAnsi="Times New Roman" w:cs="Times New Roman"/>
          <w:sz w:val="28"/>
          <w:szCs w:val="28"/>
        </w:rPr>
        <w:t xml:space="preserve"> процесами</w:t>
      </w:r>
      <w:r w:rsidRPr="006A4AD3">
        <w:rPr>
          <w:rFonts w:ascii="Times New Roman" w:hAnsi="Times New Roman" w:cs="Times New Roman"/>
          <w:sz w:val="28"/>
          <w:szCs w:val="28"/>
        </w:rPr>
        <w:t xml:space="preserve"> з кодами 310101, 310102, 310103, 310104.</w:t>
      </w:r>
    </w:p>
    <w:p w:rsidR="002321E1" w:rsidRPr="006A4AD3" w:rsidRDefault="002321E1" w:rsidP="00957FCA">
      <w:pPr>
        <w:spacing w:after="0" w:line="240" w:lineRule="atLeast"/>
        <w:ind w:firstLine="709"/>
        <w:jc w:val="both"/>
        <w:rPr>
          <w:rFonts w:ascii="Times New Roman" w:hAnsi="Times New Roman" w:cs="Times New Roman"/>
          <w:sz w:val="28"/>
          <w:szCs w:val="28"/>
        </w:rPr>
      </w:pPr>
    </w:p>
    <w:p w:rsidR="001007CC" w:rsidRDefault="003F7DFC"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30</w:t>
      </w:r>
      <w:r w:rsidR="00B23DFB" w:rsidRPr="00B23DFB">
        <w:rPr>
          <w:rFonts w:ascii="Times New Roman" w:hAnsi="Times New Roman" w:cs="Times New Roman"/>
          <w:sz w:val="28"/>
          <w:szCs w:val="28"/>
        </w:rPr>
        <w:t>.</w:t>
      </w:r>
      <w:r w:rsidR="00A205A9">
        <w:rPr>
          <w:rFonts w:ascii="Times New Roman" w:hAnsi="Times New Roman" w:cs="Times New Roman"/>
          <w:sz w:val="28"/>
          <w:szCs w:val="28"/>
        </w:rPr>
        <w:t> </w:t>
      </w:r>
      <w:r w:rsidR="002321E1" w:rsidRPr="002321E1">
        <w:rPr>
          <w:rFonts w:ascii="Times New Roman" w:hAnsi="Times New Roman" w:cs="Times New Roman"/>
          <w:sz w:val="28"/>
          <w:szCs w:val="28"/>
        </w:rPr>
        <w:t xml:space="preserve">Виробничий процес </w:t>
      </w:r>
      <w:r w:rsidR="00264AFF">
        <w:rPr>
          <w:rFonts w:ascii="Times New Roman" w:hAnsi="Times New Roman" w:cs="Times New Roman"/>
          <w:sz w:val="28"/>
          <w:szCs w:val="28"/>
        </w:rPr>
        <w:t>і</w:t>
      </w:r>
      <w:r w:rsidR="002321E1" w:rsidRPr="002321E1">
        <w:rPr>
          <w:rFonts w:ascii="Times New Roman" w:hAnsi="Times New Roman" w:cs="Times New Roman"/>
          <w:sz w:val="28"/>
          <w:szCs w:val="28"/>
        </w:rPr>
        <w:t xml:space="preserve">з кодом 310200 та найменуванням "Видобуток, первинна обробка та завантаження рідкого палива" містить дані про викиди забруднюючих речовин і парникових газів у атмосферне повітря від </w:t>
      </w:r>
      <w:r w:rsidR="000F3332">
        <w:rPr>
          <w:rFonts w:ascii="Times New Roman" w:hAnsi="Times New Roman" w:cs="Times New Roman"/>
          <w:sz w:val="28"/>
          <w:szCs w:val="28"/>
        </w:rPr>
        <w:t>процесів в</w:t>
      </w:r>
      <w:r w:rsidR="000F3332" w:rsidRPr="000F3332">
        <w:rPr>
          <w:rFonts w:ascii="Times New Roman" w:hAnsi="Times New Roman" w:cs="Times New Roman"/>
          <w:sz w:val="28"/>
          <w:szCs w:val="28"/>
        </w:rPr>
        <w:t>идобутк</w:t>
      </w:r>
      <w:r w:rsidR="000F3332">
        <w:rPr>
          <w:rFonts w:ascii="Times New Roman" w:hAnsi="Times New Roman" w:cs="Times New Roman"/>
          <w:sz w:val="28"/>
          <w:szCs w:val="28"/>
        </w:rPr>
        <w:t>у</w:t>
      </w:r>
      <w:r w:rsidR="000F3332" w:rsidRPr="000F3332">
        <w:rPr>
          <w:rFonts w:ascii="Times New Roman" w:hAnsi="Times New Roman" w:cs="Times New Roman"/>
          <w:sz w:val="28"/>
          <w:szCs w:val="28"/>
        </w:rPr>
        <w:t>, первинн</w:t>
      </w:r>
      <w:r w:rsidR="000F3332">
        <w:rPr>
          <w:rFonts w:ascii="Times New Roman" w:hAnsi="Times New Roman" w:cs="Times New Roman"/>
          <w:sz w:val="28"/>
          <w:szCs w:val="28"/>
        </w:rPr>
        <w:t>ої</w:t>
      </w:r>
      <w:r w:rsidR="000F3332" w:rsidRPr="000F3332">
        <w:rPr>
          <w:rFonts w:ascii="Times New Roman" w:hAnsi="Times New Roman" w:cs="Times New Roman"/>
          <w:sz w:val="28"/>
          <w:szCs w:val="28"/>
        </w:rPr>
        <w:t xml:space="preserve"> обробк</w:t>
      </w:r>
      <w:r w:rsidR="000F3332">
        <w:rPr>
          <w:rFonts w:ascii="Times New Roman" w:hAnsi="Times New Roman" w:cs="Times New Roman"/>
          <w:sz w:val="28"/>
          <w:szCs w:val="28"/>
        </w:rPr>
        <w:t>и</w:t>
      </w:r>
      <w:r w:rsidR="000F3332" w:rsidRPr="000F3332">
        <w:rPr>
          <w:rFonts w:ascii="Times New Roman" w:hAnsi="Times New Roman" w:cs="Times New Roman"/>
          <w:sz w:val="28"/>
          <w:szCs w:val="28"/>
        </w:rPr>
        <w:t xml:space="preserve"> та завантаження рідкого палива</w:t>
      </w:r>
      <w:r w:rsidR="000F3332">
        <w:rPr>
          <w:rFonts w:ascii="Times New Roman" w:hAnsi="Times New Roman" w:cs="Times New Roman"/>
          <w:sz w:val="28"/>
          <w:szCs w:val="28"/>
        </w:rPr>
        <w:t xml:space="preserve">, у тому числі від </w:t>
      </w:r>
      <w:r w:rsidR="000F3332" w:rsidRPr="000F3332">
        <w:rPr>
          <w:rFonts w:ascii="Times New Roman" w:hAnsi="Times New Roman" w:cs="Times New Roman"/>
          <w:sz w:val="28"/>
          <w:szCs w:val="28"/>
        </w:rPr>
        <w:t xml:space="preserve"> </w:t>
      </w:r>
      <w:r w:rsidR="002321E1" w:rsidRPr="002321E1">
        <w:rPr>
          <w:rFonts w:ascii="Times New Roman" w:hAnsi="Times New Roman" w:cs="Times New Roman"/>
          <w:sz w:val="28"/>
          <w:szCs w:val="28"/>
        </w:rPr>
        <w:t>роботи на материку (код 310201), роботи у відкритому морі (код 310202), інш</w:t>
      </w:r>
      <w:r w:rsidR="00B27E9A">
        <w:rPr>
          <w:rFonts w:ascii="Times New Roman" w:hAnsi="Times New Roman" w:cs="Times New Roman"/>
          <w:sz w:val="28"/>
          <w:szCs w:val="28"/>
        </w:rPr>
        <w:t>их процесів</w:t>
      </w:r>
      <w:r w:rsidR="002321E1" w:rsidRPr="002321E1">
        <w:rPr>
          <w:rFonts w:ascii="Times New Roman" w:hAnsi="Times New Roman" w:cs="Times New Roman"/>
          <w:sz w:val="28"/>
          <w:szCs w:val="28"/>
        </w:rPr>
        <w:t xml:space="preserve"> </w:t>
      </w:r>
      <w:r w:rsidR="005C6053">
        <w:rPr>
          <w:rFonts w:ascii="Times New Roman" w:hAnsi="Times New Roman" w:cs="Times New Roman"/>
          <w:sz w:val="28"/>
          <w:szCs w:val="28"/>
        </w:rPr>
        <w:t>в</w:t>
      </w:r>
      <w:r w:rsidR="005C6053" w:rsidRPr="005C6053">
        <w:rPr>
          <w:rFonts w:ascii="Times New Roman" w:hAnsi="Times New Roman" w:cs="Times New Roman"/>
          <w:sz w:val="28"/>
          <w:szCs w:val="28"/>
        </w:rPr>
        <w:t>идобутк</w:t>
      </w:r>
      <w:r w:rsidR="005C6053">
        <w:rPr>
          <w:rFonts w:ascii="Times New Roman" w:hAnsi="Times New Roman" w:cs="Times New Roman"/>
          <w:sz w:val="28"/>
          <w:szCs w:val="28"/>
        </w:rPr>
        <w:t>у</w:t>
      </w:r>
      <w:r w:rsidR="006B4608">
        <w:rPr>
          <w:rFonts w:ascii="Times New Roman" w:hAnsi="Times New Roman" w:cs="Times New Roman"/>
          <w:sz w:val="28"/>
          <w:szCs w:val="28"/>
        </w:rPr>
        <w:t xml:space="preserve">, </w:t>
      </w:r>
      <w:r w:rsidR="005C6053" w:rsidRPr="005C6053">
        <w:rPr>
          <w:rFonts w:ascii="Times New Roman" w:hAnsi="Times New Roman" w:cs="Times New Roman"/>
          <w:sz w:val="28"/>
          <w:szCs w:val="28"/>
        </w:rPr>
        <w:t>первинн</w:t>
      </w:r>
      <w:r w:rsidR="005C6053">
        <w:rPr>
          <w:rFonts w:ascii="Times New Roman" w:hAnsi="Times New Roman" w:cs="Times New Roman"/>
          <w:sz w:val="28"/>
          <w:szCs w:val="28"/>
        </w:rPr>
        <w:t>ої</w:t>
      </w:r>
      <w:r w:rsidR="005C6053" w:rsidRPr="005C6053">
        <w:rPr>
          <w:rFonts w:ascii="Times New Roman" w:hAnsi="Times New Roman" w:cs="Times New Roman"/>
          <w:sz w:val="28"/>
          <w:szCs w:val="28"/>
        </w:rPr>
        <w:t xml:space="preserve"> обробк</w:t>
      </w:r>
      <w:r w:rsidR="005C6053">
        <w:rPr>
          <w:rFonts w:ascii="Times New Roman" w:hAnsi="Times New Roman" w:cs="Times New Roman"/>
          <w:sz w:val="28"/>
          <w:szCs w:val="28"/>
        </w:rPr>
        <w:t>и</w:t>
      </w:r>
      <w:r w:rsidR="005C6053" w:rsidRPr="005C6053">
        <w:rPr>
          <w:rFonts w:ascii="Times New Roman" w:hAnsi="Times New Roman" w:cs="Times New Roman"/>
          <w:sz w:val="28"/>
          <w:szCs w:val="28"/>
        </w:rPr>
        <w:t xml:space="preserve"> </w:t>
      </w:r>
      <w:r w:rsidR="005C6053">
        <w:rPr>
          <w:rFonts w:ascii="Times New Roman" w:hAnsi="Times New Roman" w:cs="Times New Roman"/>
          <w:sz w:val="28"/>
          <w:szCs w:val="28"/>
        </w:rPr>
        <w:t>та завантаження рідкого</w:t>
      </w:r>
      <w:r w:rsidR="005C6053" w:rsidRPr="005C6053">
        <w:rPr>
          <w:rFonts w:ascii="Times New Roman" w:hAnsi="Times New Roman" w:cs="Times New Roman"/>
          <w:sz w:val="28"/>
          <w:szCs w:val="28"/>
        </w:rPr>
        <w:t xml:space="preserve"> палива </w:t>
      </w:r>
      <w:r w:rsidR="00ED6F62" w:rsidRPr="00ED6F62">
        <w:rPr>
          <w:rFonts w:ascii="Times New Roman" w:hAnsi="Times New Roman" w:cs="Times New Roman"/>
          <w:sz w:val="28"/>
          <w:szCs w:val="28"/>
        </w:rPr>
        <w:br/>
      </w:r>
      <w:r w:rsidR="002321E1" w:rsidRPr="002321E1">
        <w:rPr>
          <w:rFonts w:ascii="Times New Roman" w:hAnsi="Times New Roman" w:cs="Times New Roman"/>
          <w:sz w:val="28"/>
          <w:szCs w:val="28"/>
        </w:rPr>
        <w:t xml:space="preserve">(код 310203). </w:t>
      </w:r>
    </w:p>
    <w:p w:rsidR="00996DE2" w:rsidRDefault="00264AFF" w:rsidP="00957FCA">
      <w:pPr>
        <w:spacing w:after="0" w:line="240" w:lineRule="atLeast"/>
        <w:ind w:firstLine="567"/>
        <w:jc w:val="both"/>
        <w:rPr>
          <w:rFonts w:ascii="Times New Roman" w:hAnsi="Times New Roman" w:cs="Times New Roman"/>
          <w:sz w:val="28"/>
          <w:szCs w:val="28"/>
        </w:rPr>
      </w:pPr>
      <w:r w:rsidRPr="001007CC">
        <w:rPr>
          <w:rFonts w:ascii="Times New Roman" w:hAnsi="Times New Roman" w:cs="Times New Roman"/>
          <w:sz w:val="28"/>
          <w:szCs w:val="28"/>
        </w:rPr>
        <w:lastRenderedPageBreak/>
        <w:t>Виробничий процес із</w:t>
      </w:r>
      <w:r w:rsidR="002321E1" w:rsidRPr="001007CC">
        <w:rPr>
          <w:rFonts w:ascii="Times New Roman" w:hAnsi="Times New Roman" w:cs="Times New Roman"/>
          <w:sz w:val="28"/>
          <w:szCs w:val="28"/>
        </w:rPr>
        <w:t xml:space="preserve"> кодом 310200 дорівнює сумі даних за </w:t>
      </w:r>
      <w:r w:rsidRPr="001007CC">
        <w:rPr>
          <w:rFonts w:ascii="Times New Roman" w:hAnsi="Times New Roman" w:cs="Times New Roman"/>
          <w:sz w:val="28"/>
          <w:szCs w:val="28"/>
        </w:rPr>
        <w:t xml:space="preserve">процесами </w:t>
      </w:r>
      <w:r w:rsidR="002321E1" w:rsidRPr="001007CC">
        <w:rPr>
          <w:rFonts w:ascii="Times New Roman" w:hAnsi="Times New Roman" w:cs="Times New Roman"/>
          <w:sz w:val="28"/>
          <w:szCs w:val="28"/>
        </w:rPr>
        <w:t>з кодами 310201, 310202, 310203.</w:t>
      </w:r>
    </w:p>
    <w:p w:rsidR="00996DE2" w:rsidRDefault="00996DE2" w:rsidP="00957FCA">
      <w:pPr>
        <w:spacing w:after="0" w:line="240" w:lineRule="atLeast"/>
        <w:ind w:firstLine="567"/>
        <w:jc w:val="both"/>
        <w:rPr>
          <w:rFonts w:ascii="Times New Roman" w:hAnsi="Times New Roman" w:cs="Times New Roman"/>
          <w:sz w:val="28"/>
          <w:szCs w:val="28"/>
        </w:rPr>
      </w:pPr>
    </w:p>
    <w:p w:rsidR="00BE5EC1" w:rsidRPr="00996DE2" w:rsidRDefault="003F7DFC" w:rsidP="00957FCA">
      <w:pPr>
        <w:spacing w:after="0" w:line="240" w:lineRule="atLeast"/>
        <w:ind w:firstLine="567"/>
        <w:jc w:val="both"/>
        <w:rPr>
          <w:rFonts w:ascii="Times New Roman" w:hAnsi="Times New Roman" w:cs="Times New Roman"/>
          <w:sz w:val="28"/>
          <w:szCs w:val="28"/>
        </w:rPr>
      </w:pPr>
      <w:r w:rsidRPr="00996DE2">
        <w:rPr>
          <w:rFonts w:ascii="Times New Roman" w:hAnsi="Times New Roman" w:cs="Times New Roman"/>
          <w:sz w:val="28"/>
          <w:szCs w:val="28"/>
        </w:rPr>
        <w:t>31</w:t>
      </w:r>
      <w:r w:rsidR="00B23DFB" w:rsidRPr="00996DE2">
        <w:rPr>
          <w:rFonts w:ascii="Times New Roman" w:hAnsi="Times New Roman" w:cs="Times New Roman"/>
          <w:sz w:val="28"/>
          <w:szCs w:val="28"/>
        </w:rPr>
        <w:t>. </w:t>
      </w:r>
      <w:r w:rsidR="00BE5EC1" w:rsidRPr="00996DE2">
        <w:rPr>
          <w:rFonts w:ascii="Times New Roman" w:hAnsi="Times New Roman" w:cs="Times New Roman"/>
          <w:sz w:val="28"/>
          <w:szCs w:val="28"/>
        </w:rPr>
        <w:t xml:space="preserve">Виробничий процес </w:t>
      </w:r>
      <w:r w:rsidR="00264AFF" w:rsidRPr="00996DE2">
        <w:rPr>
          <w:rFonts w:ascii="Times New Roman" w:hAnsi="Times New Roman" w:cs="Times New Roman"/>
          <w:sz w:val="28"/>
          <w:szCs w:val="28"/>
        </w:rPr>
        <w:t>і</w:t>
      </w:r>
      <w:r w:rsidR="00BE5EC1" w:rsidRPr="00996DE2">
        <w:rPr>
          <w:rFonts w:ascii="Times New Roman" w:hAnsi="Times New Roman" w:cs="Times New Roman"/>
          <w:sz w:val="28"/>
          <w:szCs w:val="28"/>
        </w:rPr>
        <w:t>з кодом 310300 та найменуванням "Видобуток, первинна обробка та завантаження газоподібного палива" містить дані про викиди забруднюючих речовин і парникових газів у атмосферне повітря від</w:t>
      </w:r>
      <w:r w:rsidR="00E61FA7" w:rsidRPr="00996DE2">
        <w:rPr>
          <w:rFonts w:ascii="Times New Roman" w:hAnsi="Times New Roman" w:cs="Times New Roman"/>
          <w:sz w:val="28"/>
          <w:szCs w:val="28"/>
        </w:rPr>
        <w:t xml:space="preserve"> процесів видобутк</w:t>
      </w:r>
      <w:r w:rsidR="00742001" w:rsidRPr="00996DE2">
        <w:rPr>
          <w:rFonts w:ascii="Times New Roman" w:hAnsi="Times New Roman" w:cs="Times New Roman"/>
          <w:sz w:val="28"/>
          <w:szCs w:val="28"/>
        </w:rPr>
        <w:t>у</w:t>
      </w:r>
      <w:r w:rsidR="00E61FA7" w:rsidRPr="00996DE2">
        <w:rPr>
          <w:rFonts w:ascii="Times New Roman" w:hAnsi="Times New Roman" w:cs="Times New Roman"/>
          <w:sz w:val="28"/>
          <w:szCs w:val="28"/>
        </w:rPr>
        <w:t xml:space="preserve">, первинної обробки та завантаження газоподібного палива, у тому числі від </w:t>
      </w:r>
      <w:r w:rsidR="00BE5EC1" w:rsidRPr="00996DE2">
        <w:rPr>
          <w:rFonts w:ascii="Times New Roman" w:hAnsi="Times New Roman" w:cs="Times New Roman"/>
          <w:sz w:val="28"/>
          <w:szCs w:val="28"/>
        </w:rPr>
        <w:t>роботи на материку (</w:t>
      </w:r>
      <w:proofErr w:type="spellStart"/>
      <w:r w:rsidR="00BE5EC1" w:rsidRPr="00996DE2">
        <w:rPr>
          <w:rFonts w:ascii="Times New Roman" w:hAnsi="Times New Roman" w:cs="Times New Roman"/>
          <w:sz w:val="28"/>
          <w:szCs w:val="28"/>
        </w:rPr>
        <w:t>десульфуризація</w:t>
      </w:r>
      <w:proofErr w:type="spellEnd"/>
      <w:r w:rsidR="00BE5EC1" w:rsidRPr="00996DE2">
        <w:rPr>
          <w:rFonts w:ascii="Times New Roman" w:hAnsi="Times New Roman" w:cs="Times New Roman"/>
          <w:sz w:val="28"/>
          <w:szCs w:val="28"/>
        </w:rPr>
        <w:t xml:space="preserve">) (код 310301), роботи на материку (за винятком </w:t>
      </w:r>
      <w:proofErr w:type="spellStart"/>
      <w:r w:rsidR="00BE5EC1" w:rsidRPr="00996DE2">
        <w:rPr>
          <w:rFonts w:ascii="Times New Roman" w:hAnsi="Times New Roman" w:cs="Times New Roman"/>
          <w:sz w:val="28"/>
          <w:szCs w:val="28"/>
        </w:rPr>
        <w:t>десульфуризації</w:t>
      </w:r>
      <w:proofErr w:type="spellEnd"/>
      <w:r w:rsidR="00BE5EC1" w:rsidRPr="00996DE2">
        <w:rPr>
          <w:rFonts w:ascii="Times New Roman" w:hAnsi="Times New Roman" w:cs="Times New Roman"/>
          <w:sz w:val="28"/>
          <w:szCs w:val="28"/>
        </w:rPr>
        <w:t xml:space="preserve">) (код 310302), роботи у відкритому морі (код 310303), </w:t>
      </w:r>
      <w:r w:rsidR="00B27E9A" w:rsidRPr="00996DE2">
        <w:rPr>
          <w:rFonts w:ascii="Times New Roman" w:hAnsi="Times New Roman" w:cs="Times New Roman"/>
          <w:sz w:val="28"/>
          <w:szCs w:val="28"/>
        </w:rPr>
        <w:t>інших процесів</w:t>
      </w:r>
      <w:r w:rsidR="006B4608" w:rsidRPr="00996DE2">
        <w:rPr>
          <w:rFonts w:ascii="Times New Roman" w:hAnsi="Times New Roman" w:cs="Times New Roman"/>
          <w:sz w:val="28"/>
          <w:szCs w:val="28"/>
        </w:rPr>
        <w:t xml:space="preserve"> видобутку, первинної обробки та завантаження газоподібного палива</w:t>
      </w:r>
      <w:r w:rsidR="00B27E9A" w:rsidRPr="00996DE2">
        <w:rPr>
          <w:rFonts w:ascii="Times New Roman" w:hAnsi="Times New Roman" w:cs="Times New Roman"/>
          <w:sz w:val="28"/>
          <w:szCs w:val="28"/>
        </w:rPr>
        <w:t xml:space="preserve"> </w:t>
      </w:r>
      <w:r w:rsidR="00BE5EC1" w:rsidRPr="00996DE2">
        <w:rPr>
          <w:rFonts w:ascii="Times New Roman" w:hAnsi="Times New Roman" w:cs="Times New Roman"/>
          <w:sz w:val="28"/>
          <w:szCs w:val="28"/>
        </w:rPr>
        <w:t>(код 310304).</w:t>
      </w:r>
    </w:p>
    <w:p w:rsidR="00BE5EC1" w:rsidRDefault="00264AFF" w:rsidP="00957FCA">
      <w:pPr>
        <w:pStyle w:val="5"/>
        <w:spacing w:line="240" w:lineRule="atLeast"/>
        <w:ind w:firstLine="567"/>
        <w:jc w:val="both"/>
      </w:pPr>
      <w:r>
        <w:t>Виробничий процес із</w:t>
      </w:r>
      <w:r w:rsidR="00BE5EC1">
        <w:t xml:space="preserve"> кодом 310300 дорівнює сумі даних за </w:t>
      </w:r>
      <w:r>
        <w:t xml:space="preserve">процесами </w:t>
      </w:r>
      <w:r w:rsidR="00BE5EC1">
        <w:t>з кодами 310301, 310302, 310303, 310304.</w:t>
      </w:r>
    </w:p>
    <w:p w:rsidR="00BE5EC1" w:rsidRDefault="00BE5EC1" w:rsidP="00957FCA">
      <w:pPr>
        <w:spacing w:after="0" w:line="240" w:lineRule="atLeast"/>
        <w:rPr>
          <w:lang w:eastAsia="ru-RU"/>
        </w:rPr>
      </w:pPr>
    </w:p>
    <w:p w:rsidR="003A122B" w:rsidRDefault="003F7DFC"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lang w:eastAsia="ru-RU"/>
        </w:rPr>
        <w:t>32</w:t>
      </w:r>
      <w:r w:rsidR="00B23DFB" w:rsidRPr="00B23DFB">
        <w:rPr>
          <w:rFonts w:ascii="Times New Roman" w:hAnsi="Times New Roman" w:cs="Times New Roman"/>
          <w:sz w:val="28"/>
          <w:szCs w:val="28"/>
          <w:lang w:eastAsia="ru-RU"/>
        </w:rPr>
        <w:t>.</w:t>
      </w:r>
      <w:r w:rsidR="00A205A9">
        <w:rPr>
          <w:rFonts w:ascii="Times New Roman" w:hAnsi="Times New Roman" w:cs="Times New Roman"/>
          <w:sz w:val="28"/>
          <w:szCs w:val="28"/>
          <w:lang w:eastAsia="ru-RU"/>
        </w:rPr>
        <w:t> </w:t>
      </w:r>
      <w:r w:rsidR="00BE5EC1" w:rsidRPr="002321E1">
        <w:rPr>
          <w:rFonts w:ascii="Times New Roman" w:hAnsi="Times New Roman" w:cs="Times New Roman"/>
          <w:sz w:val="28"/>
          <w:szCs w:val="28"/>
        </w:rPr>
        <w:t xml:space="preserve">Виробничий процес </w:t>
      </w:r>
      <w:r w:rsidR="00264AFF">
        <w:rPr>
          <w:rFonts w:ascii="Times New Roman" w:hAnsi="Times New Roman" w:cs="Times New Roman"/>
          <w:sz w:val="28"/>
          <w:szCs w:val="28"/>
        </w:rPr>
        <w:t>і</w:t>
      </w:r>
      <w:r w:rsidR="00BE5EC1" w:rsidRPr="002321E1">
        <w:rPr>
          <w:rFonts w:ascii="Times New Roman" w:hAnsi="Times New Roman" w:cs="Times New Roman"/>
          <w:sz w:val="28"/>
          <w:szCs w:val="28"/>
        </w:rPr>
        <w:t>з кодом 3</w:t>
      </w:r>
      <w:r w:rsidR="00BE5EC1">
        <w:rPr>
          <w:rFonts w:ascii="Times New Roman" w:hAnsi="Times New Roman" w:cs="Times New Roman"/>
          <w:sz w:val="28"/>
          <w:szCs w:val="28"/>
        </w:rPr>
        <w:t>104</w:t>
      </w:r>
      <w:r w:rsidR="00BE5EC1" w:rsidRPr="002321E1">
        <w:rPr>
          <w:rFonts w:ascii="Times New Roman" w:hAnsi="Times New Roman" w:cs="Times New Roman"/>
          <w:sz w:val="28"/>
          <w:szCs w:val="28"/>
        </w:rPr>
        <w:t xml:space="preserve">00 та найменуванням </w:t>
      </w:r>
      <w:r w:rsidR="00BE5EC1" w:rsidRPr="00BE5EC1">
        <w:rPr>
          <w:rFonts w:ascii="Times New Roman" w:hAnsi="Times New Roman" w:cs="Times New Roman"/>
          <w:sz w:val="28"/>
          <w:szCs w:val="28"/>
        </w:rPr>
        <w:t>"</w:t>
      </w:r>
      <w:r w:rsidR="00BE5EC1" w:rsidRPr="00BE5EC1">
        <w:rPr>
          <w:rFonts w:ascii="Times New Roman" w:hAnsi="Times New Roman" w:cs="Times New Roman"/>
          <w:sz w:val="28"/>
          <w:szCs w:val="28"/>
          <w:lang w:eastAsia="ru-RU"/>
        </w:rPr>
        <w:t>Розподіл рідкого палива (за винятком бензину</w:t>
      </w:r>
      <w:r w:rsidR="00B87806">
        <w:rPr>
          <w:rFonts w:ascii="Times New Roman" w:hAnsi="Times New Roman" w:cs="Times New Roman"/>
          <w:sz w:val="28"/>
          <w:szCs w:val="28"/>
          <w:lang w:eastAsia="ru-RU"/>
        </w:rPr>
        <w:t>)</w:t>
      </w:r>
      <w:r w:rsidR="00BE5EC1" w:rsidRPr="00BE5EC1">
        <w:rPr>
          <w:rFonts w:ascii="Times New Roman" w:hAnsi="Times New Roman" w:cs="Times New Roman"/>
          <w:sz w:val="28"/>
          <w:szCs w:val="28"/>
        </w:rPr>
        <w:t>"</w:t>
      </w:r>
      <w:r w:rsidR="00BE5EC1" w:rsidRPr="002321E1">
        <w:rPr>
          <w:rFonts w:ascii="Times New Roman" w:hAnsi="Times New Roman" w:cs="Times New Roman"/>
          <w:sz w:val="28"/>
          <w:szCs w:val="28"/>
        </w:rPr>
        <w:t xml:space="preserve"> містить дані про викиди забруднюючих речовин і парникових газів у атмосферне повітря від </w:t>
      </w:r>
      <w:r w:rsidR="00AE41D3">
        <w:rPr>
          <w:rFonts w:ascii="Times New Roman" w:hAnsi="Times New Roman" w:cs="Times New Roman"/>
          <w:sz w:val="28"/>
          <w:szCs w:val="28"/>
        </w:rPr>
        <w:t>процесів р</w:t>
      </w:r>
      <w:r w:rsidR="00AE41D3" w:rsidRPr="00AE41D3">
        <w:rPr>
          <w:rFonts w:ascii="Times New Roman" w:hAnsi="Times New Roman" w:cs="Times New Roman"/>
          <w:sz w:val="28"/>
          <w:szCs w:val="28"/>
        </w:rPr>
        <w:t>озподіл</w:t>
      </w:r>
      <w:r w:rsidR="00AE41D3">
        <w:rPr>
          <w:rFonts w:ascii="Times New Roman" w:hAnsi="Times New Roman" w:cs="Times New Roman"/>
          <w:sz w:val="28"/>
          <w:szCs w:val="28"/>
        </w:rPr>
        <w:t>у</w:t>
      </w:r>
      <w:r w:rsidR="00AE41D3" w:rsidRPr="00AE41D3">
        <w:rPr>
          <w:rFonts w:ascii="Times New Roman" w:hAnsi="Times New Roman" w:cs="Times New Roman"/>
          <w:sz w:val="28"/>
          <w:szCs w:val="28"/>
        </w:rPr>
        <w:t xml:space="preserve"> рідкого палива (за винятком бензину)</w:t>
      </w:r>
      <w:r w:rsidR="00AE41D3">
        <w:rPr>
          <w:rFonts w:ascii="Times New Roman" w:hAnsi="Times New Roman" w:cs="Times New Roman"/>
          <w:sz w:val="28"/>
          <w:szCs w:val="28"/>
        </w:rPr>
        <w:t xml:space="preserve">, у тому числі від </w:t>
      </w:r>
      <w:r w:rsidR="003A122B">
        <w:rPr>
          <w:rFonts w:ascii="Times New Roman" w:hAnsi="Times New Roman" w:cs="Times New Roman"/>
          <w:sz w:val="28"/>
          <w:szCs w:val="28"/>
          <w:lang w:eastAsia="ru-RU"/>
        </w:rPr>
        <w:t>морських терміналів (танкерів, транспортування та зберігання) (</w:t>
      </w:r>
      <w:r w:rsidR="003A122B" w:rsidRPr="003017EB">
        <w:rPr>
          <w:rFonts w:ascii="Times New Roman" w:hAnsi="Times New Roman" w:cs="Times New Roman"/>
          <w:sz w:val="28"/>
          <w:szCs w:val="28"/>
          <w:lang w:eastAsia="ru-RU"/>
        </w:rPr>
        <w:t>код 310</w:t>
      </w:r>
      <w:r w:rsidR="003A122B">
        <w:rPr>
          <w:rFonts w:ascii="Times New Roman" w:hAnsi="Times New Roman" w:cs="Times New Roman"/>
          <w:sz w:val="28"/>
          <w:szCs w:val="28"/>
          <w:lang w:eastAsia="ru-RU"/>
        </w:rPr>
        <w:t>4</w:t>
      </w:r>
      <w:r w:rsidR="003A122B" w:rsidRPr="003017EB">
        <w:rPr>
          <w:rFonts w:ascii="Times New Roman" w:hAnsi="Times New Roman" w:cs="Times New Roman"/>
          <w:sz w:val="28"/>
          <w:szCs w:val="28"/>
          <w:lang w:eastAsia="ru-RU"/>
        </w:rPr>
        <w:t>01</w:t>
      </w:r>
      <w:r w:rsidR="003A122B">
        <w:rPr>
          <w:rFonts w:ascii="Times New Roman" w:hAnsi="Times New Roman" w:cs="Times New Roman"/>
          <w:sz w:val="28"/>
          <w:szCs w:val="28"/>
          <w:lang w:eastAsia="ru-RU"/>
        </w:rPr>
        <w:t>), інших видів транспорту та зберігання (уключаючи трубопроводи) (</w:t>
      </w:r>
      <w:r w:rsidR="003A122B" w:rsidRPr="003017EB">
        <w:rPr>
          <w:rFonts w:ascii="Times New Roman" w:hAnsi="Times New Roman" w:cs="Times New Roman"/>
          <w:sz w:val="28"/>
          <w:szCs w:val="28"/>
          <w:lang w:eastAsia="ru-RU"/>
        </w:rPr>
        <w:t>код 310</w:t>
      </w:r>
      <w:r w:rsidR="003A122B">
        <w:rPr>
          <w:rFonts w:ascii="Times New Roman" w:hAnsi="Times New Roman" w:cs="Times New Roman"/>
          <w:sz w:val="28"/>
          <w:szCs w:val="28"/>
          <w:lang w:eastAsia="ru-RU"/>
        </w:rPr>
        <w:t>4</w:t>
      </w:r>
      <w:r w:rsidR="003A122B" w:rsidRPr="003017EB">
        <w:rPr>
          <w:rFonts w:ascii="Times New Roman" w:hAnsi="Times New Roman" w:cs="Times New Roman"/>
          <w:sz w:val="28"/>
          <w:szCs w:val="28"/>
          <w:lang w:eastAsia="ru-RU"/>
        </w:rPr>
        <w:t>0</w:t>
      </w:r>
      <w:r w:rsidR="003A122B">
        <w:rPr>
          <w:rFonts w:ascii="Times New Roman" w:hAnsi="Times New Roman" w:cs="Times New Roman"/>
          <w:sz w:val="28"/>
          <w:szCs w:val="28"/>
          <w:lang w:eastAsia="ru-RU"/>
        </w:rPr>
        <w:t>2).</w:t>
      </w:r>
    </w:p>
    <w:p w:rsidR="00BE5EC1" w:rsidRDefault="00BE5EC1" w:rsidP="00957FCA">
      <w:pPr>
        <w:pStyle w:val="5"/>
        <w:spacing w:line="240" w:lineRule="atLeast"/>
        <w:ind w:firstLine="567"/>
        <w:jc w:val="both"/>
      </w:pPr>
      <w:r>
        <w:t xml:space="preserve">Виробничий процес </w:t>
      </w:r>
      <w:r w:rsidR="00264AFF">
        <w:t>і</w:t>
      </w:r>
      <w:r>
        <w:t>з кодом 310</w:t>
      </w:r>
      <w:r w:rsidR="003A122B">
        <w:t>4</w:t>
      </w:r>
      <w:r>
        <w:t>00 дорівнює сумі даних за установками з кодами 310</w:t>
      </w:r>
      <w:r w:rsidR="003A122B">
        <w:t>4</w:t>
      </w:r>
      <w:r>
        <w:t>01, 310</w:t>
      </w:r>
      <w:r w:rsidR="003A122B">
        <w:t>4</w:t>
      </w:r>
      <w:r>
        <w:t>02.</w:t>
      </w:r>
    </w:p>
    <w:p w:rsidR="00B532CD" w:rsidRDefault="00B532CD" w:rsidP="00957FCA">
      <w:pPr>
        <w:spacing w:after="0" w:line="240" w:lineRule="atLeast"/>
        <w:ind w:firstLine="709"/>
        <w:jc w:val="both"/>
        <w:rPr>
          <w:rFonts w:ascii="Times New Roman" w:hAnsi="Times New Roman" w:cs="Times New Roman"/>
          <w:sz w:val="28"/>
          <w:szCs w:val="28"/>
          <w:lang w:eastAsia="ru-RU"/>
        </w:rPr>
      </w:pPr>
    </w:p>
    <w:p w:rsidR="00B532CD" w:rsidRDefault="003F7DFC" w:rsidP="00957FCA">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lang w:eastAsia="ru-RU"/>
        </w:rPr>
        <w:t>33</w:t>
      </w:r>
      <w:r w:rsidR="00B23DFB" w:rsidRPr="00B23DFB">
        <w:rPr>
          <w:rFonts w:ascii="Times New Roman" w:hAnsi="Times New Roman" w:cs="Times New Roman"/>
          <w:sz w:val="28"/>
          <w:szCs w:val="28"/>
          <w:lang w:eastAsia="ru-RU"/>
        </w:rPr>
        <w:t>.</w:t>
      </w:r>
      <w:r w:rsidR="00B23DFB">
        <w:rPr>
          <w:rFonts w:ascii="Times New Roman" w:hAnsi="Times New Roman" w:cs="Times New Roman"/>
          <w:sz w:val="28"/>
          <w:szCs w:val="28"/>
          <w:lang w:val="ru-RU" w:eastAsia="ru-RU"/>
        </w:rPr>
        <w:t> </w:t>
      </w:r>
      <w:r w:rsidR="00B532CD" w:rsidRPr="002321E1">
        <w:rPr>
          <w:rFonts w:ascii="Times New Roman" w:hAnsi="Times New Roman" w:cs="Times New Roman"/>
          <w:sz w:val="28"/>
          <w:szCs w:val="28"/>
        </w:rPr>
        <w:t xml:space="preserve">Виробничий процес </w:t>
      </w:r>
      <w:r w:rsidR="00264AFF">
        <w:rPr>
          <w:rFonts w:ascii="Times New Roman" w:hAnsi="Times New Roman" w:cs="Times New Roman"/>
          <w:sz w:val="28"/>
          <w:szCs w:val="28"/>
        </w:rPr>
        <w:t>і</w:t>
      </w:r>
      <w:r w:rsidR="00B532CD" w:rsidRPr="002321E1">
        <w:rPr>
          <w:rFonts w:ascii="Times New Roman" w:hAnsi="Times New Roman" w:cs="Times New Roman"/>
          <w:sz w:val="28"/>
          <w:szCs w:val="28"/>
        </w:rPr>
        <w:t>з кодом 3</w:t>
      </w:r>
      <w:r w:rsidR="00B532CD">
        <w:rPr>
          <w:rFonts w:ascii="Times New Roman" w:hAnsi="Times New Roman" w:cs="Times New Roman"/>
          <w:sz w:val="28"/>
          <w:szCs w:val="28"/>
        </w:rPr>
        <w:t>105</w:t>
      </w:r>
      <w:r w:rsidR="00B532CD" w:rsidRPr="002321E1">
        <w:rPr>
          <w:rFonts w:ascii="Times New Roman" w:hAnsi="Times New Roman" w:cs="Times New Roman"/>
          <w:sz w:val="28"/>
          <w:szCs w:val="28"/>
        </w:rPr>
        <w:t xml:space="preserve">00 та найменуванням </w:t>
      </w:r>
      <w:r w:rsidR="00B532CD" w:rsidRPr="00BE5EC1">
        <w:rPr>
          <w:rFonts w:ascii="Times New Roman" w:hAnsi="Times New Roman" w:cs="Times New Roman"/>
          <w:sz w:val="28"/>
          <w:szCs w:val="28"/>
        </w:rPr>
        <w:t>"</w:t>
      </w:r>
      <w:r w:rsidR="00B532CD" w:rsidRPr="00BE5EC1">
        <w:rPr>
          <w:rFonts w:ascii="Times New Roman" w:hAnsi="Times New Roman" w:cs="Times New Roman"/>
          <w:sz w:val="28"/>
          <w:szCs w:val="28"/>
          <w:lang w:eastAsia="ru-RU"/>
        </w:rPr>
        <w:t>Розподіл бензину</w:t>
      </w:r>
      <w:r w:rsidR="00B532CD" w:rsidRPr="00BE5EC1">
        <w:rPr>
          <w:rFonts w:ascii="Times New Roman" w:hAnsi="Times New Roman" w:cs="Times New Roman"/>
          <w:sz w:val="28"/>
          <w:szCs w:val="28"/>
        </w:rPr>
        <w:t>"</w:t>
      </w:r>
      <w:r w:rsidR="00264AFF">
        <w:rPr>
          <w:rFonts w:ascii="Times New Roman" w:hAnsi="Times New Roman" w:cs="Times New Roman"/>
          <w:sz w:val="28"/>
          <w:szCs w:val="28"/>
        </w:rPr>
        <w:t xml:space="preserve"> містить</w:t>
      </w:r>
      <w:r w:rsidR="00B532CD" w:rsidRPr="002321E1">
        <w:rPr>
          <w:rFonts w:ascii="Times New Roman" w:hAnsi="Times New Roman" w:cs="Times New Roman"/>
          <w:sz w:val="28"/>
          <w:szCs w:val="28"/>
        </w:rPr>
        <w:t xml:space="preserve"> дані про викиди забруднюючих речовин і парникових газів у атмосферне повітря від </w:t>
      </w:r>
      <w:r w:rsidR="00F83E87">
        <w:rPr>
          <w:rFonts w:ascii="Times New Roman" w:hAnsi="Times New Roman" w:cs="Times New Roman"/>
          <w:sz w:val="28"/>
          <w:szCs w:val="28"/>
        </w:rPr>
        <w:t>процесів р</w:t>
      </w:r>
      <w:r w:rsidR="00F83E87" w:rsidRPr="00F83E87">
        <w:rPr>
          <w:rFonts w:ascii="Times New Roman" w:hAnsi="Times New Roman" w:cs="Times New Roman"/>
          <w:sz w:val="28"/>
          <w:szCs w:val="28"/>
        </w:rPr>
        <w:t>озподіл</w:t>
      </w:r>
      <w:r w:rsidR="00F83E87">
        <w:rPr>
          <w:rFonts w:ascii="Times New Roman" w:hAnsi="Times New Roman" w:cs="Times New Roman"/>
          <w:sz w:val="28"/>
          <w:szCs w:val="28"/>
        </w:rPr>
        <w:t>у</w:t>
      </w:r>
      <w:r w:rsidR="00F83E87" w:rsidRPr="00F83E87">
        <w:rPr>
          <w:rFonts w:ascii="Times New Roman" w:hAnsi="Times New Roman" w:cs="Times New Roman"/>
          <w:sz w:val="28"/>
          <w:szCs w:val="28"/>
        </w:rPr>
        <w:t xml:space="preserve"> бензину</w:t>
      </w:r>
      <w:r w:rsidR="00F83E87">
        <w:rPr>
          <w:rFonts w:ascii="Times New Roman" w:hAnsi="Times New Roman" w:cs="Times New Roman"/>
          <w:sz w:val="28"/>
          <w:szCs w:val="28"/>
        </w:rPr>
        <w:t xml:space="preserve">, у тому числі від </w:t>
      </w:r>
      <w:r w:rsidR="00B532CD">
        <w:rPr>
          <w:rFonts w:ascii="Times New Roman" w:hAnsi="Times New Roman" w:cs="Times New Roman"/>
          <w:sz w:val="28"/>
          <w:szCs w:val="28"/>
          <w:lang w:eastAsia="ru-RU"/>
        </w:rPr>
        <w:t>станцій відправлення з нафтопереробних заводів (</w:t>
      </w:r>
      <w:r w:rsidR="00B532CD" w:rsidRPr="003017EB">
        <w:rPr>
          <w:rFonts w:ascii="Times New Roman" w:hAnsi="Times New Roman" w:cs="Times New Roman"/>
          <w:sz w:val="28"/>
          <w:szCs w:val="28"/>
          <w:lang w:eastAsia="ru-RU"/>
        </w:rPr>
        <w:t>код 310</w:t>
      </w:r>
      <w:r w:rsidR="00B532CD">
        <w:rPr>
          <w:rFonts w:ascii="Times New Roman" w:hAnsi="Times New Roman" w:cs="Times New Roman"/>
          <w:sz w:val="28"/>
          <w:szCs w:val="28"/>
          <w:lang w:eastAsia="ru-RU"/>
        </w:rPr>
        <w:t>5</w:t>
      </w:r>
      <w:r w:rsidR="00B532CD" w:rsidRPr="003017EB">
        <w:rPr>
          <w:rFonts w:ascii="Times New Roman" w:hAnsi="Times New Roman" w:cs="Times New Roman"/>
          <w:sz w:val="28"/>
          <w:szCs w:val="28"/>
          <w:lang w:eastAsia="ru-RU"/>
        </w:rPr>
        <w:t>01</w:t>
      </w:r>
      <w:r w:rsidR="00B532CD">
        <w:rPr>
          <w:rFonts w:ascii="Times New Roman" w:hAnsi="Times New Roman" w:cs="Times New Roman"/>
          <w:sz w:val="28"/>
          <w:szCs w:val="28"/>
          <w:lang w:eastAsia="ru-RU"/>
        </w:rPr>
        <w:t>), транспортування та зберігання (за винятком станцій обслуговування, уключаючи заправку автомобілів) (</w:t>
      </w:r>
      <w:r w:rsidR="00B532CD" w:rsidRPr="003017EB">
        <w:rPr>
          <w:rFonts w:ascii="Times New Roman" w:hAnsi="Times New Roman" w:cs="Times New Roman"/>
          <w:sz w:val="28"/>
          <w:szCs w:val="28"/>
          <w:lang w:eastAsia="ru-RU"/>
        </w:rPr>
        <w:t>код 310</w:t>
      </w:r>
      <w:r w:rsidR="00B532CD">
        <w:rPr>
          <w:rFonts w:ascii="Times New Roman" w:hAnsi="Times New Roman" w:cs="Times New Roman"/>
          <w:sz w:val="28"/>
          <w:szCs w:val="28"/>
          <w:lang w:eastAsia="ru-RU"/>
        </w:rPr>
        <w:t>5</w:t>
      </w:r>
      <w:r w:rsidR="00B532CD" w:rsidRPr="003017EB">
        <w:rPr>
          <w:rFonts w:ascii="Times New Roman" w:hAnsi="Times New Roman" w:cs="Times New Roman"/>
          <w:sz w:val="28"/>
          <w:szCs w:val="28"/>
          <w:lang w:eastAsia="ru-RU"/>
        </w:rPr>
        <w:t>0</w:t>
      </w:r>
      <w:r w:rsidR="00264AFF">
        <w:rPr>
          <w:rFonts w:ascii="Times New Roman" w:hAnsi="Times New Roman" w:cs="Times New Roman"/>
          <w:sz w:val="28"/>
          <w:szCs w:val="28"/>
          <w:lang w:eastAsia="ru-RU"/>
        </w:rPr>
        <w:t xml:space="preserve">2), станцій </w:t>
      </w:r>
      <w:r w:rsidR="00B532CD">
        <w:rPr>
          <w:rFonts w:ascii="Times New Roman" w:hAnsi="Times New Roman" w:cs="Times New Roman"/>
          <w:sz w:val="28"/>
          <w:szCs w:val="28"/>
          <w:lang w:eastAsia="ru-RU"/>
        </w:rPr>
        <w:t>обслуговування (</w:t>
      </w:r>
      <w:r w:rsidR="00B532CD" w:rsidRPr="003017EB">
        <w:rPr>
          <w:rFonts w:ascii="Times New Roman" w:hAnsi="Times New Roman" w:cs="Times New Roman"/>
          <w:sz w:val="28"/>
          <w:szCs w:val="28"/>
          <w:lang w:eastAsia="ru-RU"/>
        </w:rPr>
        <w:t>уключаючи заправку автомобілів</w:t>
      </w:r>
      <w:r w:rsidR="00B532CD">
        <w:rPr>
          <w:rFonts w:ascii="Times New Roman" w:hAnsi="Times New Roman" w:cs="Times New Roman"/>
          <w:sz w:val="28"/>
          <w:szCs w:val="28"/>
          <w:lang w:eastAsia="ru-RU"/>
        </w:rPr>
        <w:t>) (</w:t>
      </w:r>
      <w:r w:rsidR="00B532CD" w:rsidRPr="003017EB">
        <w:rPr>
          <w:rFonts w:ascii="Times New Roman" w:hAnsi="Times New Roman" w:cs="Times New Roman"/>
          <w:sz w:val="28"/>
          <w:szCs w:val="28"/>
          <w:lang w:eastAsia="ru-RU"/>
        </w:rPr>
        <w:t>код 310</w:t>
      </w:r>
      <w:r w:rsidR="00B532CD">
        <w:rPr>
          <w:rFonts w:ascii="Times New Roman" w:hAnsi="Times New Roman" w:cs="Times New Roman"/>
          <w:sz w:val="28"/>
          <w:szCs w:val="28"/>
          <w:lang w:eastAsia="ru-RU"/>
        </w:rPr>
        <w:t>5</w:t>
      </w:r>
      <w:r w:rsidR="00B532CD" w:rsidRPr="003017EB">
        <w:rPr>
          <w:rFonts w:ascii="Times New Roman" w:hAnsi="Times New Roman" w:cs="Times New Roman"/>
          <w:sz w:val="28"/>
          <w:szCs w:val="28"/>
          <w:lang w:eastAsia="ru-RU"/>
        </w:rPr>
        <w:t>0</w:t>
      </w:r>
      <w:r w:rsidR="00B532CD">
        <w:rPr>
          <w:rFonts w:ascii="Times New Roman" w:hAnsi="Times New Roman" w:cs="Times New Roman"/>
          <w:sz w:val="28"/>
          <w:szCs w:val="28"/>
          <w:lang w:eastAsia="ru-RU"/>
        </w:rPr>
        <w:t xml:space="preserve">3), </w:t>
      </w:r>
      <w:r w:rsidR="00B27E9A" w:rsidRPr="00B27E9A">
        <w:rPr>
          <w:rFonts w:ascii="Times New Roman" w:hAnsi="Times New Roman" w:cs="Times New Roman"/>
          <w:sz w:val="28"/>
          <w:szCs w:val="28"/>
          <w:lang w:eastAsia="ru-RU"/>
        </w:rPr>
        <w:t xml:space="preserve">інших процесів </w:t>
      </w:r>
      <w:r w:rsidR="004E7BD5">
        <w:rPr>
          <w:rFonts w:ascii="Times New Roman" w:hAnsi="Times New Roman" w:cs="Times New Roman"/>
          <w:sz w:val="28"/>
          <w:szCs w:val="28"/>
          <w:lang w:eastAsia="ru-RU"/>
        </w:rPr>
        <w:t xml:space="preserve">розподілу бензину </w:t>
      </w:r>
      <w:r w:rsidR="00B532CD">
        <w:rPr>
          <w:rFonts w:ascii="Times New Roman" w:hAnsi="Times New Roman" w:cs="Times New Roman"/>
          <w:sz w:val="28"/>
          <w:szCs w:val="28"/>
          <w:lang w:eastAsia="ru-RU"/>
        </w:rPr>
        <w:t>(</w:t>
      </w:r>
      <w:r w:rsidR="00B532CD" w:rsidRPr="003017EB">
        <w:rPr>
          <w:rFonts w:ascii="Times New Roman" w:hAnsi="Times New Roman" w:cs="Times New Roman"/>
          <w:sz w:val="28"/>
          <w:szCs w:val="28"/>
          <w:lang w:eastAsia="ru-RU"/>
        </w:rPr>
        <w:t>код 310</w:t>
      </w:r>
      <w:r w:rsidR="00B532CD">
        <w:rPr>
          <w:rFonts w:ascii="Times New Roman" w:hAnsi="Times New Roman" w:cs="Times New Roman"/>
          <w:sz w:val="28"/>
          <w:szCs w:val="28"/>
          <w:lang w:eastAsia="ru-RU"/>
        </w:rPr>
        <w:t>5</w:t>
      </w:r>
      <w:r w:rsidR="00B532CD" w:rsidRPr="003017EB">
        <w:rPr>
          <w:rFonts w:ascii="Times New Roman" w:hAnsi="Times New Roman" w:cs="Times New Roman"/>
          <w:sz w:val="28"/>
          <w:szCs w:val="28"/>
          <w:lang w:eastAsia="ru-RU"/>
        </w:rPr>
        <w:t>0</w:t>
      </w:r>
      <w:r w:rsidR="00B532CD">
        <w:rPr>
          <w:rFonts w:ascii="Times New Roman" w:hAnsi="Times New Roman" w:cs="Times New Roman"/>
          <w:sz w:val="28"/>
          <w:szCs w:val="28"/>
          <w:lang w:eastAsia="ru-RU"/>
        </w:rPr>
        <w:t>4).</w:t>
      </w:r>
    </w:p>
    <w:p w:rsidR="00B532CD" w:rsidRDefault="00B532CD" w:rsidP="00957FCA">
      <w:pPr>
        <w:pStyle w:val="5"/>
        <w:spacing w:line="240" w:lineRule="atLeast"/>
        <w:ind w:firstLine="567"/>
        <w:jc w:val="both"/>
      </w:pPr>
      <w:r>
        <w:t xml:space="preserve">Виробничий процес </w:t>
      </w:r>
      <w:r w:rsidR="00264AFF">
        <w:t>і</w:t>
      </w:r>
      <w:r>
        <w:t xml:space="preserve">з кодом 310500 дорівнює сумі даних за </w:t>
      </w:r>
      <w:r w:rsidR="004E7BD5">
        <w:t>процесами</w:t>
      </w:r>
      <w:r>
        <w:t xml:space="preserve"> з кодами 310501, 310502, 310503, 310504.</w:t>
      </w:r>
    </w:p>
    <w:p w:rsidR="00BE5EC1" w:rsidRPr="00BE5EC1" w:rsidRDefault="00BE5EC1" w:rsidP="00957FCA">
      <w:pPr>
        <w:spacing w:after="0" w:line="240" w:lineRule="atLeast"/>
        <w:rPr>
          <w:lang w:eastAsia="ru-RU"/>
        </w:rPr>
      </w:pPr>
    </w:p>
    <w:p w:rsidR="00B532CD" w:rsidRDefault="003F7DFC" w:rsidP="00957FCA">
      <w:pPr>
        <w:spacing w:after="0" w:line="240" w:lineRule="atLeast"/>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34</w:t>
      </w:r>
      <w:r w:rsidR="00B23DFB" w:rsidRPr="00B23DFB">
        <w:rPr>
          <w:rFonts w:ascii="Times New Roman" w:hAnsi="Times New Roman" w:cs="Times New Roman"/>
          <w:sz w:val="28"/>
          <w:szCs w:val="28"/>
          <w:lang w:eastAsia="ru-RU"/>
        </w:rPr>
        <w:t>.</w:t>
      </w:r>
      <w:r w:rsidR="00A205A9">
        <w:rPr>
          <w:rFonts w:ascii="Times New Roman" w:hAnsi="Times New Roman" w:cs="Times New Roman"/>
          <w:sz w:val="28"/>
          <w:szCs w:val="28"/>
          <w:lang w:eastAsia="ru-RU"/>
        </w:rPr>
        <w:t> </w:t>
      </w:r>
      <w:r w:rsidR="00B532CD" w:rsidRPr="002321E1">
        <w:rPr>
          <w:rFonts w:ascii="Times New Roman" w:hAnsi="Times New Roman" w:cs="Times New Roman"/>
          <w:sz w:val="28"/>
          <w:szCs w:val="28"/>
          <w:lang w:eastAsia="ru-RU"/>
        </w:rPr>
        <w:t xml:space="preserve">Виробничий процес </w:t>
      </w:r>
      <w:r w:rsidR="00264AFF">
        <w:rPr>
          <w:rFonts w:ascii="Times New Roman" w:hAnsi="Times New Roman" w:cs="Times New Roman"/>
          <w:sz w:val="28"/>
          <w:szCs w:val="28"/>
          <w:lang w:eastAsia="ru-RU"/>
        </w:rPr>
        <w:t>і</w:t>
      </w:r>
      <w:r w:rsidR="00B532CD" w:rsidRPr="002321E1">
        <w:rPr>
          <w:rFonts w:ascii="Times New Roman" w:hAnsi="Times New Roman" w:cs="Times New Roman"/>
          <w:sz w:val="28"/>
          <w:szCs w:val="28"/>
          <w:lang w:eastAsia="ru-RU"/>
        </w:rPr>
        <w:t>з кодом 3</w:t>
      </w:r>
      <w:r w:rsidR="00B532CD">
        <w:rPr>
          <w:rFonts w:ascii="Times New Roman" w:hAnsi="Times New Roman" w:cs="Times New Roman"/>
          <w:sz w:val="28"/>
          <w:szCs w:val="28"/>
          <w:lang w:eastAsia="ru-RU"/>
        </w:rPr>
        <w:t>106</w:t>
      </w:r>
      <w:r w:rsidR="00B532CD" w:rsidRPr="002321E1">
        <w:rPr>
          <w:rFonts w:ascii="Times New Roman" w:hAnsi="Times New Roman" w:cs="Times New Roman"/>
          <w:sz w:val="28"/>
          <w:szCs w:val="28"/>
          <w:lang w:eastAsia="ru-RU"/>
        </w:rPr>
        <w:t xml:space="preserve">00 та найменуванням </w:t>
      </w:r>
      <w:r w:rsidR="00B532CD" w:rsidRPr="00B532CD">
        <w:rPr>
          <w:rFonts w:ascii="Times New Roman" w:hAnsi="Times New Roman" w:cs="Times New Roman"/>
          <w:sz w:val="28"/>
          <w:szCs w:val="28"/>
          <w:lang w:eastAsia="ru-RU"/>
        </w:rPr>
        <w:t>"Мережі розподілу газу"</w:t>
      </w:r>
      <w:r w:rsidR="00B532CD" w:rsidRPr="002321E1">
        <w:rPr>
          <w:rFonts w:ascii="Times New Roman" w:hAnsi="Times New Roman" w:cs="Times New Roman"/>
          <w:sz w:val="28"/>
          <w:szCs w:val="28"/>
          <w:lang w:eastAsia="ru-RU"/>
        </w:rPr>
        <w:t xml:space="preserve"> містить дані про викиди забруднюючих речовин і парникових газів у атмосферне повітря від </w:t>
      </w:r>
      <w:r w:rsidR="00DE3213">
        <w:rPr>
          <w:rFonts w:ascii="Times New Roman" w:hAnsi="Times New Roman" w:cs="Times New Roman"/>
          <w:sz w:val="28"/>
          <w:szCs w:val="28"/>
          <w:lang w:eastAsia="ru-RU"/>
        </w:rPr>
        <w:t>роботи мереж</w:t>
      </w:r>
      <w:r w:rsidR="00DE3213" w:rsidRPr="00DE3213">
        <w:rPr>
          <w:rFonts w:ascii="Times New Roman" w:hAnsi="Times New Roman" w:cs="Times New Roman"/>
          <w:sz w:val="28"/>
          <w:szCs w:val="28"/>
          <w:lang w:eastAsia="ru-RU"/>
        </w:rPr>
        <w:t xml:space="preserve"> розподілу газу</w:t>
      </w:r>
      <w:r w:rsidR="00DE3213">
        <w:rPr>
          <w:rFonts w:ascii="Times New Roman" w:hAnsi="Times New Roman" w:cs="Times New Roman"/>
          <w:sz w:val="28"/>
          <w:szCs w:val="28"/>
          <w:lang w:eastAsia="ru-RU"/>
        </w:rPr>
        <w:t xml:space="preserve">, у тому числі від </w:t>
      </w:r>
      <w:r w:rsidR="00DE3213" w:rsidRPr="00DE3213">
        <w:rPr>
          <w:rFonts w:ascii="Times New Roman" w:hAnsi="Times New Roman" w:cs="Times New Roman"/>
          <w:sz w:val="28"/>
          <w:szCs w:val="28"/>
          <w:lang w:eastAsia="ru-RU"/>
        </w:rPr>
        <w:t xml:space="preserve"> </w:t>
      </w:r>
      <w:r w:rsidR="00B532CD">
        <w:rPr>
          <w:rFonts w:ascii="Times New Roman" w:hAnsi="Times New Roman" w:cs="Times New Roman"/>
          <w:sz w:val="28"/>
          <w:szCs w:val="28"/>
          <w:lang w:eastAsia="ru-RU"/>
        </w:rPr>
        <w:t>трубопроводів</w:t>
      </w:r>
      <w:r w:rsidR="00B532CD" w:rsidRPr="006F0B14">
        <w:rPr>
          <w:rFonts w:ascii="Times New Roman" w:hAnsi="Times New Roman" w:cs="Times New Roman"/>
          <w:sz w:val="28"/>
          <w:szCs w:val="28"/>
          <w:lang w:eastAsia="ru-RU"/>
        </w:rPr>
        <w:t xml:space="preserve"> (код 310601), трубопровідн</w:t>
      </w:r>
      <w:r w:rsidR="00B532CD">
        <w:rPr>
          <w:rFonts w:ascii="Times New Roman" w:hAnsi="Times New Roman" w:cs="Times New Roman"/>
          <w:sz w:val="28"/>
          <w:szCs w:val="28"/>
          <w:lang w:eastAsia="ru-RU"/>
        </w:rPr>
        <w:t>их</w:t>
      </w:r>
      <w:r w:rsidR="00B532CD" w:rsidRPr="006F0B14">
        <w:rPr>
          <w:rFonts w:ascii="Times New Roman" w:hAnsi="Times New Roman" w:cs="Times New Roman"/>
          <w:sz w:val="28"/>
          <w:szCs w:val="28"/>
          <w:lang w:eastAsia="ru-RU"/>
        </w:rPr>
        <w:t xml:space="preserve"> компресорн</w:t>
      </w:r>
      <w:r w:rsidR="00B532CD">
        <w:rPr>
          <w:rFonts w:ascii="Times New Roman" w:hAnsi="Times New Roman" w:cs="Times New Roman"/>
          <w:sz w:val="28"/>
          <w:szCs w:val="28"/>
          <w:lang w:eastAsia="ru-RU"/>
        </w:rPr>
        <w:t>их</w:t>
      </w:r>
      <w:r w:rsidR="00B532CD" w:rsidRPr="006F0B14">
        <w:rPr>
          <w:rFonts w:ascii="Times New Roman" w:hAnsi="Times New Roman" w:cs="Times New Roman"/>
          <w:sz w:val="28"/>
          <w:szCs w:val="28"/>
          <w:lang w:eastAsia="ru-RU"/>
        </w:rPr>
        <w:t xml:space="preserve"> станці</w:t>
      </w:r>
      <w:r w:rsidR="00B532CD">
        <w:rPr>
          <w:rFonts w:ascii="Times New Roman" w:hAnsi="Times New Roman" w:cs="Times New Roman"/>
          <w:sz w:val="28"/>
          <w:szCs w:val="28"/>
          <w:lang w:eastAsia="ru-RU"/>
        </w:rPr>
        <w:t>й</w:t>
      </w:r>
      <w:r w:rsidR="00B532CD" w:rsidRPr="006F0B14">
        <w:rPr>
          <w:rFonts w:ascii="Times New Roman" w:hAnsi="Times New Roman" w:cs="Times New Roman"/>
          <w:sz w:val="28"/>
          <w:szCs w:val="28"/>
          <w:lang w:eastAsia="ru-RU"/>
        </w:rPr>
        <w:t xml:space="preserve"> </w:t>
      </w:r>
      <w:r w:rsidR="00ED6F62" w:rsidRPr="00ED6F62">
        <w:rPr>
          <w:rFonts w:ascii="Times New Roman" w:hAnsi="Times New Roman" w:cs="Times New Roman"/>
          <w:sz w:val="28"/>
          <w:szCs w:val="28"/>
          <w:lang w:eastAsia="ru-RU"/>
        </w:rPr>
        <w:br/>
      </w:r>
      <w:r w:rsidR="00B532CD" w:rsidRPr="006F0B14">
        <w:rPr>
          <w:rFonts w:ascii="Times New Roman" w:hAnsi="Times New Roman" w:cs="Times New Roman"/>
          <w:sz w:val="28"/>
          <w:szCs w:val="28"/>
          <w:lang w:eastAsia="ru-RU"/>
        </w:rPr>
        <w:t>(код 310602), мереж розподілення (код 310603)</w:t>
      </w:r>
      <w:r w:rsidR="00B532CD">
        <w:rPr>
          <w:rFonts w:ascii="Times New Roman" w:hAnsi="Times New Roman" w:cs="Times New Roman"/>
          <w:sz w:val="28"/>
          <w:szCs w:val="28"/>
          <w:lang w:eastAsia="ru-RU"/>
        </w:rPr>
        <w:t>.</w:t>
      </w:r>
    </w:p>
    <w:p w:rsidR="003F7DFC" w:rsidRDefault="00B532CD" w:rsidP="00957FCA">
      <w:pPr>
        <w:spacing w:after="0" w:line="240" w:lineRule="atLeast"/>
        <w:ind w:firstLine="567"/>
        <w:jc w:val="both"/>
        <w:rPr>
          <w:rFonts w:ascii="Times New Roman" w:hAnsi="Times New Roman" w:cs="Times New Roman"/>
          <w:sz w:val="28"/>
          <w:szCs w:val="28"/>
          <w:lang w:eastAsia="ru-RU"/>
        </w:rPr>
      </w:pPr>
      <w:r w:rsidRPr="0088636A">
        <w:rPr>
          <w:rFonts w:ascii="Times New Roman" w:hAnsi="Times New Roman" w:cs="Times New Roman"/>
          <w:sz w:val="28"/>
          <w:szCs w:val="28"/>
          <w:lang w:eastAsia="ru-RU"/>
        </w:rPr>
        <w:t xml:space="preserve">Виробничий процес </w:t>
      </w:r>
      <w:r w:rsidR="00264AFF" w:rsidRPr="0088636A">
        <w:rPr>
          <w:rFonts w:ascii="Times New Roman" w:hAnsi="Times New Roman" w:cs="Times New Roman"/>
          <w:sz w:val="28"/>
          <w:szCs w:val="28"/>
          <w:lang w:eastAsia="ru-RU"/>
        </w:rPr>
        <w:t>і</w:t>
      </w:r>
      <w:r w:rsidRPr="0088636A">
        <w:rPr>
          <w:rFonts w:ascii="Times New Roman" w:hAnsi="Times New Roman" w:cs="Times New Roman"/>
          <w:sz w:val="28"/>
          <w:szCs w:val="28"/>
          <w:lang w:eastAsia="ru-RU"/>
        </w:rPr>
        <w:t xml:space="preserve">з кодом 310600 дорівнює сумі даних за </w:t>
      </w:r>
      <w:r w:rsidR="004E7BD5" w:rsidRPr="0088636A">
        <w:rPr>
          <w:rFonts w:ascii="Times New Roman" w:hAnsi="Times New Roman" w:cs="Times New Roman"/>
          <w:sz w:val="28"/>
          <w:szCs w:val="28"/>
          <w:lang w:eastAsia="ru-RU"/>
        </w:rPr>
        <w:t xml:space="preserve">процесами </w:t>
      </w:r>
      <w:r w:rsidRPr="0088636A">
        <w:rPr>
          <w:rFonts w:ascii="Times New Roman" w:hAnsi="Times New Roman" w:cs="Times New Roman"/>
          <w:sz w:val="28"/>
          <w:szCs w:val="28"/>
          <w:lang w:eastAsia="ru-RU"/>
        </w:rPr>
        <w:t>з кодами 310601, 310602, 310603.</w:t>
      </w:r>
    </w:p>
    <w:p w:rsidR="00357125" w:rsidRPr="0088636A" w:rsidRDefault="00357125" w:rsidP="00957FCA">
      <w:pPr>
        <w:spacing w:after="0" w:line="240" w:lineRule="atLeast"/>
        <w:ind w:firstLine="709"/>
        <w:jc w:val="both"/>
        <w:rPr>
          <w:rFonts w:ascii="Times New Roman" w:hAnsi="Times New Roman" w:cs="Times New Roman"/>
          <w:sz w:val="28"/>
          <w:szCs w:val="28"/>
          <w:lang w:val="ru-RU" w:eastAsia="ru-RU"/>
        </w:rPr>
      </w:pPr>
    </w:p>
    <w:p w:rsidR="00CC51F8" w:rsidRDefault="003F7DFC" w:rsidP="00957FCA">
      <w:pPr>
        <w:spacing w:after="0" w:line="240" w:lineRule="atLeast"/>
        <w:ind w:firstLine="567"/>
        <w:jc w:val="both"/>
        <w:rPr>
          <w:rFonts w:ascii="Times New Roman" w:hAnsi="Times New Roman" w:cs="Times New Roman"/>
          <w:sz w:val="28"/>
          <w:szCs w:val="28"/>
        </w:rPr>
      </w:pPr>
      <w:r w:rsidRPr="003F7DFC">
        <w:rPr>
          <w:rFonts w:ascii="Times New Roman" w:hAnsi="Times New Roman" w:cs="Times New Roman"/>
          <w:sz w:val="28"/>
          <w:szCs w:val="28"/>
          <w:lang w:eastAsia="ru-RU"/>
        </w:rPr>
        <w:t>35.</w:t>
      </w:r>
      <w:r>
        <w:rPr>
          <w:lang w:eastAsia="ru-RU"/>
        </w:rPr>
        <w:t> </w:t>
      </w:r>
      <w:r w:rsidRPr="002321E1">
        <w:rPr>
          <w:rFonts w:ascii="Times New Roman" w:hAnsi="Times New Roman" w:cs="Times New Roman"/>
          <w:sz w:val="28"/>
          <w:szCs w:val="28"/>
        </w:rPr>
        <w:t xml:space="preserve">Виробничий процес </w:t>
      </w:r>
      <w:r>
        <w:rPr>
          <w:rFonts w:ascii="Times New Roman" w:hAnsi="Times New Roman" w:cs="Times New Roman"/>
          <w:sz w:val="28"/>
          <w:szCs w:val="28"/>
        </w:rPr>
        <w:t>і</w:t>
      </w:r>
      <w:r w:rsidRPr="002321E1">
        <w:rPr>
          <w:rFonts w:ascii="Times New Roman" w:hAnsi="Times New Roman" w:cs="Times New Roman"/>
          <w:sz w:val="28"/>
          <w:szCs w:val="28"/>
        </w:rPr>
        <w:t>з кодом 3</w:t>
      </w:r>
      <w:r>
        <w:rPr>
          <w:rFonts w:ascii="Times New Roman" w:hAnsi="Times New Roman" w:cs="Times New Roman"/>
          <w:sz w:val="28"/>
          <w:szCs w:val="28"/>
        </w:rPr>
        <w:t>107</w:t>
      </w:r>
      <w:r w:rsidRPr="002321E1">
        <w:rPr>
          <w:rFonts w:ascii="Times New Roman" w:hAnsi="Times New Roman" w:cs="Times New Roman"/>
          <w:sz w:val="28"/>
          <w:szCs w:val="28"/>
        </w:rPr>
        <w:t xml:space="preserve">00 та найменуванням </w:t>
      </w:r>
      <w:r w:rsidRPr="00B532CD">
        <w:rPr>
          <w:rFonts w:ascii="Times New Roman" w:hAnsi="Times New Roman" w:cs="Times New Roman"/>
          <w:sz w:val="28"/>
          <w:szCs w:val="28"/>
        </w:rPr>
        <w:t>"</w:t>
      </w:r>
      <w:r>
        <w:rPr>
          <w:rFonts w:ascii="Times New Roman" w:hAnsi="Times New Roman" w:cs="Times New Roman"/>
          <w:sz w:val="28"/>
          <w:szCs w:val="28"/>
        </w:rPr>
        <w:t>Видобуток геотермальної енергії</w:t>
      </w:r>
      <w:r w:rsidRPr="00B532CD">
        <w:rPr>
          <w:rFonts w:ascii="Times New Roman" w:hAnsi="Times New Roman" w:cs="Times New Roman"/>
          <w:sz w:val="28"/>
          <w:szCs w:val="28"/>
        </w:rPr>
        <w:t>"</w:t>
      </w:r>
      <w:r w:rsidRPr="002321E1">
        <w:rPr>
          <w:rFonts w:ascii="Times New Roman" w:hAnsi="Times New Roman" w:cs="Times New Roman"/>
          <w:sz w:val="28"/>
          <w:szCs w:val="28"/>
        </w:rPr>
        <w:t xml:space="preserve"> містить дані про викиди забруднюючих речовин і парникових газів у атмосферне повітря від</w:t>
      </w:r>
      <w:r>
        <w:rPr>
          <w:rFonts w:ascii="Times New Roman" w:hAnsi="Times New Roman" w:cs="Times New Roman"/>
          <w:sz w:val="28"/>
          <w:szCs w:val="28"/>
        </w:rPr>
        <w:t xml:space="preserve"> процесів видобутку геотермальної енергії.</w:t>
      </w:r>
    </w:p>
    <w:p w:rsidR="00BE350E" w:rsidRPr="000002C2" w:rsidRDefault="003F7DFC" w:rsidP="00957FCA">
      <w:pPr>
        <w:spacing w:after="0" w:line="216" w:lineRule="auto"/>
        <w:ind w:firstLine="567"/>
        <w:jc w:val="both"/>
        <w:rPr>
          <w:rFonts w:ascii="Times New Roman" w:hAnsi="Times New Roman" w:cs="Times New Roman"/>
          <w:sz w:val="28"/>
          <w:szCs w:val="28"/>
        </w:rPr>
      </w:pPr>
      <w:r>
        <w:rPr>
          <w:rFonts w:ascii="Times New Roman" w:hAnsi="Times New Roman" w:cs="Times New Roman"/>
          <w:sz w:val="28"/>
          <w:szCs w:val="28"/>
          <w:lang w:eastAsia="ru-RU"/>
        </w:rPr>
        <w:lastRenderedPageBreak/>
        <w:t>36</w:t>
      </w:r>
      <w:r w:rsidR="00BE350E">
        <w:rPr>
          <w:rFonts w:ascii="Times New Roman" w:hAnsi="Times New Roman" w:cs="Times New Roman"/>
          <w:sz w:val="28"/>
          <w:szCs w:val="28"/>
          <w:lang w:eastAsia="ru-RU"/>
        </w:rPr>
        <w:t>. </w:t>
      </w:r>
      <w:r w:rsidR="00BE350E" w:rsidRPr="0053149D">
        <w:rPr>
          <w:rFonts w:ascii="Times New Roman" w:hAnsi="Times New Roman" w:cs="Times New Roman"/>
          <w:sz w:val="28"/>
          <w:szCs w:val="28"/>
        </w:rPr>
        <w:t xml:space="preserve">Виробничий процес </w:t>
      </w:r>
      <w:r w:rsidR="00264AFF">
        <w:rPr>
          <w:rFonts w:ascii="Times New Roman" w:hAnsi="Times New Roman" w:cs="Times New Roman"/>
          <w:sz w:val="28"/>
          <w:szCs w:val="28"/>
        </w:rPr>
        <w:t>і</w:t>
      </w:r>
      <w:r w:rsidR="00BE350E" w:rsidRPr="0053149D">
        <w:rPr>
          <w:rFonts w:ascii="Times New Roman" w:hAnsi="Times New Roman" w:cs="Times New Roman"/>
          <w:sz w:val="28"/>
          <w:szCs w:val="28"/>
        </w:rPr>
        <w:t xml:space="preserve">з кодом </w:t>
      </w:r>
      <w:r w:rsidR="00BE350E">
        <w:rPr>
          <w:rFonts w:ascii="Times New Roman" w:hAnsi="Times New Roman" w:cs="Times New Roman"/>
          <w:sz w:val="28"/>
          <w:szCs w:val="28"/>
        </w:rPr>
        <w:t>4</w:t>
      </w:r>
      <w:r w:rsidR="00C01C77">
        <w:rPr>
          <w:rFonts w:ascii="Times New Roman" w:hAnsi="Times New Roman" w:cs="Times New Roman"/>
          <w:sz w:val="28"/>
          <w:szCs w:val="28"/>
        </w:rPr>
        <w:t>0</w:t>
      </w:r>
      <w:r w:rsidR="00BE350E" w:rsidRPr="0053149D">
        <w:rPr>
          <w:rFonts w:ascii="Times New Roman" w:hAnsi="Times New Roman" w:cs="Times New Roman"/>
          <w:sz w:val="28"/>
          <w:szCs w:val="28"/>
        </w:rPr>
        <w:t>0000 та найменуванням "</w:t>
      </w:r>
      <w:r w:rsidR="00BE350E" w:rsidRPr="00BE350E">
        <w:rPr>
          <w:rFonts w:ascii="Times New Roman" w:hAnsi="Times New Roman" w:cs="Times New Roman"/>
          <w:sz w:val="28"/>
          <w:szCs w:val="28"/>
          <w:lang w:eastAsia="ru-RU"/>
        </w:rPr>
        <w:t>Використання розчинників та інших продуктів</w:t>
      </w:r>
      <w:r w:rsidR="00BE350E" w:rsidRPr="0053149D">
        <w:rPr>
          <w:rFonts w:ascii="Times New Roman" w:hAnsi="Times New Roman" w:cs="Times New Roman"/>
          <w:sz w:val="28"/>
          <w:szCs w:val="28"/>
        </w:rPr>
        <w:t xml:space="preserve">" містить </w:t>
      </w:r>
      <w:r w:rsidR="00264AFF">
        <w:rPr>
          <w:rFonts w:ascii="Times New Roman" w:hAnsi="Times New Roman" w:cs="Times New Roman"/>
          <w:sz w:val="28"/>
          <w:szCs w:val="28"/>
        </w:rPr>
        <w:t xml:space="preserve">дані про </w:t>
      </w:r>
      <w:r w:rsidR="00BE350E" w:rsidRPr="0053149D">
        <w:rPr>
          <w:rFonts w:ascii="Times New Roman" w:hAnsi="Times New Roman" w:cs="Times New Roman"/>
          <w:sz w:val="28"/>
          <w:szCs w:val="28"/>
        </w:rPr>
        <w:t xml:space="preserve">викиди забруднюючих речовин і парникових газів у атмосферне повітря від </w:t>
      </w:r>
      <w:r w:rsidR="00C31A4E">
        <w:rPr>
          <w:rFonts w:ascii="Times New Roman" w:hAnsi="Times New Roman" w:cs="Times New Roman"/>
          <w:sz w:val="28"/>
          <w:szCs w:val="28"/>
        </w:rPr>
        <w:t>процесів в</w:t>
      </w:r>
      <w:r w:rsidR="00C31A4E" w:rsidRPr="00C31A4E">
        <w:rPr>
          <w:rFonts w:ascii="Times New Roman" w:hAnsi="Times New Roman" w:cs="Times New Roman"/>
          <w:sz w:val="28"/>
          <w:szCs w:val="28"/>
        </w:rPr>
        <w:t>икористання розчинників та інших продуктів</w:t>
      </w:r>
      <w:r w:rsidR="00C31A4E">
        <w:rPr>
          <w:rFonts w:ascii="Times New Roman" w:hAnsi="Times New Roman" w:cs="Times New Roman"/>
          <w:sz w:val="28"/>
          <w:szCs w:val="28"/>
        </w:rPr>
        <w:t>, у тому числі від</w:t>
      </w:r>
      <w:r w:rsidR="00C31A4E" w:rsidRPr="00C31A4E">
        <w:rPr>
          <w:rFonts w:ascii="Times New Roman" w:hAnsi="Times New Roman" w:cs="Times New Roman"/>
          <w:sz w:val="28"/>
          <w:szCs w:val="28"/>
        </w:rPr>
        <w:t xml:space="preserve"> </w:t>
      </w:r>
      <w:r w:rsidR="00BE350E" w:rsidRPr="00BE350E">
        <w:rPr>
          <w:rFonts w:ascii="Times New Roman" w:hAnsi="Times New Roman" w:cs="Times New Roman"/>
          <w:sz w:val="28"/>
          <w:szCs w:val="28"/>
          <w:lang w:eastAsia="ru-RU"/>
        </w:rPr>
        <w:t xml:space="preserve">нанесення лакофарбового покриття </w:t>
      </w:r>
      <w:r w:rsidR="00BE350E" w:rsidRPr="00BE350E">
        <w:rPr>
          <w:rFonts w:ascii="Times New Roman" w:hAnsi="Times New Roman" w:cs="Times New Roman"/>
          <w:sz w:val="28"/>
          <w:szCs w:val="28"/>
        </w:rPr>
        <w:t xml:space="preserve">(код </w:t>
      </w:r>
      <w:r w:rsidR="00BE350E" w:rsidRPr="00BE350E">
        <w:rPr>
          <w:rFonts w:ascii="Times New Roman" w:hAnsi="Times New Roman" w:cs="Times New Roman"/>
          <w:sz w:val="28"/>
          <w:szCs w:val="28"/>
          <w:lang w:eastAsia="ru-RU"/>
        </w:rPr>
        <w:t xml:space="preserve">процесу </w:t>
      </w:r>
      <w:r w:rsidR="00BE350E" w:rsidRPr="00BE350E">
        <w:rPr>
          <w:rFonts w:ascii="Times New Roman" w:hAnsi="Times New Roman" w:cs="Times New Roman"/>
          <w:sz w:val="28"/>
          <w:szCs w:val="28"/>
        </w:rPr>
        <w:t xml:space="preserve">410100), </w:t>
      </w:r>
      <w:r w:rsidR="00BE350E" w:rsidRPr="00BE350E">
        <w:rPr>
          <w:rFonts w:ascii="Times New Roman" w:hAnsi="Times New Roman" w:cs="Times New Roman"/>
          <w:sz w:val="28"/>
          <w:szCs w:val="28"/>
          <w:lang w:eastAsia="ru-RU"/>
        </w:rPr>
        <w:t xml:space="preserve">знежирення, хімічного очищення та електронного обладнання </w:t>
      </w:r>
      <w:r w:rsidR="00BE350E" w:rsidRPr="00BE350E">
        <w:rPr>
          <w:rFonts w:ascii="Times New Roman" w:hAnsi="Times New Roman" w:cs="Times New Roman"/>
          <w:sz w:val="28"/>
          <w:szCs w:val="28"/>
        </w:rPr>
        <w:t xml:space="preserve">(код </w:t>
      </w:r>
      <w:r w:rsidR="00BE350E" w:rsidRPr="00BE350E">
        <w:rPr>
          <w:rFonts w:ascii="Times New Roman" w:hAnsi="Times New Roman" w:cs="Times New Roman"/>
          <w:sz w:val="28"/>
          <w:szCs w:val="28"/>
          <w:lang w:eastAsia="ru-RU"/>
        </w:rPr>
        <w:t xml:space="preserve">процесу </w:t>
      </w:r>
      <w:r w:rsidR="00BE350E" w:rsidRPr="00BE350E">
        <w:rPr>
          <w:rFonts w:ascii="Times New Roman" w:hAnsi="Times New Roman" w:cs="Times New Roman"/>
          <w:sz w:val="28"/>
          <w:szCs w:val="28"/>
        </w:rPr>
        <w:t xml:space="preserve">410200), </w:t>
      </w:r>
      <w:r w:rsidR="00BE350E" w:rsidRPr="00BE350E">
        <w:rPr>
          <w:rFonts w:ascii="Times New Roman" w:hAnsi="Times New Roman" w:cs="Times New Roman"/>
          <w:sz w:val="28"/>
          <w:szCs w:val="28"/>
          <w:lang w:eastAsia="ru-RU"/>
        </w:rPr>
        <w:t xml:space="preserve">виробництва або обробки хімічних продуктів </w:t>
      </w:r>
      <w:r w:rsidR="00BE350E" w:rsidRPr="00BE350E">
        <w:rPr>
          <w:rFonts w:ascii="Times New Roman" w:hAnsi="Times New Roman" w:cs="Times New Roman"/>
          <w:sz w:val="28"/>
          <w:szCs w:val="28"/>
        </w:rPr>
        <w:t xml:space="preserve">(код </w:t>
      </w:r>
      <w:r w:rsidR="00BE350E" w:rsidRPr="00BE350E">
        <w:rPr>
          <w:rFonts w:ascii="Times New Roman" w:hAnsi="Times New Roman" w:cs="Times New Roman"/>
          <w:sz w:val="28"/>
          <w:szCs w:val="28"/>
          <w:lang w:eastAsia="ru-RU"/>
        </w:rPr>
        <w:t xml:space="preserve">процесу </w:t>
      </w:r>
      <w:r w:rsidR="00BE350E" w:rsidRPr="00BE350E">
        <w:rPr>
          <w:rFonts w:ascii="Times New Roman" w:hAnsi="Times New Roman" w:cs="Times New Roman"/>
          <w:sz w:val="28"/>
          <w:szCs w:val="28"/>
        </w:rPr>
        <w:t xml:space="preserve">410300), </w:t>
      </w:r>
      <w:r w:rsidR="00BE350E" w:rsidRPr="00BE350E">
        <w:rPr>
          <w:rFonts w:ascii="Times New Roman" w:hAnsi="Times New Roman" w:cs="Times New Roman"/>
          <w:sz w:val="28"/>
          <w:szCs w:val="28"/>
          <w:lang w:eastAsia="ru-RU"/>
        </w:rPr>
        <w:t xml:space="preserve">інших видів використання розчинників та супутніх видів діяльності </w:t>
      </w:r>
      <w:r w:rsidR="00BE350E" w:rsidRPr="00BE350E">
        <w:rPr>
          <w:rFonts w:ascii="Times New Roman" w:hAnsi="Times New Roman" w:cs="Times New Roman"/>
          <w:sz w:val="28"/>
          <w:szCs w:val="28"/>
        </w:rPr>
        <w:t xml:space="preserve">(код </w:t>
      </w:r>
      <w:r w:rsidR="00BE350E" w:rsidRPr="00BE350E">
        <w:rPr>
          <w:rFonts w:ascii="Times New Roman" w:hAnsi="Times New Roman" w:cs="Times New Roman"/>
          <w:sz w:val="28"/>
          <w:szCs w:val="28"/>
          <w:lang w:eastAsia="ru-RU"/>
        </w:rPr>
        <w:t xml:space="preserve">процесу </w:t>
      </w:r>
      <w:r w:rsidR="00BE350E" w:rsidRPr="00BE350E">
        <w:rPr>
          <w:rFonts w:ascii="Times New Roman" w:hAnsi="Times New Roman" w:cs="Times New Roman"/>
          <w:sz w:val="28"/>
          <w:szCs w:val="28"/>
        </w:rPr>
        <w:t xml:space="preserve">410400), </w:t>
      </w:r>
      <w:r w:rsidR="00BE350E" w:rsidRPr="00BE350E">
        <w:rPr>
          <w:rFonts w:ascii="Times New Roman" w:hAnsi="Times New Roman" w:cs="Times New Roman"/>
          <w:sz w:val="28"/>
          <w:szCs w:val="28"/>
          <w:lang w:eastAsia="ru-RU"/>
        </w:rPr>
        <w:t xml:space="preserve">використання </w:t>
      </w:r>
      <w:proofErr w:type="spellStart"/>
      <w:r w:rsidR="00BE350E" w:rsidRPr="00BE350E">
        <w:rPr>
          <w:rFonts w:ascii="Times New Roman" w:hAnsi="Times New Roman" w:cs="Times New Roman"/>
          <w:sz w:val="28"/>
          <w:szCs w:val="28"/>
          <w:lang w:eastAsia="ru-RU"/>
        </w:rPr>
        <w:t>гідрофторвуглецю</w:t>
      </w:r>
      <w:proofErr w:type="spellEnd"/>
      <w:r w:rsidR="00BE350E" w:rsidRPr="00BE350E">
        <w:rPr>
          <w:rFonts w:ascii="Times New Roman" w:hAnsi="Times New Roman" w:cs="Times New Roman"/>
          <w:sz w:val="28"/>
          <w:szCs w:val="28"/>
          <w:lang w:eastAsia="ru-RU"/>
        </w:rPr>
        <w:t xml:space="preserve">, оксиду азоту, аміаку, </w:t>
      </w:r>
      <w:proofErr w:type="spellStart"/>
      <w:r w:rsidR="00BE350E" w:rsidRPr="00BE350E">
        <w:rPr>
          <w:rFonts w:ascii="Times New Roman" w:hAnsi="Times New Roman" w:cs="Times New Roman"/>
          <w:sz w:val="28"/>
          <w:szCs w:val="28"/>
          <w:lang w:eastAsia="ru-RU"/>
        </w:rPr>
        <w:t>перфторвуглецю</w:t>
      </w:r>
      <w:proofErr w:type="spellEnd"/>
      <w:r w:rsidR="00BE350E" w:rsidRPr="00BE350E">
        <w:rPr>
          <w:rFonts w:ascii="Times New Roman" w:hAnsi="Times New Roman" w:cs="Times New Roman"/>
          <w:sz w:val="28"/>
          <w:szCs w:val="28"/>
          <w:lang w:eastAsia="ru-RU"/>
        </w:rPr>
        <w:t xml:space="preserve">, </w:t>
      </w:r>
      <w:proofErr w:type="spellStart"/>
      <w:r w:rsidR="00BE350E" w:rsidRPr="00BE350E">
        <w:rPr>
          <w:rFonts w:ascii="Times New Roman" w:hAnsi="Times New Roman" w:cs="Times New Roman"/>
          <w:sz w:val="28"/>
          <w:szCs w:val="28"/>
          <w:lang w:eastAsia="ru-RU"/>
        </w:rPr>
        <w:t>гексафториду</w:t>
      </w:r>
      <w:proofErr w:type="spellEnd"/>
      <w:r w:rsidR="00BE350E" w:rsidRPr="00BE350E">
        <w:rPr>
          <w:rFonts w:ascii="Times New Roman" w:hAnsi="Times New Roman" w:cs="Times New Roman"/>
          <w:sz w:val="28"/>
          <w:szCs w:val="28"/>
          <w:lang w:eastAsia="ru-RU"/>
        </w:rPr>
        <w:t xml:space="preserve"> сірки</w:t>
      </w:r>
      <w:r w:rsidR="00BE350E" w:rsidRPr="000002C2">
        <w:rPr>
          <w:rFonts w:ascii="Times New Roman" w:hAnsi="Times New Roman" w:cs="Times New Roman"/>
          <w:sz w:val="28"/>
          <w:szCs w:val="28"/>
          <w:lang w:eastAsia="ru-RU"/>
        </w:rPr>
        <w:t xml:space="preserve"> </w:t>
      </w:r>
      <w:r w:rsidR="00BE350E" w:rsidRPr="000002C2">
        <w:rPr>
          <w:rFonts w:ascii="Times New Roman" w:hAnsi="Times New Roman" w:cs="Times New Roman"/>
          <w:sz w:val="28"/>
          <w:szCs w:val="28"/>
        </w:rPr>
        <w:t xml:space="preserve">(код </w:t>
      </w:r>
      <w:r w:rsidR="00BE350E" w:rsidRPr="000002C2">
        <w:rPr>
          <w:rFonts w:ascii="Times New Roman" w:hAnsi="Times New Roman" w:cs="Times New Roman"/>
          <w:sz w:val="28"/>
          <w:szCs w:val="28"/>
          <w:lang w:eastAsia="ru-RU"/>
        </w:rPr>
        <w:t xml:space="preserve">процесу </w:t>
      </w:r>
      <w:r w:rsidR="00BE350E">
        <w:rPr>
          <w:rFonts w:ascii="Times New Roman" w:hAnsi="Times New Roman" w:cs="Times New Roman"/>
          <w:sz w:val="28"/>
          <w:szCs w:val="28"/>
        </w:rPr>
        <w:t>410500)</w:t>
      </w:r>
      <w:r w:rsidR="00BE350E" w:rsidRPr="000002C2">
        <w:rPr>
          <w:rFonts w:ascii="Times New Roman" w:hAnsi="Times New Roman" w:cs="Times New Roman"/>
          <w:sz w:val="28"/>
          <w:szCs w:val="28"/>
          <w:lang w:eastAsia="ru-RU"/>
        </w:rPr>
        <w:t>.</w:t>
      </w:r>
    </w:p>
    <w:p w:rsidR="00BE350E" w:rsidRDefault="00BE350E" w:rsidP="00957FCA">
      <w:pPr>
        <w:pStyle w:val="5"/>
        <w:spacing w:line="216" w:lineRule="auto"/>
        <w:ind w:firstLine="567"/>
        <w:jc w:val="both"/>
      </w:pPr>
      <w:r>
        <w:t xml:space="preserve">Виробничий процес </w:t>
      </w:r>
      <w:r w:rsidR="00264AFF">
        <w:t>і</w:t>
      </w:r>
      <w:r w:rsidR="00C01C77">
        <w:t>з кодом 40</w:t>
      </w:r>
      <w:r>
        <w:t>0000 дорівнює сумі даних за процесами з кодами 410100, 410200, 410300, 410400, 410500.</w:t>
      </w:r>
    </w:p>
    <w:p w:rsidR="00A401EF" w:rsidRDefault="00A401EF" w:rsidP="00957FCA">
      <w:pPr>
        <w:spacing w:after="0" w:line="216" w:lineRule="auto"/>
        <w:jc w:val="both"/>
        <w:rPr>
          <w:rFonts w:ascii="Times New Roman" w:hAnsi="Times New Roman" w:cs="Times New Roman"/>
          <w:sz w:val="28"/>
          <w:szCs w:val="28"/>
          <w:lang w:eastAsia="ru-RU"/>
        </w:rPr>
      </w:pPr>
    </w:p>
    <w:p w:rsidR="00CD0B7A" w:rsidRDefault="000F4E58" w:rsidP="00957FCA">
      <w:pPr>
        <w:spacing w:after="0" w:line="216" w:lineRule="auto"/>
        <w:ind w:firstLine="567"/>
        <w:jc w:val="both"/>
        <w:rPr>
          <w:rFonts w:ascii="Times New Roman" w:hAnsi="Times New Roman" w:cs="Times New Roman"/>
          <w:sz w:val="28"/>
          <w:szCs w:val="28"/>
        </w:rPr>
      </w:pPr>
      <w:r>
        <w:rPr>
          <w:rFonts w:ascii="Times New Roman" w:hAnsi="Times New Roman" w:cs="Times New Roman"/>
          <w:sz w:val="28"/>
          <w:szCs w:val="28"/>
          <w:lang w:eastAsia="ru-RU"/>
        </w:rPr>
        <w:t>37</w:t>
      </w:r>
      <w:r w:rsidR="00B23DFB" w:rsidRPr="00B23DFB">
        <w:rPr>
          <w:rFonts w:ascii="Times New Roman" w:hAnsi="Times New Roman" w:cs="Times New Roman"/>
          <w:sz w:val="28"/>
          <w:szCs w:val="28"/>
          <w:lang w:eastAsia="ru-RU"/>
        </w:rPr>
        <w:t>.</w:t>
      </w:r>
      <w:r w:rsidR="00B23DFB">
        <w:rPr>
          <w:rFonts w:ascii="Times New Roman" w:hAnsi="Times New Roman" w:cs="Times New Roman"/>
          <w:sz w:val="28"/>
          <w:szCs w:val="28"/>
          <w:lang w:val="en-US" w:eastAsia="ru-RU"/>
        </w:rPr>
        <w:t> </w:t>
      </w:r>
      <w:r w:rsidR="00CD0B7A" w:rsidRPr="002321E1">
        <w:rPr>
          <w:rFonts w:ascii="Times New Roman" w:hAnsi="Times New Roman" w:cs="Times New Roman"/>
          <w:sz w:val="28"/>
          <w:szCs w:val="28"/>
        </w:rPr>
        <w:t>Виробничий проце</w:t>
      </w:r>
      <w:r w:rsidR="00CD0B7A">
        <w:rPr>
          <w:rFonts w:ascii="Times New Roman" w:hAnsi="Times New Roman" w:cs="Times New Roman"/>
          <w:sz w:val="28"/>
          <w:szCs w:val="28"/>
        </w:rPr>
        <w:t xml:space="preserve">с </w:t>
      </w:r>
      <w:r w:rsidR="00264AFF">
        <w:rPr>
          <w:rFonts w:ascii="Times New Roman" w:hAnsi="Times New Roman" w:cs="Times New Roman"/>
          <w:sz w:val="28"/>
          <w:szCs w:val="28"/>
        </w:rPr>
        <w:t>і</w:t>
      </w:r>
      <w:r w:rsidR="00CD0B7A">
        <w:rPr>
          <w:rFonts w:ascii="Times New Roman" w:hAnsi="Times New Roman" w:cs="Times New Roman"/>
          <w:sz w:val="28"/>
          <w:szCs w:val="28"/>
        </w:rPr>
        <w:t>з кодом 4101</w:t>
      </w:r>
      <w:r w:rsidR="00CD0B7A" w:rsidRPr="002321E1">
        <w:rPr>
          <w:rFonts w:ascii="Times New Roman" w:hAnsi="Times New Roman" w:cs="Times New Roman"/>
          <w:sz w:val="28"/>
          <w:szCs w:val="28"/>
        </w:rPr>
        <w:t xml:space="preserve">00 та найменуванням </w:t>
      </w:r>
      <w:r w:rsidR="00CD0B7A" w:rsidRPr="00CD0B7A">
        <w:rPr>
          <w:rFonts w:ascii="Times New Roman" w:hAnsi="Times New Roman" w:cs="Times New Roman"/>
          <w:sz w:val="28"/>
          <w:szCs w:val="28"/>
        </w:rPr>
        <w:t>"Н</w:t>
      </w:r>
      <w:r w:rsidR="00CD0B7A" w:rsidRPr="00CD0B7A">
        <w:rPr>
          <w:rFonts w:ascii="Times New Roman" w:hAnsi="Times New Roman" w:cs="Times New Roman"/>
          <w:sz w:val="28"/>
          <w:szCs w:val="28"/>
          <w:lang w:eastAsia="ru-RU"/>
        </w:rPr>
        <w:t>анесення лакофарбового покриття</w:t>
      </w:r>
      <w:r w:rsidR="00CD0B7A" w:rsidRPr="00CD0B7A">
        <w:rPr>
          <w:rFonts w:ascii="Times New Roman" w:hAnsi="Times New Roman" w:cs="Times New Roman"/>
          <w:sz w:val="28"/>
          <w:szCs w:val="28"/>
        </w:rPr>
        <w:t>"</w:t>
      </w:r>
      <w:r w:rsidR="00CD0B7A" w:rsidRPr="002321E1">
        <w:rPr>
          <w:rFonts w:ascii="Times New Roman" w:hAnsi="Times New Roman" w:cs="Times New Roman"/>
          <w:sz w:val="28"/>
          <w:szCs w:val="28"/>
        </w:rPr>
        <w:t xml:space="preserve"> містить дані про викиди забруднюючих речовин і парникових газів у атмосферне повітря від </w:t>
      </w:r>
      <w:r w:rsidR="00EE77D4">
        <w:rPr>
          <w:rFonts w:ascii="Times New Roman" w:hAnsi="Times New Roman" w:cs="Times New Roman"/>
          <w:sz w:val="28"/>
          <w:szCs w:val="28"/>
        </w:rPr>
        <w:t>процесів н</w:t>
      </w:r>
      <w:r w:rsidR="00EE77D4" w:rsidRPr="00EE77D4">
        <w:rPr>
          <w:rFonts w:ascii="Times New Roman" w:hAnsi="Times New Roman" w:cs="Times New Roman"/>
          <w:sz w:val="28"/>
          <w:szCs w:val="28"/>
        </w:rPr>
        <w:t>анесення лакофарбового покриття</w:t>
      </w:r>
      <w:r w:rsidR="00EE77D4">
        <w:rPr>
          <w:rFonts w:ascii="Times New Roman" w:hAnsi="Times New Roman" w:cs="Times New Roman"/>
          <w:sz w:val="28"/>
          <w:szCs w:val="28"/>
        </w:rPr>
        <w:t>, у тому числі від</w:t>
      </w:r>
      <w:r w:rsidR="00EE77D4" w:rsidRPr="00EE77D4">
        <w:rPr>
          <w:rFonts w:ascii="Times New Roman" w:hAnsi="Times New Roman" w:cs="Times New Roman"/>
          <w:sz w:val="28"/>
          <w:szCs w:val="28"/>
        </w:rPr>
        <w:t xml:space="preserve"> </w:t>
      </w:r>
      <w:r w:rsidR="00CD0B7A">
        <w:rPr>
          <w:rFonts w:ascii="Times New Roman" w:hAnsi="Times New Roman" w:cs="Times New Roman"/>
          <w:sz w:val="28"/>
          <w:szCs w:val="28"/>
          <w:lang w:eastAsia="ru-RU"/>
        </w:rPr>
        <w:t>виробництва автомобілів (</w:t>
      </w:r>
      <w:r w:rsidR="00CD0B7A" w:rsidRPr="00472D6C">
        <w:rPr>
          <w:rFonts w:ascii="Times New Roman" w:hAnsi="Times New Roman" w:cs="Times New Roman"/>
          <w:sz w:val="28"/>
          <w:szCs w:val="28"/>
          <w:lang w:eastAsia="ru-RU"/>
        </w:rPr>
        <w:t xml:space="preserve">код </w:t>
      </w:r>
      <w:r w:rsidR="00CD0B7A">
        <w:rPr>
          <w:rFonts w:ascii="Times New Roman" w:hAnsi="Times New Roman" w:cs="Times New Roman"/>
          <w:sz w:val="28"/>
          <w:szCs w:val="28"/>
          <w:lang w:eastAsia="ru-RU"/>
        </w:rPr>
        <w:t>4</w:t>
      </w:r>
      <w:r w:rsidR="00CD0B7A" w:rsidRPr="00472D6C">
        <w:rPr>
          <w:rFonts w:ascii="Times New Roman" w:hAnsi="Times New Roman" w:cs="Times New Roman"/>
          <w:sz w:val="28"/>
          <w:szCs w:val="28"/>
          <w:lang w:eastAsia="ru-RU"/>
        </w:rPr>
        <w:t>10</w:t>
      </w:r>
      <w:r w:rsidR="00CD0B7A">
        <w:rPr>
          <w:rFonts w:ascii="Times New Roman" w:hAnsi="Times New Roman" w:cs="Times New Roman"/>
          <w:sz w:val="28"/>
          <w:szCs w:val="28"/>
          <w:lang w:eastAsia="ru-RU"/>
        </w:rPr>
        <w:t>1</w:t>
      </w:r>
      <w:r w:rsidR="00CD0B7A" w:rsidRPr="00472D6C">
        <w:rPr>
          <w:rFonts w:ascii="Times New Roman" w:hAnsi="Times New Roman" w:cs="Times New Roman"/>
          <w:sz w:val="28"/>
          <w:szCs w:val="28"/>
          <w:lang w:eastAsia="ru-RU"/>
        </w:rPr>
        <w:t>0</w:t>
      </w:r>
      <w:r w:rsidR="00CD0B7A">
        <w:rPr>
          <w:rFonts w:ascii="Times New Roman" w:hAnsi="Times New Roman" w:cs="Times New Roman"/>
          <w:sz w:val="28"/>
          <w:szCs w:val="28"/>
          <w:lang w:eastAsia="ru-RU"/>
        </w:rPr>
        <w:t>1), ремонту автомобілів (</w:t>
      </w:r>
      <w:r w:rsidR="00CD0B7A" w:rsidRPr="00472D6C">
        <w:rPr>
          <w:rFonts w:ascii="Times New Roman" w:hAnsi="Times New Roman" w:cs="Times New Roman"/>
          <w:sz w:val="28"/>
          <w:szCs w:val="28"/>
          <w:lang w:eastAsia="ru-RU"/>
        </w:rPr>
        <w:t xml:space="preserve">код </w:t>
      </w:r>
      <w:r w:rsidR="00CD0B7A">
        <w:rPr>
          <w:rFonts w:ascii="Times New Roman" w:hAnsi="Times New Roman" w:cs="Times New Roman"/>
          <w:sz w:val="28"/>
          <w:szCs w:val="28"/>
          <w:lang w:eastAsia="ru-RU"/>
        </w:rPr>
        <w:t>4</w:t>
      </w:r>
      <w:r w:rsidR="00CD0B7A" w:rsidRPr="00472D6C">
        <w:rPr>
          <w:rFonts w:ascii="Times New Roman" w:hAnsi="Times New Roman" w:cs="Times New Roman"/>
          <w:sz w:val="28"/>
          <w:szCs w:val="28"/>
          <w:lang w:eastAsia="ru-RU"/>
        </w:rPr>
        <w:t>10</w:t>
      </w:r>
      <w:r w:rsidR="00CD0B7A">
        <w:rPr>
          <w:rFonts w:ascii="Times New Roman" w:hAnsi="Times New Roman" w:cs="Times New Roman"/>
          <w:sz w:val="28"/>
          <w:szCs w:val="28"/>
          <w:lang w:eastAsia="ru-RU"/>
        </w:rPr>
        <w:t>1</w:t>
      </w:r>
      <w:r w:rsidR="00CD0B7A" w:rsidRPr="00472D6C">
        <w:rPr>
          <w:rFonts w:ascii="Times New Roman" w:hAnsi="Times New Roman" w:cs="Times New Roman"/>
          <w:sz w:val="28"/>
          <w:szCs w:val="28"/>
          <w:lang w:eastAsia="ru-RU"/>
        </w:rPr>
        <w:t>0</w:t>
      </w:r>
      <w:r w:rsidR="00CD0B7A">
        <w:rPr>
          <w:rFonts w:ascii="Times New Roman" w:hAnsi="Times New Roman" w:cs="Times New Roman"/>
          <w:sz w:val="28"/>
          <w:szCs w:val="28"/>
          <w:lang w:eastAsia="ru-RU"/>
        </w:rPr>
        <w:t>2), будівництва та оздоблення будівель (за винятком деревини) (</w:t>
      </w:r>
      <w:r w:rsidR="00CD0B7A" w:rsidRPr="00472D6C">
        <w:rPr>
          <w:rFonts w:ascii="Times New Roman" w:hAnsi="Times New Roman" w:cs="Times New Roman"/>
          <w:sz w:val="28"/>
          <w:szCs w:val="28"/>
          <w:lang w:eastAsia="ru-RU"/>
        </w:rPr>
        <w:t xml:space="preserve">код </w:t>
      </w:r>
      <w:r w:rsidR="00CD0B7A">
        <w:rPr>
          <w:rFonts w:ascii="Times New Roman" w:hAnsi="Times New Roman" w:cs="Times New Roman"/>
          <w:sz w:val="28"/>
          <w:szCs w:val="28"/>
          <w:lang w:eastAsia="ru-RU"/>
        </w:rPr>
        <w:t>4</w:t>
      </w:r>
      <w:r w:rsidR="00CD0B7A" w:rsidRPr="00472D6C">
        <w:rPr>
          <w:rFonts w:ascii="Times New Roman" w:hAnsi="Times New Roman" w:cs="Times New Roman"/>
          <w:sz w:val="28"/>
          <w:szCs w:val="28"/>
          <w:lang w:eastAsia="ru-RU"/>
        </w:rPr>
        <w:t>10</w:t>
      </w:r>
      <w:r w:rsidR="00CD0B7A">
        <w:rPr>
          <w:rFonts w:ascii="Times New Roman" w:hAnsi="Times New Roman" w:cs="Times New Roman"/>
          <w:sz w:val="28"/>
          <w:szCs w:val="28"/>
          <w:lang w:eastAsia="ru-RU"/>
        </w:rPr>
        <w:t>1</w:t>
      </w:r>
      <w:r w:rsidR="00CD0B7A" w:rsidRPr="00472D6C">
        <w:rPr>
          <w:rFonts w:ascii="Times New Roman" w:hAnsi="Times New Roman" w:cs="Times New Roman"/>
          <w:sz w:val="28"/>
          <w:szCs w:val="28"/>
          <w:lang w:eastAsia="ru-RU"/>
        </w:rPr>
        <w:t>0</w:t>
      </w:r>
      <w:r w:rsidR="00CD0B7A">
        <w:rPr>
          <w:rFonts w:ascii="Times New Roman" w:hAnsi="Times New Roman" w:cs="Times New Roman"/>
          <w:sz w:val="28"/>
          <w:szCs w:val="28"/>
          <w:lang w:eastAsia="ru-RU"/>
        </w:rPr>
        <w:t xml:space="preserve">3), побутового використання (за винятком деревини) </w:t>
      </w:r>
      <w:r w:rsidR="00ED6F62" w:rsidRPr="00ED6F62">
        <w:rPr>
          <w:rFonts w:ascii="Times New Roman" w:hAnsi="Times New Roman" w:cs="Times New Roman"/>
          <w:sz w:val="28"/>
          <w:szCs w:val="28"/>
          <w:lang w:eastAsia="ru-RU"/>
        </w:rPr>
        <w:br/>
      </w:r>
      <w:r w:rsidR="00CD0B7A">
        <w:rPr>
          <w:rFonts w:ascii="Times New Roman" w:hAnsi="Times New Roman" w:cs="Times New Roman"/>
          <w:sz w:val="28"/>
          <w:szCs w:val="28"/>
          <w:lang w:eastAsia="ru-RU"/>
        </w:rPr>
        <w:t>(</w:t>
      </w:r>
      <w:r w:rsidR="00CD0B7A" w:rsidRPr="00472D6C">
        <w:rPr>
          <w:rFonts w:ascii="Times New Roman" w:hAnsi="Times New Roman" w:cs="Times New Roman"/>
          <w:sz w:val="28"/>
          <w:szCs w:val="28"/>
          <w:lang w:eastAsia="ru-RU"/>
        </w:rPr>
        <w:t xml:space="preserve">код </w:t>
      </w:r>
      <w:r w:rsidR="00CD0B7A">
        <w:rPr>
          <w:rFonts w:ascii="Times New Roman" w:hAnsi="Times New Roman" w:cs="Times New Roman"/>
          <w:sz w:val="28"/>
          <w:szCs w:val="28"/>
          <w:lang w:eastAsia="ru-RU"/>
        </w:rPr>
        <w:t>4</w:t>
      </w:r>
      <w:r w:rsidR="00CD0B7A" w:rsidRPr="00472D6C">
        <w:rPr>
          <w:rFonts w:ascii="Times New Roman" w:hAnsi="Times New Roman" w:cs="Times New Roman"/>
          <w:sz w:val="28"/>
          <w:szCs w:val="28"/>
          <w:lang w:eastAsia="ru-RU"/>
        </w:rPr>
        <w:t>10</w:t>
      </w:r>
      <w:r w:rsidR="00CD0B7A">
        <w:rPr>
          <w:rFonts w:ascii="Times New Roman" w:hAnsi="Times New Roman" w:cs="Times New Roman"/>
          <w:sz w:val="28"/>
          <w:szCs w:val="28"/>
          <w:lang w:eastAsia="ru-RU"/>
        </w:rPr>
        <w:t>1</w:t>
      </w:r>
      <w:r w:rsidR="00CD0B7A" w:rsidRPr="00472D6C">
        <w:rPr>
          <w:rFonts w:ascii="Times New Roman" w:hAnsi="Times New Roman" w:cs="Times New Roman"/>
          <w:sz w:val="28"/>
          <w:szCs w:val="28"/>
          <w:lang w:eastAsia="ru-RU"/>
        </w:rPr>
        <w:t>0</w:t>
      </w:r>
      <w:r w:rsidR="00CD0B7A">
        <w:rPr>
          <w:rFonts w:ascii="Times New Roman" w:hAnsi="Times New Roman" w:cs="Times New Roman"/>
          <w:sz w:val="28"/>
          <w:szCs w:val="28"/>
          <w:lang w:eastAsia="ru-RU"/>
        </w:rPr>
        <w:t>4), фарбування рулонної продукції (</w:t>
      </w:r>
      <w:r w:rsidR="00CD0B7A" w:rsidRPr="00472D6C">
        <w:rPr>
          <w:rFonts w:ascii="Times New Roman" w:hAnsi="Times New Roman" w:cs="Times New Roman"/>
          <w:sz w:val="28"/>
          <w:szCs w:val="28"/>
          <w:lang w:eastAsia="ru-RU"/>
        </w:rPr>
        <w:t xml:space="preserve">код </w:t>
      </w:r>
      <w:r w:rsidR="00CD0B7A">
        <w:rPr>
          <w:rFonts w:ascii="Times New Roman" w:hAnsi="Times New Roman" w:cs="Times New Roman"/>
          <w:sz w:val="28"/>
          <w:szCs w:val="28"/>
          <w:lang w:eastAsia="ru-RU"/>
        </w:rPr>
        <w:t>4</w:t>
      </w:r>
      <w:r w:rsidR="00CD0B7A" w:rsidRPr="00472D6C">
        <w:rPr>
          <w:rFonts w:ascii="Times New Roman" w:hAnsi="Times New Roman" w:cs="Times New Roman"/>
          <w:sz w:val="28"/>
          <w:szCs w:val="28"/>
          <w:lang w:eastAsia="ru-RU"/>
        </w:rPr>
        <w:t>10</w:t>
      </w:r>
      <w:r w:rsidR="00CD0B7A">
        <w:rPr>
          <w:rFonts w:ascii="Times New Roman" w:hAnsi="Times New Roman" w:cs="Times New Roman"/>
          <w:sz w:val="28"/>
          <w:szCs w:val="28"/>
          <w:lang w:eastAsia="ru-RU"/>
        </w:rPr>
        <w:t>1</w:t>
      </w:r>
      <w:r w:rsidR="00CD0B7A" w:rsidRPr="00472D6C">
        <w:rPr>
          <w:rFonts w:ascii="Times New Roman" w:hAnsi="Times New Roman" w:cs="Times New Roman"/>
          <w:sz w:val="28"/>
          <w:szCs w:val="28"/>
          <w:lang w:eastAsia="ru-RU"/>
        </w:rPr>
        <w:t>0</w:t>
      </w:r>
      <w:r w:rsidR="00CD0B7A">
        <w:rPr>
          <w:rFonts w:ascii="Times New Roman" w:hAnsi="Times New Roman" w:cs="Times New Roman"/>
          <w:sz w:val="28"/>
          <w:szCs w:val="28"/>
          <w:lang w:eastAsia="ru-RU"/>
        </w:rPr>
        <w:t>5), суднобудування (</w:t>
      </w:r>
      <w:r w:rsidR="00CD0B7A" w:rsidRPr="00472D6C">
        <w:rPr>
          <w:rFonts w:ascii="Times New Roman" w:hAnsi="Times New Roman" w:cs="Times New Roman"/>
          <w:sz w:val="28"/>
          <w:szCs w:val="28"/>
          <w:lang w:eastAsia="ru-RU"/>
        </w:rPr>
        <w:t xml:space="preserve">код </w:t>
      </w:r>
      <w:r w:rsidR="00CD0B7A">
        <w:rPr>
          <w:rFonts w:ascii="Times New Roman" w:hAnsi="Times New Roman" w:cs="Times New Roman"/>
          <w:sz w:val="28"/>
          <w:szCs w:val="28"/>
          <w:lang w:eastAsia="ru-RU"/>
        </w:rPr>
        <w:t>4</w:t>
      </w:r>
      <w:r w:rsidR="00CD0B7A" w:rsidRPr="00472D6C">
        <w:rPr>
          <w:rFonts w:ascii="Times New Roman" w:hAnsi="Times New Roman" w:cs="Times New Roman"/>
          <w:sz w:val="28"/>
          <w:szCs w:val="28"/>
          <w:lang w:eastAsia="ru-RU"/>
        </w:rPr>
        <w:t>10</w:t>
      </w:r>
      <w:r w:rsidR="00CD0B7A">
        <w:rPr>
          <w:rFonts w:ascii="Times New Roman" w:hAnsi="Times New Roman" w:cs="Times New Roman"/>
          <w:sz w:val="28"/>
          <w:szCs w:val="28"/>
          <w:lang w:eastAsia="ru-RU"/>
        </w:rPr>
        <w:t>1</w:t>
      </w:r>
      <w:r w:rsidR="00CD0B7A" w:rsidRPr="00472D6C">
        <w:rPr>
          <w:rFonts w:ascii="Times New Roman" w:hAnsi="Times New Roman" w:cs="Times New Roman"/>
          <w:sz w:val="28"/>
          <w:szCs w:val="28"/>
          <w:lang w:eastAsia="ru-RU"/>
        </w:rPr>
        <w:t>0</w:t>
      </w:r>
      <w:r w:rsidR="00CD0B7A">
        <w:rPr>
          <w:rFonts w:ascii="Times New Roman" w:hAnsi="Times New Roman" w:cs="Times New Roman"/>
          <w:sz w:val="28"/>
          <w:szCs w:val="28"/>
          <w:lang w:eastAsia="ru-RU"/>
        </w:rPr>
        <w:t xml:space="preserve">6), </w:t>
      </w:r>
      <w:r w:rsidR="00CF49C1">
        <w:rPr>
          <w:rFonts w:ascii="Times New Roman" w:hAnsi="Times New Roman" w:cs="Times New Roman"/>
          <w:sz w:val="28"/>
          <w:szCs w:val="28"/>
          <w:lang w:eastAsia="ru-RU"/>
        </w:rPr>
        <w:t xml:space="preserve">фарбування </w:t>
      </w:r>
      <w:r w:rsidR="00CD0B7A">
        <w:rPr>
          <w:rFonts w:ascii="Times New Roman" w:hAnsi="Times New Roman" w:cs="Times New Roman"/>
          <w:sz w:val="28"/>
          <w:szCs w:val="28"/>
          <w:lang w:eastAsia="ru-RU"/>
        </w:rPr>
        <w:t>деревини (</w:t>
      </w:r>
      <w:r w:rsidR="00CD0B7A" w:rsidRPr="00472D6C">
        <w:rPr>
          <w:rFonts w:ascii="Times New Roman" w:hAnsi="Times New Roman" w:cs="Times New Roman"/>
          <w:sz w:val="28"/>
          <w:szCs w:val="28"/>
          <w:lang w:eastAsia="ru-RU"/>
        </w:rPr>
        <w:t xml:space="preserve">код </w:t>
      </w:r>
      <w:r w:rsidR="00CD0B7A">
        <w:rPr>
          <w:rFonts w:ascii="Times New Roman" w:hAnsi="Times New Roman" w:cs="Times New Roman"/>
          <w:sz w:val="28"/>
          <w:szCs w:val="28"/>
          <w:lang w:eastAsia="ru-RU"/>
        </w:rPr>
        <w:t>4</w:t>
      </w:r>
      <w:r w:rsidR="00CD0B7A" w:rsidRPr="00472D6C">
        <w:rPr>
          <w:rFonts w:ascii="Times New Roman" w:hAnsi="Times New Roman" w:cs="Times New Roman"/>
          <w:sz w:val="28"/>
          <w:szCs w:val="28"/>
          <w:lang w:eastAsia="ru-RU"/>
        </w:rPr>
        <w:t>10</w:t>
      </w:r>
      <w:r w:rsidR="00CD0B7A">
        <w:rPr>
          <w:rFonts w:ascii="Times New Roman" w:hAnsi="Times New Roman" w:cs="Times New Roman"/>
          <w:sz w:val="28"/>
          <w:szCs w:val="28"/>
          <w:lang w:eastAsia="ru-RU"/>
        </w:rPr>
        <w:t>1</w:t>
      </w:r>
      <w:r w:rsidR="00CD0B7A" w:rsidRPr="00472D6C">
        <w:rPr>
          <w:rFonts w:ascii="Times New Roman" w:hAnsi="Times New Roman" w:cs="Times New Roman"/>
          <w:sz w:val="28"/>
          <w:szCs w:val="28"/>
          <w:lang w:eastAsia="ru-RU"/>
        </w:rPr>
        <w:t>0</w:t>
      </w:r>
      <w:r w:rsidR="00CD0B7A">
        <w:rPr>
          <w:rFonts w:ascii="Times New Roman" w:hAnsi="Times New Roman" w:cs="Times New Roman"/>
          <w:sz w:val="28"/>
          <w:szCs w:val="28"/>
          <w:lang w:eastAsia="ru-RU"/>
        </w:rPr>
        <w:t>7), інших видів промислового використання фарб (за винятком ремонту автомобілів) (</w:t>
      </w:r>
      <w:r w:rsidR="00CD0B7A" w:rsidRPr="00472D6C">
        <w:rPr>
          <w:rFonts w:ascii="Times New Roman" w:hAnsi="Times New Roman" w:cs="Times New Roman"/>
          <w:sz w:val="28"/>
          <w:szCs w:val="28"/>
          <w:lang w:eastAsia="ru-RU"/>
        </w:rPr>
        <w:t xml:space="preserve">код </w:t>
      </w:r>
      <w:r w:rsidR="00CD0B7A">
        <w:rPr>
          <w:rFonts w:ascii="Times New Roman" w:hAnsi="Times New Roman" w:cs="Times New Roman"/>
          <w:sz w:val="28"/>
          <w:szCs w:val="28"/>
          <w:lang w:eastAsia="ru-RU"/>
        </w:rPr>
        <w:t>4</w:t>
      </w:r>
      <w:r w:rsidR="00CD0B7A" w:rsidRPr="00472D6C">
        <w:rPr>
          <w:rFonts w:ascii="Times New Roman" w:hAnsi="Times New Roman" w:cs="Times New Roman"/>
          <w:sz w:val="28"/>
          <w:szCs w:val="28"/>
          <w:lang w:eastAsia="ru-RU"/>
        </w:rPr>
        <w:t>10</w:t>
      </w:r>
      <w:r w:rsidR="00CD0B7A">
        <w:rPr>
          <w:rFonts w:ascii="Times New Roman" w:hAnsi="Times New Roman" w:cs="Times New Roman"/>
          <w:sz w:val="28"/>
          <w:szCs w:val="28"/>
          <w:lang w:eastAsia="ru-RU"/>
        </w:rPr>
        <w:t>1</w:t>
      </w:r>
      <w:r w:rsidR="00CD0B7A" w:rsidRPr="00472D6C">
        <w:rPr>
          <w:rFonts w:ascii="Times New Roman" w:hAnsi="Times New Roman" w:cs="Times New Roman"/>
          <w:sz w:val="28"/>
          <w:szCs w:val="28"/>
          <w:lang w:eastAsia="ru-RU"/>
        </w:rPr>
        <w:t>0</w:t>
      </w:r>
      <w:r w:rsidR="00CD0B7A">
        <w:rPr>
          <w:rFonts w:ascii="Times New Roman" w:hAnsi="Times New Roman" w:cs="Times New Roman"/>
          <w:sz w:val="28"/>
          <w:szCs w:val="28"/>
          <w:lang w:eastAsia="ru-RU"/>
        </w:rPr>
        <w:t>8), інших видів непромислового використання фарб (</w:t>
      </w:r>
      <w:r w:rsidR="00CD0B7A" w:rsidRPr="00472D6C">
        <w:rPr>
          <w:rFonts w:ascii="Times New Roman" w:hAnsi="Times New Roman" w:cs="Times New Roman"/>
          <w:sz w:val="28"/>
          <w:szCs w:val="28"/>
          <w:lang w:eastAsia="ru-RU"/>
        </w:rPr>
        <w:t xml:space="preserve">код </w:t>
      </w:r>
      <w:r w:rsidR="00CD0B7A">
        <w:rPr>
          <w:rFonts w:ascii="Times New Roman" w:hAnsi="Times New Roman" w:cs="Times New Roman"/>
          <w:sz w:val="28"/>
          <w:szCs w:val="28"/>
          <w:lang w:eastAsia="ru-RU"/>
        </w:rPr>
        <w:t>4</w:t>
      </w:r>
      <w:r w:rsidR="00CD0B7A" w:rsidRPr="00472D6C">
        <w:rPr>
          <w:rFonts w:ascii="Times New Roman" w:hAnsi="Times New Roman" w:cs="Times New Roman"/>
          <w:sz w:val="28"/>
          <w:szCs w:val="28"/>
          <w:lang w:eastAsia="ru-RU"/>
        </w:rPr>
        <w:t>10</w:t>
      </w:r>
      <w:r w:rsidR="00CD0B7A">
        <w:rPr>
          <w:rFonts w:ascii="Times New Roman" w:hAnsi="Times New Roman" w:cs="Times New Roman"/>
          <w:sz w:val="28"/>
          <w:szCs w:val="28"/>
          <w:lang w:eastAsia="ru-RU"/>
        </w:rPr>
        <w:t>1</w:t>
      </w:r>
      <w:r w:rsidR="00CD0B7A" w:rsidRPr="00472D6C">
        <w:rPr>
          <w:rFonts w:ascii="Times New Roman" w:hAnsi="Times New Roman" w:cs="Times New Roman"/>
          <w:sz w:val="28"/>
          <w:szCs w:val="28"/>
          <w:lang w:eastAsia="ru-RU"/>
        </w:rPr>
        <w:t>0</w:t>
      </w:r>
      <w:r w:rsidR="00CD0B7A">
        <w:rPr>
          <w:rFonts w:ascii="Times New Roman" w:hAnsi="Times New Roman" w:cs="Times New Roman"/>
          <w:sz w:val="28"/>
          <w:szCs w:val="28"/>
          <w:lang w:eastAsia="ru-RU"/>
        </w:rPr>
        <w:t>9).</w:t>
      </w:r>
    </w:p>
    <w:p w:rsidR="00CD0B7A" w:rsidRDefault="00CD0B7A" w:rsidP="00957FCA">
      <w:pPr>
        <w:pStyle w:val="5"/>
        <w:spacing w:line="216" w:lineRule="auto"/>
        <w:ind w:firstLine="567"/>
        <w:jc w:val="both"/>
      </w:pPr>
      <w:r>
        <w:t xml:space="preserve">Виробничий процес </w:t>
      </w:r>
      <w:r w:rsidR="003C7497">
        <w:t>і</w:t>
      </w:r>
      <w:r>
        <w:t>з кодом</w:t>
      </w:r>
      <w:r w:rsidR="00456E5B">
        <w:t xml:space="preserve"> </w:t>
      </w:r>
      <w:r w:rsidR="006978C1">
        <w:t>4</w:t>
      </w:r>
      <w:r>
        <w:t xml:space="preserve">10100 дорівнює сумі даних за </w:t>
      </w:r>
      <w:r w:rsidR="003C7497">
        <w:t xml:space="preserve">процесами </w:t>
      </w:r>
      <w:r>
        <w:t>з кодами 410101, 410102, 410103, 410104, 410105, 410106, 410107, 410108, 410109.</w:t>
      </w:r>
    </w:p>
    <w:p w:rsidR="00CD0B7A" w:rsidRDefault="00CD0B7A" w:rsidP="00957FCA">
      <w:pPr>
        <w:spacing w:after="0" w:line="216" w:lineRule="auto"/>
        <w:ind w:firstLine="709"/>
        <w:jc w:val="both"/>
        <w:rPr>
          <w:rFonts w:ascii="Times New Roman" w:hAnsi="Times New Roman" w:cs="Times New Roman"/>
          <w:sz w:val="28"/>
          <w:szCs w:val="28"/>
          <w:lang w:eastAsia="ru-RU"/>
        </w:rPr>
      </w:pPr>
    </w:p>
    <w:p w:rsidR="00456E5B" w:rsidRDefault="000F4E58" w:rsidP="00957FCA">
      <w:pPr>
        <w:spacing w:after="0" w:line="216" w:lineRule="auto"/>
        <w:ind w:firstLine="567"/>
        <w:jc w:val="both"/>
        <w:rPr>
          <w:rFonts w:ascii="Times New Roman" w:hAnsi="Times New Roman" w:cs="Times New Roman"/>
          <w:sz w:val="28"/>
          <w:szCs w:val="28"/>
        </w:rPr>
      </w:pPr>
      <w:r>
        <w:rPr>
          <w:rFonts w:ascii="Times New Roman" w:hAnsi="Times New Roman" w:cs="Times New Roman"/>
          <w:sz w:val="28"/>
          <w:szCs w:val="28"/>
          <w:lang w:eastAsia="ru-RU"/>
        </w:rPr>
        <w:t>38</w:t>
      </w:r>
      <w:r w:rsidR="00B23DFB" w:rsidRPr="00B23DFB">
        <w:rPr>
          <w:rFonts w:ascii="Times New Roman" w:hAnsi="Times New Roman" w:cs="Times New Roman"/>
          <w:sz w:val="28"/>
          <w:szCs w:val="28"/>
          <w:lang w:eastAsia="ru-RU"/>
        </w:rPr>
        <w:t>.</w:t>
      </w:r>
      <w:r w:rsidR="00B23DFB">
        <w:rPr>
          <w:rFonts w:ascii="Times New Roman" w:hAnsi="Times New Roman" w:cs="Times New Roman"/>
          <w:sz w:val="28"/>
          <w:szCs w:val="28"/>
          <w:lang w:val="en-US" w:eastAsia="ru-RU"/>
        </w:rPr>
        <w:t> </w:t>
      </w:r>
      <w:r w:rsidR="00CD0B7A" w:rsidRPr="002321E1">
        <w:rPr>
          <w:rFonts w:ascii="Times New Roman" w:hAnsi="Times New Roman" w:cs="Times New Roman"/>
          <w:sz w:val="28"/>
          <w:szCs w:val="28"/>
        </w:rPr>
        <w:t>Виробничий проце</w:t>
      </w:r>
      <w:r w:rsidR="00CD0B7A">
        <w:rPr>
          <w:rFonts w:ascii="Times New Roman" w:hAnsi="Times New Roman" w:cs="Times New Roman"/>
          <w:sz w:val="28"/>
          <w:szCs w:val="28"/>
        </w:rPr>
        <w:t xml:space="preserve">с </w:t>
      </w:r>
      <w:r w:rsidR="003C7497">
        <w:rPr>
          <w:rFonts w:ascii="Times New Roman" w:hAnsi="Times New Roman" w:cs="Times New Roman"/>
          <w:sz w:val="28"/>
          <w:szCs w:val="28"/>
        </w:rPr>
        <w:t>і</w:t>
      </w:r>
      <w:r w:rsidR="00CD0B7A">
        <w:rPr>
          <w:rFonts w:ascii="Times New Roman" w:hAnsi="Times New Roman" w:cs="Times New Roman"/>
          <w:sz w:val="28"/>
          <w:szCs w:val="28"/>
        </w:rPr>
        <w:t>з кодом 410</w:t>
      </w:r>
      <w:r w:rsidR="00456E5B">
        <w:rPr>
          <w:rFonts w:ascii="Times New Roman" w:hAnsi="Times New Roman" w:cs="Times New Roman"/>
          <w:sz w:val="28"/>
          <w:szCs w:val="28"/>
        </w:rPr>
        <w:t>2</w:t>
      </w:r>
      <w:r w:rsidR="00CD0B7A" w:rsidRPr="002321E1">
        <w:rPr>
          <w:rFonts w:ascii="Times New Roman" w:hAnsi="Times New Roman" w:cs="Times New Roman"/>
          <w:sz w:val="28"/>
          <w:szCs w:val="28"/>
        </w:rPr>
        <w:t xml:space="preserve">00 та найменуванням </w:t>
      </w:r>
      <w:r w:rsidR="00CD0B7A" w:rsidRPr="00456E5B">
        <w:rPr>
          <w:rFonts w:ascii="Times New Roman" w:hAnsi="Times New Roman" w:cs="Times New Roman"/>
          <w:sz w:val="28"/>
          <w:szCs w:val="28"/>
        </w:rPr>
        <w:t>"</w:t>
      </w:r>
      <w:r w:rsidR="00456E5B" w:rsidRPr="00456E5B">
        <w:rPr>
          <w:rFonts w:ascii="Times New Roman" w:hAnsi="Times New Roman" w:cs="Times New Roman"/>
          <w:sz w:val="28"/>
          <w:szCs w:val="28"/>
          <w:lang w:eastAsia="ru-RU"/>
        </w:rPr>
        <w:t>Знежирення, хімічне очищення та електронне обладнання</w:t>
      </w:r>
      <w:r w:rsidR="00CD0B7A" w:rsidRPr="00456E5B">
        <w:rPr>
          <w:rFonts w:ascii="Times New Roman" w:hAnsi="Times New Roman" w:cs="Times New Roman"/>
          <w:sz w:val="28"/>
          <w:szCs w:val="28"/>
        </w:rPr>
        <w:t xml:space="preserve">" </w:t>
      </w:r>
      <w:r w:rsidR="00CD0B7A" w:rsidRPr="002321E1">
        <w:rPr>
          <w:rFonts w:ascii="Times New Roman" w:hAnsi="Times New Roman" w:cs="Times New Roman"/>
          <w:sz w:val="28"/>
          <w:szCs w:val="28"/>
        </w:rPr>
        <w:t xml:space="preserve">містить дані про викиди забруднюючих речовин і парникових газів у атмосферне повітря від </w:t>
      </w:r>
      <w:r w:rsidR="005C6AAC">
        <w:rPr>
          <w:rFonts w:ascii="Times New Roman" w:hAnsi="Times New Roman" w:cs="Times New Roman"/>
          <w:sz w:val="28"/>
          <w:szCs w:val="28"/>
        </w:rPr>
        <w:t>процесів з</w:t>
      </w:r>
      <w:r w:rsidR="005C6AAC" w:rsidRPr="005C6AAC">
        <w:rPr>
          <w:rFonts w:ascii="Times New Roman" w:hAnsi="Times New Roman" w:cs="Times New Roman"/>
          <w:sz w:val="28"/>
          <w:szCs w:val="28"/>
        </w:rPr>
        <w:t>нежирення, хімічн</w:t>
      </w:r>
      <w:r w:rsidR="005C6AAC">
        <w:rPr>
          <w:rFonts w:ascii="Times New Roman" w:hAnsi="Times New Roman" w:cs="Times New Roman"/>
          <w:sz w:val="28"/>
          <w:szCs w:val="28"/>
        </w:rPr>
        <w:t>ого</w:t>
      </w:r>
      <w:r w:rsidR="005C6AAC" w:rsidRPr="005C6AAC">
        <w:rPr>
          <w:rFonts w:ascii="Times New Roman" w:hAnsi="Times New Roman" w:cs="Times New Roman"/>
          <w:sz w:val="28"/>
          <w:szCs w:val="28"/>
        </w:rPr>
        <w:t xml:space="preserve"> очищення та електронн</w:t>
      </w:r>
      <w:r w:rsidR="005C6AAC">
        <w:rPr>
          <w:rFonts w:ascii="Times New Roman" w:hAnsi="Times New Roman" w:cs="Times New Roman"/>
          <w:sz w:val="28"/>
          <w:szCs w:val="28"/>
        </w:rPr>
        <w:t>ого</w:t>
      </w:r>
      <w:r w:rsidR="005C6AAC" w:rsidRPr="005C6AAC">
        <w:rPr>
          <w:rFonts w:ascii="Times New Roman" w:hAnsi="Times New Roman" w:cs="Times New Roman"/>
          <w:sz w:val="28"/>
          <w:szCs w:val="28"/>
        </w:rPr>
        <w:t xml:space="preserve"> обладнання</w:t>
      </w:r>
      <w:r w:rsidR="005C6AAC">
        <w:rPr>
          <w:rFonts w:ascii="Times New Roman" w:hAnsi="Times New Roman" w:cs="Times New Roman"/>
          <w:sz w:val="28"/>
          <w:szCs w:val="28"/>
        </w:rPr>
        <w:t>, у тому числі від</w:t>
      </w:r>
      <w:r w:rsidR="005C6AAC" w:rsidRPr="005C6AAC">
        <w:rPr>
          <w:rFonts w:ascii="Times New Roman" w:hAnsi="Times New Roman" w:cs="Times New Roman"/>
          <w:sz w:val="28"/>
          <w:szCs w:val="28"/>
        </w:rPr>
        <w:t xml:space="preserve"> </w:t>
      </w:r>
      <w:r w:rsidR="00456E5B">
        <w:rPr>
          <w:rFonts w:ascii="Times New Roman" w:hAnsi="Times New Roman" w:cs="Times New Roman"/>
          <w:sz w:val="28"/>
          <w:szCs w:val="28"/>
          <w:lang w:eastAsia="ru-RU"/>
        </w:rPr>
        <w:t>знежирення металів (</w:t>
      </w:r>
      <w:r w:rsidR="00456E5B" w:rsidRPr="00472D6C">
        <w:rPr>
          <w:rFonts w:ascii="Times New Roman" w:hAnsi="Times New Roman" w:cs="Times New Roman"/>
          <w:sz w:val="28"/>
          <w:szCs w:val="28"/>
          <w:lang w:eastAsia="ru-RU"/>
        </w:rPr>
        <w:t>код 410</w:t>
      </w:r>
      <w:r w:rsidR="00456E5B">
        <w:rPr>
          <w:rFonts w:ascii="Times New Roman" w:hAnsi="Times New Roman" w:cs="Times New Roman"/>
          <w:sz w:val="28"/>
          <w:szCs w:val="28"/>
          <w:lang w:eastAsia="ru-RU"/>
        </w:rPr>
        <w:t>2</w:t>
      </w:r>
      <w:r w:rsidR="00456E5B" w:rsidRPr="00472D6C">
        <w:rPr>
          <w:rFonts w:ascii="Times New Roman" w:hAnsi="Times New Roman" w:cs="Times New Roman"/>
          <w:sz w:val="28"/>
          <w:szCs w:val="28"/>
          <w:lang w:eastAsia="ru-RU"/>
        </w:rPr>
        <w:t>0</w:t>
      </w:r>
      <w:r w:rsidR="00456E5B">
        <w:rPr>
          <w:rFonts w:ascii="Times New Roman" w:hAnsi="Times New Roman" w:cs="Times New Roman"/>
          <w:sz w:val="28"/>
          <w:szCs w:val="28"/>
          <w:lang w:eastAsia="ru-RU"/>
        </w:rPr>
        <w:t>1), хімічного чищення (</w:t>
      </w:r>
      <w:r w:rsidR="00456E5B" w:rsidRPr="00472D6C">
        <w:rPr>
          <w:rFonts w:ascii="Times New Roman" w:hAnsi="Times New Roman" w:cs="Times New Roman"/>
          <w:sz w:val="28"/>
          <w:szCs w:val="28"/>
          <w:lang w:eastAsia="ru-RU"/>
        </w:rPr>
        <w:t>код 410</w:t>
      </w:r>
      <w:r w:rsidR="00456E5B">
        <w:rPr>
          <w:rFonts w:ascii="Times New Roman" w:hAnsi="Times New Roman" w:cs="Times New Roman"/>
          <w:sz w:val="28"/>
          <w:szCs w:val="28"/>
          <w:lang w:eastAsia="ru-RU"/>
        </w:rPr>
        <w:t>2</w:t>
      </w:r>
      <w:r w:rsidR="00456E5B" w:rsidRPr="00472D6C">
        <w:rPr>
          <w:rFonts w:ascii="Times New Roman" w:hAnsi="Times New Roman" w:cs="Times New Roman"/>
          <w:sz w:val="28"/>
          <w:szCs w:val="28"/>
          <w:lang w:eastAsia="ru-RU"/>
        </w:rPr>
        <w:t>02</w:t>
      </w:r>
      <w:r w:rsidR="00456E5B">
        <w:rPr>
          <w:rFonts w:ascii="Times New Roman" w:hAnsi="Times New Roman" w:cs="Times New Roman"/>
          <w:sz w:val="28"/>
          <w:szCs w:val="28"/>
          <w:lang w:eastAsia="ru-RU"/>
        </w:rPr>
        <w:t>), виробництва електронних деталей (</w:t>
      </w:r>
      <w:r w:rsidR="00456E5B" w:rsidRPr="00472D6C">
        <w:rPr>
          <w:rFonts w:ascii="Times New Roman" w:hAnsi="Times New Roman" w:cs="Times New Roman"/>
          <w:sz w:val="28"/>
          <w:szCs w:val="28"/>
          <w:lang w:eastAsia="ru-RU"/>
        </w:rPr>
        <w:t>код 410</w:t>
      </w:r>
      <w:r w:rsidR="00456E5B">
        <w:rPr>
          <w:rFonts w:ascii="Times New Roman" w:hAnsi="Times New Roman" w:cs="Times New Roman"/>
          <w:sz w:val="28"/>
          <w:szCs w:val="28"/>
          <w:lang w:eastAsia="ru-RU"/>
        </w:rPr>
        <w:t>2</w:t>
      </w:r>
      <w:r w:rsidR="00456E5B" w:rsidRPr="00472D6C">
        <w:rPr>
          <w:rFonts w:ascii="Times New Roman" w:hAnsi="Times New Roman" w:cs="Times New Roman"/>
          <w:sz w:val="28"/>
          <w:szCs w:val="28"/>
          <w:lang w:eastAsia="ru-RU"/>
        </w:rPr>
        <w:t>0</w:t>
      </w:r>
      <w:r w:rsidR="00456E5B">
        <w:rPr>
          <w:rFonts w:ascii="Times New Roman" w:hAnsi="Times New Roman" w:cs="Times New Roman"/>
          <w:sz w:val="28"/>
          <w:szCs w:val="28"/>
          <w:lang w:eastAsia="ru-RU"/>
        </w:rPr>
        <w:t>3), іншого промислового очищення (</w:t>
      </w:r>
      <w:r w:rsidR="00456E5B" w:rsidRPr="00472D6C">
        <w:rPr>
          <w:rFonts w:ascii="Times New Roman" w:hAnsi="Times New Roman" w:cs="Times New Roman"/>
          <w:sz w:val="28"/>
          <w:szCs w:val="28"/>
          <w:lang w:eastAsia="ru-RU"/>
        </w:rPr>
        <w:t>код 410</w:t>
      </w:r>
      <w:r w:rsidR="00456E5B">
        <w:rPr>
          <w:rFonts w:ascii="Times New Roman" w:hAnsi="Times New Roman" w:cs="Times New Roman"/>
          <w:sz w:val="28"/>
          <w:szCs w:val="28"/>
          <w:lang w:eastAsia="ru-RU"/>
        </w:rPr>
        <w:t>2</w:t>
      </w:r>
      <w:r w:rsidR="00456E5B" w:rsidRPr="00472D6C">
        <w:rPr>
          <w:rFonts w:ascii="Times New Roman" w:hAnsi="Times New Roman" w:cs="Times New Roman"/>
          <w:sz w:val="28"/>
          <w:szCs w:val="28"/>
          <w:lang w:eastAsia="ru-RU"/>
        </w:rPr>
        <w:t>0</w:t>
      </w:r>
      <w:r w:rsidR="00456E5B">
        <w:rPr>
          <w:rFonts w:ascii="Times New Roman" w:hAnsi="Times New Roman" w:cs="Times New Roman"/>
          <w:sz w:val="28"/>
          <w:szCs w:val="28"/>
          <w:lang w:eastAsia="ru-RU"/>
        </w:rPr>
        <w:t>4).</w:t>
      </w:r>
    </w:p>
    <w:p w:rsidR="00CD0B7A" w:rsidRDefault="00CD0B7A" w:rsidP="00957FCA">
      <w:pPr>
        <w:pStyle w:val="5"/>
        <w:spacing w:line="216" w:lineRule="auto"/>
        <w:ind w:firstLine="567"/>
        <w:jc w:val="both"/>
      </w:pPr>
      <w:r>
        <w:t xml:space="preserve">Виробничий процес </w:t>
      </w:r>
      <w:r w:rsidR="003C7497">
        <w:t>і</w:t>
      </w:r>
      <w:r>
        <w:t>з кодом</w:t>
      </w:r>
      <w:r w:rsidR="00456E5B">
        <w:t xml:space="preserve"> </w:t>
      </w:r>
      <w:r w:rsidR="006978C1">
        <w:t>4</w:t>
      </w:r>
      <w:r w:rsidR="00456E5B">
        <w:t>102</w:t>
      </w:r>
      <w:r>
        <w:t>00 дорівнює сумі да</w:t>
      </w:r>
      <w:r w:rsidR="00456E5B">
        <w:t xml:space="preserve">них </w:t>
      </w:r>
      <w:r w:rsidR="00535C0F">
        <w:rPr>
          <w:szCs w:val="28"/>
        </w:rPr>
        <w:t>за</w:t>
      </w:r>
      <w:r w:rsidR="00366571">
        <w:rPr>
          <w:szCs w:val="28"/>
        </w:rPr>
        <w:t xml:space="preserve"> процес</w:t>
      </w:r>
      <w:r w:rsidR="00535C0F">
        <w:rPr>
          <w:szCs w:val="28"/>
        </w:rPr>
        <w:t>ами</w:t>
      </w:r>
      <w:r w:rsidR="00366571">
        <w:rPr>
          <w:szCs w:val="28"/>
        </w:rPr>
        <w:t xml:space="preserve"> </w:t>
      </w:r>
      <w:r w:rsidR="00535C0F">
        <w:t>з</w:t>
      </w:r>
      <w:r w:rsidR="00456E5B">
        <w:t xml:space="preserve"> кодами 410201, 410202, 4102</w:t>
      </w:r>
      <w:r>
        <w:t>03</w:t>
      </w:r>
      <w:r w:rsidR="00456E5B">
        <w:t>, 4102</w:t>
      </w:r>
      <w:r>
        <w:t>04</w:t>
      </w:r>
      <w:r w:rsidR="00456E5B">
        <w:t xml:space="preserve">. </w:t>
      </w:r>
    </w:p>
    <w:p w:rsidR="00456E5B" w:rsidRDefault="00456E5B" w:rsidP="00957FCA">
      <w:pPr>
        <w:spacing w:after="0" w:line="216" w:lineRule="auto"/>
        <w:rPr>
          <w:lang w:eastAsia="ru-RU"/>
        </w:rPr>
      </w:pPr>
    </w:p>
    <w:p w:rsidR="00456E5B" w:rsidRDefault="000F4E58" w:rsidP="00957FCA">
      <w:pPr>
        <w:spacing w:after="0" w:line="216" w:lineRule="auto"/>
        <w:ind w:firstLine="567"/>
        <w:jc w:val="both"/>
        <w:rPr>
          <w:rFonts w:ascii="Times New Roman" w:hAnsi="Times New Roman" w:cs="Times New Roman"/>
          <w:sz w:val="28"/>
          <w:szCs w:val="28"/>
        </w:rPr>
      </w:pPr>
      <w:r>
        <w:rPr>
          <w:rFonts w:ascii="Times New Roman" w:hAnsi="Times New Roman" w:cs="Times New Roman"/>
          <w:sz w:val="28"/>
          <w:szCs w:val="28"/>
          <w:lang w:eastAsia="ru-RU"/>
        </w:rPr>
        <w:t>39</w:t>
      </w:r>
      <w:r w:rsidR="00B23DFB">
        <w:rPr>
          <w:rFonts w:ascii="Times New Roman" w:hAnsi="Times New Roman" w:cs="Times New Roman"/>
          <w:sz w:val="28"/>
          <w:szCs w:val="28"/>
          <w:lang w:eastAsia="ru-RU"/>
        </w:rPr>
        <w:t>. </w:t>
      </w:r>
      <w:r w:rsidR="00456E5B" w:rsidRPr="00BE350E">
        <w:rPr>
          <w:rFonts w:ascii="Times New Roman" w:hAnsi="Times New Roman" w:cs="Times New Roman"/>
          <w:sz w:val="28"/>
          <w:szCs w:val="28"/>
          <w:lang w:eastAsia="ru-RU"/>
        </w:rPr>
        <w:t xml:space="preserve"> </w:t>
      </w:r>
      <w:r w:rsidR="00456E5B" w:rsidRPr="002321E1">
        <w:rPr>
          <w:rFonts w:ascii="Times New Roman" w:hAnsi="Times New Roman" w:cs="Times New Roman"/>
          <w:sz w:val="28"/>
          <w:szCs w:val="28"/>
        </w:rPr>
        <w:t>Виробничий проце</w:t>
      </w:r>
      <w:r w:rsidR="00456E5B">
        <w:rPr>
          <w:rFonts w:ascii="Times New Roman" w:hAnsi="Times New Roman" w:cs="Times New Roman"/>
          <w:sz w:val="28"/>
          <w:szCs w:val="28"/>
        </w:rPr>
        <w:t xml:space="preserve">с </w:t>
      </w:r>
      <w:r w:rsidR="003C7497">
        <w:rPr>
          <w:rFonts w:ascii="Times New Roman" w:hAnsi="Times New Roman" w:cs="Times New Roman"/>
          <w:sz w:val="28"/>
          <w:szCs w:val="28"/>
        </w:rPr>
        <w:t>і</w:t>
      </w:r>
      <w:r w:rsidR="00456E5B">
        <w:rPr>
          <w:rFonts w:ascii="Times New Roman" w:hAnsi="Times New Roman" w:cs="Times New Roman"/>
          <w:sz w:val="28"/>
          <w:szCs w:val="28"/>
        </w:rPr>
        <w:t>з кодом 4103</w:t>
      </w:r>
      <w:r w:rsidR="00456E5B" w:rsidRPr="002321E1">
        <w:rPr>
          <w:rFonts w:ascii="Times New Roman" w:hAnsi="Times New Roman" w:cs="Times New Roman"/>
          <w:sz w:val="28"/>
          <w:szCs w:val="28"/>
        </w:rPr>
        <w:t xml:space="preserve">00 та найменуванням </w:t>
      </w:r>
      <w:r w:rsidR="00456E5B" w:rsidRPr="00456E5B">
        <w:rPr>
          <w:rFonts w:ascii="Times New Roman" w:hAnsi="Times New Roman" w:cs="Times New Roman"/>
          <w:sz w:val="28"/>
          <w:szCs w:val="28"/>
        </w:rPr>
        <w:t>"</w:t>
      </w:r>
      <w:r w:rsidR="00456E5B" w:rsidRPr="00456E5B">
        <w:rPr>
          <w:rFonts w:ascii="Times New Roman" w:hAnsi="Times New Roman" w:cs="Times New Roman"/>
          <w:sz w:val="28"/>
          <w:szCs w:val="28"/>
          <w:lang w:eastAsia="ru-RU"/>
        </w:rPr>
        <w:t>Виробництво або обробка хімічних продуктів</w:t>
      </w:r>
      <w:r w:rsidR="00456E5B" w:rsidRPr="00456E5B">
        <w:rPr>
          <w:rFonts w:ascii="Times New Roman" w:hAnsi="Times New Roman" w:cs="Times New Roman"/>
          <w:sz w:val="28"/>
          <w:szCs w:val="28"/>
        </w:rPr>
        <w:t xml:space="preserve">" </w:t>
      </w:r>
      <w:r w:rsidR="00456E5B" w:rsidRPr="002321E1">
        <w:rPr>
          <w:rFonts w:ascii="Times New Roman" w:hAnsi="Times New Roman" w:cs="Times New Roman"/>
          <w:sz w:val="28"/>
          <w:szCs w:val="28"/>
        </w:rPr>
        <w:t>містить дані про викиди забруднюючих речовин і парникових газів у атмосферне повітря від</w:t>
      </w:r>
      <w:r w:rsidR="00A0270E" w:rsidRPr="00A0270E">
        <w:rPr>
          <w:rFonts w:ascii="Times New Roman" w:hAnsi="Times New Roman" w:cs="Times New Roman"/>
          <w:sz w:val="28"/>
          <w:szCs w:val="28"/>
          <w:lang w:eastAsia="ru-RU"/>
        </w:rPr>
        <w:t xml:space="preserve"> </w:t>
      </w:r>
      <w:r w:rsidR="00A0270E">
        <w:rPr>
          <w:rFonts w:ascii="Times New Roman" w:hAnsi="Times New Roman" w:cs="Times New Roman"/>
          <w:sz w:val="28"/>
          <w:szCs w:val="28"/>
          <w:lang w:eastAsia="ru-RU"/>
        </w:rPr>
        <w:t>процесів в</w:t>
      </w:r>
      <w:r w:rsidR="00A0270E" w:rsidRPr="00A0270E">
        <w:rPr>
          <w:rFonts w:ascii="Times New Roman" w:hAnsi="Times New Roman" w:cs="Times New Roman"/>
          <w:sz w:val="28"/>
          <w:szCs w:val="28"/>
        </w:rPr>
        <w:t>иробництв</w:t>
      </w:r>
      <w:r w:rsidR="00A0270E">
        <w:rPr>
          <w:rFonts w:ascii="Times New Roman" w:hAnsi="Times New Roman" w:cs="Times New Roman"/>
          <w:sz w:val="28"/>
          <w:szCs w:val="28"/>
        </w:rPr>
        <w:t>а</w:t>
      </w:r>
      <w:r w:rsidR="00A0270E" w:rsidRPr="00A0270E">
        <w:rPr>
          <w:rFonts w:ascii="Times New Roman" w:hAnsi="Times New Roman" w:cs="Times New Roman"/>
          <w:sz w:val="28"/>
          <w:szCs w:val="28"/>
        </w:rPr>
        <w:t xml:space="preserve"> або обробк</w:t>
      </w:r>
      <w:r w:rsidR="00A0270E">
        <w:rPr>
          <w:rFonts w:ascii="Times New Roman" w:hAnsi="Times New Roman" w:cs="Times New Roman"/>
          <w:sz w:val="28"/>
          <w:szCs w:val="28"/>
        </w:rPr>
        <w:t>и</w:t>
      </w:r>
      <w:r w:rsidR="00A0270E" w:rsidRPr="00A0270E">
        <w:rPr>
          <w:rFonts w:ascii="Times New Roman" w:hAnsi="Times New Roman" w:cs="Times New Roman"/>
          <w:sz w:val="28"/>
          <w:szCs w:val="28"/>
        </w:rPr>
        <w:t xml:space="preserve"> хімічних продуктів</w:t>
      </w:r>
      <w:r w:rsidR="00A0270E">
        <w:rPr>
          <w:rFonts w:ascii="Times New Roman" w:hAnsi="Times New Roman" w:cs="Times New Roman"/>
          <w:sz w:val="28"/>
          <w:szCs w:val="28"/>
        </w:rPr>
        <w:t>, у тому числі від</w:t>
      </w:r>
      <w:r w:rsidR="00456E5B" w:rsidRPr="002321E1">
        <w:rPr>
          <w:rFonts w:ascii="Times New Roman" w:hAnsi="Times New Roman" w:cs="Times New Roman"/>
          <w:sz w:val="28"/>
          <w:szCs w:val="28"/>
        </w:rPr>
        <w:t xml:space="preserve"> </w:t>
      </w:r>
      <w:r w:rsidR="00456E5B">
        <w:rPr>
          <w:rFonts w:ascii="Times New Roman" w:hAnsi="Times New Roman" w:cs="Times New Roman"/>
          <w:sz w:val="28"/>
          <w:szCs w:val="28"/>
          <w:lang w:eastAsia="ru-RU"/>
        </w:rPr>
        <w:t xml:space="preserve">обробки </w:t>
      </w:r>
      <w:proofErr w:type="spellStart"/>
      <w:r w:rsidR="00456E5B">
        <w:rPr>
          <w:rFonts w:ascii="Times New Roman" w:hAnsi="Times New Roman" w:cs="Times New Roman"/>
          <w:sz w:val="28"/>
          <w:szCs w:val="28"/>
          <w:lang w:eastAsia="ru-RU"/>
        </w:rPr>
        <w:t>поліестеру</w:t>
      </w:r>
      <w:proofErr w:type="spellEnd"/>
      <w:r w:rsidR="00456E5B">
        <w:rPr>
          <w:rFonts w:ascii="Times New Roman" w:hAnsi="Times New Roman" w:cs="Times New Roman"/>
          <w:sz w:val="28"/>
          <w:szCs w:val="28"/>
          <w:lang w:eastAsia="ru-RU"/>
        </w:rPr>
        <w:t xml:space="preserve"> (</w:t>
      </w:r>
      <w:r w:rsidR="00456E5B" w:rsidRPr="009F4B43">
        <w:rPr>
          <w:rFonts w:ascii="Times New Roman" w:hAnsi="Times New Roman" w:cs="Times New Roman"/>
          <w:sz w:val="28"/>
          <w:szCs w:val="28"/>
          <w:lang w:eastAsia="ru-RU"/>
        </w:rPr>
        <w:t>код 410</w:t>
      </w:r>
      <w:r w:rsidR="00456E5B">
        <w:rPr>
          <w:rFonts w:ascii="Times New Roman" w:hAnsi="Times New Roman" w:cs="Times New Roman"/>
          <w:sz w:val="28"/>
          <w:szCs w:val="28"/>
          <w:lang w:eastAsia="ru-RU"/>
        </w:rPr>
        <w:t>3</w:t>
      </w:r>
      <w:r w:rsidR="00456E5B" w:rsidRPr="009F4B43">
        <w:rPr>
          <w:rFonts w:ascii="Times New Roman" w:hAnsi="Times New Roman" w:cs="Times New Roman"/>
          <w:sz w:val="28"/>
          <w:szCs w:val="28"/>
          <w:lang w:eastAsia="ru-RU"/>
        </w:rPr>
        <w:t>01</w:t>
      </w:r>
      <w:r w:rsidR="00456E5B">
        <w:rPr>
          <w:rFonts w:ascii="Times New Roman" w:hAnsi="Times New Roman" w:cs="Times New Roman"/>
          <w:sz w:val="28"/>
          <w:szCs w:val="28"/>
          <w:lang w:eastAsia="ru-RU"/>
        </w:rPr>
        <w:t xml:space="preserve">), </w:t>
      </w:r>
      <w:r w:rsidR="00456E5B" w:rsidRPr="00472D6C">
        <w:rPr>
          <w:rFonts w:ascii="Times New Roman" w:hAnsi="Times New Roman" w:cs="Times New Roman"/>
          <w:sz w:val="28"/>
          <w:szCs w:val="28"/>
          <w:lang w:eastAsia="ru-RU"/>
        </w:rPr>
        <w:t>обробк</w:t>
      </w:r>
      <w:r w:rsidR="00456E5B">
        <w:rPr>
          <w:rFonts w:ascii="Times New Roman" w:hAnsi="Times New Roman" w:cs="Times New Roman"/>
          <w:sz w:val="28"/>
          <w:szCs w:val="28"/>
          <w:lang w:eastAsia="ru-RU"/>
        </w:rPr>
        <w:t>и полівінілхлориду (</w:t>
      </w:r>
      <w:r w:rsidR="00456E5B" w:rsidRPr="009F4B43">
        <w:rPr>
          <w:rFonts w:ascii="Times New Roman" w:hAnsi="Times New Roman" w:cs="Times New Roman"/>
          <w:sz w:val="28"/>
          <w:szCs w:val="28"/>
          <w:lang w:eastAsia="ru-RU"/>
        </w:rPr>
        <w:t>код 410</w:t>
      </w:r>
      <w:r w:rsidR="00456E5B">
        <w:rPr>
          <w:rFonts w:ascii="Times New Roman" w:hAnsi="Times New Roman" w:cs="Times New Roman"/>
          <w:sz w:val="28"/>
          <w:szCs w:val="28"/>
          <w:lang w:eastAsia="ru-RU"/>
        </w:rPr>
        <w:t>3</w:t>
      </w:r>
      <w:r w:rsidR="00456E5B" w:rsidRPr="009F4B43">
        <w:rPr>
          <w:rFonts w:ascii="Times New Roman" w:hAnsi="Times New Roman" w:cs="Times New Roman"/>
          <w:sz w:val="28"/>
          <w:szCs w:val="28"/>
          <w:lang w:eastAsia="ru-RU"/>
        </w:rPr>
        <w:t>0</w:t>
      </w:r>
      <w:r w:rsidR="00456E5B">
        <w:rPr>
          <w:rFonts w:ascii="Times New Roman" w:hAnsi="Times New Roman" w:cs="Times New Roman"/>
          <w:sz w:val="28"/>
          <w:szCs w:val="28"/>
          <w:lang w:eastAsia="ru-RU"/>
        </w:rPr>
        <w:t xml:space="preserve">2), </w:t>
      </w:r>
      <w:r w:rsidR="00456E5B" w:rsidRPr="009F4B43">
        <w:rPr>
          <w:rFonts w:ascii="Times New Roman" w:hAnsi="Times New Roman" w:cs="Times New Roman"/>
          <w:sz w:val="28"/>
          <w:szCs w:val="28"/>
          <w:lang w:eastAsia="ru-RU"/>
        </w:rPr>
        <w:t>обробк</w:t>
      </w:r>
      <w:r w:rsidR="00456E5B">
        <w:rPr>
          <w:rFonts w:ascii="Times New Roman" w:hAnsi="Times New Roman" w:cs="Times New Roman"/>
          <w:sz w:val="28"/>
          <w:szCs w:val="28"/>
          <w:lang w:eastAsia="ru-RU"/>
        </w:rPr>
        <w:t>и пінополіуретану (</w:t>
      </w:r>
      <w:r w:rsidR="00456E5B" w:rsidRPr="009F4B43">
        <w:rPr>
          <w:rFonts w:ascii="Times New Roman" w:hAnsi="Times New Roman" w:cs="Times New Roman"/>
          <w:sz w:val="28"/>
          <w:szCs w:val="28"/>
          <w:lang w:eastAsia="ru-RU"/>
        </w:rPr>
        <w:t>код 410</w:t>
      </w:r>
      <w:r w:rsidR="00456E5B">
        <w:rPr>
          <w:rFonts w:ascii="Times New Roman" w:hAnsi="Times New Roman" w:cs="Times New Roman"/>
          <w:sz w:val="28"/>
          <w:szCs w:val="28"/>
          <w:lang w:eastAsia="ru-RU"/>
        </w:rPr>
        <w:t>3</w:t>
      </w:r>
      <w:r w:rsidR="00456E5B" w:rsidRPr="009F4B43">
        <w:rPr>
          <w:rFonts w:ascii="Times New Roman" w:hAnsi="Times New Roman" w:cs="Times New Roman"/>
          <w:sz w:val="28"/>
          <w:szCs w:val="28"/>
          <w:lang w:eastAsia="ru-RU"/>
        </w:rPr>
        <w:t>0</w:t>
      </w:r>
      <w:r w:rsidR="00456E5B">
        <w:rPr>
          <w:rFonts w:ascii="Times New Roman" w:hAnsi="Times New Roman" w:cs="Times New Roman"/>
          <w:sz w:val="28"/>
          <w:szCs w:val="28"/>
          <w:lang w:eastAsia="ru-RU"/>
        </w:rPr>
        <w:t xml:space="preserve">3), </w:t>
      </w:r>
      <w:r w:rsidR="00456E5B" w:rsidRPr="009F4B43">
        <w:rPr>
          <w:rFonts w:ascii="Times New Roman" w:hAnsi="Times New Roman" w:cs="Times New Roman"/>
          <w:sz w:val="28"/>
          <w:szCs w:val="28"/>
          <w:lang w:eastAsia="ru-RU"/>
        </w:rPr>
        <w:t>обробк</w:t>
      </w:r>
      <w:r w:rsidR="00456E5B">
        <w:rPr>
          <w:rFonts w:ascii="Times New Roman" w:hAnsi="Times New Roman" w:cs="Times New Roman"/>
          <w:sz w:val="28"/>
          <w:szCs w:val="28"/>
          <w:lang w:eastAsia="ru-RU"/>
        </w:rPr>
        <w:t>и пінополістиролу (</w:t>
      </w:r>
      <w:r w:rsidR="00456E5B" w:rsidRPr="009F4B43">
        <w:rPr>
          <w:rFonts w:ascii="Times New Roman" w:hAnsi="Times New Roman" w:cs="Times New Roman"/>
          <w:sz w:val="28"/>
          <w:szCs w:val="28"/>
          <w:lang w:eastAsia="ru-RU"/>
        </w:rPr>
        <w:t>код 410</w:t>
      </w:r>
      <w:r w:rsidR="00456E5B">
        <w:rPr>
          <w:rFonts w:ascii="Times New Roman" w:hAnsi="Times New Roman" w:cs="Times New Roman"/>
          <w:sz w:val="28"/>
          <w:szCs w:val="28"/>
          <w:lang w:eastAsia="ru-RU"/>
        </w:rPr>
        <w:t>3</w:t>
      </w:r>
      <w:r w:rsidR="00456E5B" w:rsidRPr="009F4B43">
        <w:rPr>
          <w:rFonts w:ascii="Times New Roman" w:hAnsi="Times New Roman" w:cs="Times New Roman"/>
          <w:sz w:val="28"/>
          <w:szCs w:val="28"/>
          <w:lang w:eastAsia="ru-RU"/>
        </w:rPr>
        <w:t>0</w:t>
      </w:r>
      <w:r w:rsidR="00456E5B">
        <w:rPr>
          <w:rFonts w:ascii="Times New Roman" w:hAnsi="Times New Roman" w:cs="Times New Roman"/>
          <w:sz w:val="28"/>
          <w:szCs w:val="28"/>
          <w:lang w:eastAsia="ru-RU"/>
        </w:rPr>
        <w:t xml:space="preserve">4), </w:t>
      </w:r>
      <w:r w:rsidR="00456E5B" w:rsidRPr="009F4B43">
        <w:rPr>
          <w:rFonts w:ascii="Times New Roman" w:hAnsi="Times New Roman" w:cs="Times New Roman"/>
          <w:sz w:val="28"/>
          <w:szCs w:val="28"/>
          <w:lang w:eastAsia="ru-RU"/>
        </w:rPr>
        <w:t>обробк</w:t>
      </w:r>
      <w:r w:rsidR="00456E5B">
        <w:rPr>
          <w:rFonts w:ascii="Times New Roman" w:hAnsi="Times New Roman" w:cs="Times New Roman"/>
          <w:sz w:val="28"/>
          <w:szCs w:val="28"/>
          <w:lang w:eastAsia="ru-RU"/>
        </w:rPr>
        <w:t>и каучуку (</w:t>
      </w:r>
      <w:r w:rsidR="00456E5B" w:rsidRPr="009F4B43">
        <w:rPr>
          <w:rFonts w:ascii="Times New Roman" w:hAnsi="Times New Roman" w:cs="Times New Roman"/>
          <w:sz w:val="28"/>
          <w:szCs w:val="28"/>
          <w:lang w:eastAsia="ru-RU"/>
        </w:rPr>
        <w:t>код 410</w:t>
      </w:r>
      <w:r w:rsidR="00456E5B">
        <w:rPr>
          <w:rFonts w:ascii="Times New Roman" w:hAnsi="Times New Roman" w:cs="Times New Roman"/>
          <w:sz w:val="28"/>
          <w:szCs w:val="28"/>
          <w:lang w:eastAsia="ru-RU"/>
        </w:rPr>
        <w:t>3</w:t>
      </w:r>
      <w:r w:rsidR="00456E5B" w:rsidRPr="009F4B43">
        <w:rPr>
          <w:rFonts w:ascii="Times New Roman" w:hAnsi="Times New Roman" w:cs="Times New Roman"/>
          <w:sz w:val="28"/>
          <w:szCs w:val="28"/>
          <w:lang w:eastAsia="ru-RU"/>
        </w:rPr>
        <w:t>0</w:t>
      </w:r>
      <w:r w:rsidR="00456E5B">
        <w:rPr>
          <w:rFonts w:ascii="Times New Roman" w:hAnsi="Times New Roman" w:cs="Times New Roman"/>
          <w:sz w:val="28"/>
          <w:szCs w:val="28"/>
          <w:lang w:eastAsia="ru-RU"/>
        </w:rPr>
        <w:t>5), виробництва фармацевтичних продуктів (</w:t>
      </w:r>
      <w:r w:rsidR="00456E5B" w:rsidRPr="009F4B43">
        <w:rPr>
          <w:rFonts w:ascii="Times New Roman" w:hAnsi="Times New Roman" w:cs="Times New Roman"/>
          <w:sz w:val="28"/>
          <w:szCs w:val="28"/>
          <w:lang w:eastAsia="ru-RU"/>
        </w:rPr>
        <w:t>код 410</w:t>
      </w:r>
      <w:r w:rsidR="00456E5B">
        <w:rPr>
          <w:rFonts w:ascii="Times New Roman" w:hAnsi="Times New Roman" w:cs="Times New Roman"/>
          <w:sz w:val="28"/>
          <w:szCs w:val="28"/>
          <w:lang w:eastAsia="ru-RU"/>
        </w:rPr>
        <w:t>3</w:t>
      </w:r>
      <w:r w:rsidR="00456E5B" w:rsidRPr="009F4B43">
        <w:rPr>
          <w:rFonts w:ascii="Times New Roman" w:hAnsi="Times New Roman" w:cs="Times New Roman"/>
          <w:sz w:val="28"/>
          <w:szCs w:val="28"/>
          <w:lang w:eastAsia="ru-RU"/>
        </w:rPr>
        <w:t>0</w:t>
      </w:r>
      <w:r w:rsidR="00456E5B">
        <w:rPr>
          <w:rFonts w:ascii="Times New Roman" w:hAnsi="Times New Roman" w:cs="Times New Roman"/>
          <w:sz w:val="28"/>
          <w:szCs w:val="28"/>
          <w:lang w:eastAsia="ru-RU"/>
        </w:rPr>
        <w:t xml:space="preserve">6), виробництва фарб </w:t>
      </w:r>
      <w:r w:rsidR="00ED6F62" w:rsidRPr="00ED6F62">
        <w:rPr>
          <w:rFonts w:ascii="Times New Roman" w:hAnsi="Times New Roman" w:cs="Times New Roman"/>
          <w:sz w:val="28"/>
          <w:szCs w:val="28"/>
          <w:lang w:eastAsia="ru-RU"/>
        </w:rPr>
        <w:br/>
      </w:r>
      <w:r w:rsidR="00456E5B">
        <w:rPr>
          <w:rFonts w:ascii="Times New Roman" w:hAnsi="Times New Roman" w:cs="Times New Roman"/>
          <w:sz w:val="28"/>
          <w:szCs w:val="28"/>
          <w:lang w:eastAsia="ru-RU"/>
        </w:rPr>
        <w:t>(</w:t>
      </w:r>
      <w:r w:rsidR="00456E5B" w:rsidRPr="009F4B43">
        <w:rPr>
          <w:rFonts w:ascii="Times New Roman" w:hAnsi="Times New Roman" w:cs="Times New Roman"/>
          <w:sz w:val="28"/>
          <w:szCs w:val="28"/>
          <w:lang w:eastAsia="ru-RU"/>
        </w:rPr>
        <w:t>код 410</w:t>
      </w:r>
      <w:r w:rsidR="00456E5B">
        <w:rPr>
          <w:rFonts w:ascii="Times New Roman" w:hAnsi="Times New Roman" w:cs="Times New Roman"/>
          <w:sz w:val="28"/>
          <w:szCs w:val="28"/>
          <w:lang w:eastAsia="ru-RU"/>
        </w:rPr>
        <w:t>3</w:t>
      </w:r>
      <w:r w:rsidR="00456E5B" w:rsidRPr="009F4B43">
        <w:rPr>
          <w:rFonts w:ascii="Times New Roman" w:hAnsi="Times New Roman" w:cs="Times New Roman"/>
          <w:sz w:val="28"/>
          <w:szCs w:val="28"/>
          <w:lang w:eastAsia="ru-RU"/>
        </w:rPr>
        <w:t>0</w:t>
      </w:r>
      <w:r w:rsidR="00456E5B">
        <w:rPr>
          <w:rFonts w:ascii="Times New Roman" w:hAnsi="Times New Roman" w:cs="Times New Roman"/>
          <w:sz w:val="28"/>
          <w:szCs w:val="28"/>
          <w:lang w:eastAsia="ru-RU"/>
        </w:rPr>
        <w:t>7), виробництва чорнила (</w:t>
      </w:r>
      <w:r w:rsidR="00456E5B" w:rsidRPr="009F4B43">
        <w:rPr>
          <w:rFonts w:ascii="Times New Roman" w:hAnsi="Times New Roman" w:cs="Times New Roman"/>
          <w:sz w:val="28"/>
          <w:szCs w:val="28"/>
          <w:lang w:eastAsia="ru-RU"/>
        </w:rPr>
        <w:t>код 410</w:t>
      </w:r>
      <w:r w:rsidR="00456E5B">
        <w:rPr>
          <w:rFonts w:ascii="Times New Roman" w:hAnsi="Times New Roman" w:cs="Times New Roman"/>
          <w:sz w:val="28"/>
          <w:szCs w:val="28"/>
          <w:lang w:eastAsia="ru-RU"/>
        </w:rPr>
        <w:t>3</w:t>
      </w:r>
      <w:r w:rsidR="00456E5B" w:rsidRPr="009F4B43">
        <w:rPr>
          <w:rFonts w:ascii="Times New Roman" w:hAnsi="Times New Roman" w:cs="Times New Roman"/>
          <w:sz w:val="28"/>
          <w:szCs w:val="28"/>
          <w:lang w:eastAsia="ru-RU"/>
        </w:rPr>
        <w:t>0</w:t>
      </w:r>
      <w:r w:rsidR="00456E5B">
        <w:rPr>
          <w:rFonts w:ascii="Times New Roman" w:hAnsi="Times New Roman" w:cs="Times New Roman"/>
          <w:sz w:val="28"/>
          <w:szCs w:val="28"/>
          <w:lang w:eastAsia="ru-RU"/>
        </w:rPr>
        <w:t xml:space="preserve">8), виробництва клеїв </w:t>
      </w:r>
      <w:r w:rsidR="00ED6F62" w:rsidRPr="00ED6F62">
        <w:rPr>
          <w:rFonts w:ascii="Times New Roman" w:hAnsi="Times New Roman" w:cs="Times New Roman"/>
          <w:sz w:val="28"/>
          <w:szCs w:val="28"/>
          <w:lang w:eastAsia="ru-RU"/>
        </w:rPr>
        <w:br/>
      </w:r>
      <w:r w:rsidR="00456E5B">
        <w:rPr>
          <w:rFonts w:ascii="Times New Roman" w:hAnsi="Times New Roman" w:cs="Times New Roman"/>
          <w:sz w:val="28"/>
          <w:szCs w:val="28"/>
          <w:lang w:eastAsia="ru-RU"/>
        </w:rPr>
        <w:t>(</w:t>
      </w:r>
      <w:r w:rsidR="00456E5B" w:rsidRPr="009F4B43">
        <w:rPr>
          <w:rFonts w:ascii="Times New Roman" w:hAnsi="Times New Roman" w:cs="Times New Roman"/>
          <w:sz w:val="28"/>
          <w:szCs w:val="28"/>
          <w:lang w:eastAsia="ru-RU"/>
        </w:rPr>
        <w:t>код 410</w:t>
      </w:r>
      <w:r w:rsidR="00456E5B">
        <w:rPr>
          <w:rFonts w:ascii="Times New Roman" w:hAnsi="Times New Roman" w:cs="Times New Roman"/>
          <w:sz w:val="28"/>
          <w:szCs w:val="28"/>
          <w:lang w:eastAsia="ru-RU"/>
        </w:rPr>
        <w:t>3</w:t>
      </w:r>
      <w:r w:rsidR="00456E5B" w:rsidRPr="009F4B43">
        <w:rPr>
          <w:rFonts w:ascii="Times New Roman" w:hAnsi="Times New Roman" w:cs="Times New Roman"/>
          <w:sz w:val="28"/>
          <w:szCs w:val="28"/>
          <w:lang w:eastAsia="ru-RU"/>
        </w:rPr>
        <w:t>0</w:t>
      </w:r>
      <w:r w:rsidR="00456E5B">
        <w:rPr>
          <w:rFonts w:ascii="Times New Roman" w:hAnsi="Times New Roman" w:cs="Times New Roman"/>
          <w:sz w:val="28"/>
          <w:szCs w:val="28"/>
          <w:lang w:eastAsia="ru-RU"/>
        </w:rPr>
        <w:t>9), продування бітуму (</w:t>
      </w:r>
      <w:r w:rsidR="00456E5B" w:rsidRPr="009F4B43">
        <w:rPr>
          <w:rFonts w:ascii="Times New Roman" w:hAnsi="Times New Roman" w:cs="Times New Roman"/>
          <w:sz w:val="28"/>
          <w:szCs w:val="28"/>
          <w:lang w:eastAsia="ru-RU"/>
        </w:rPr>
        <w:t>код 410</w:t>
      </w:r>
      <w:r w:rsidR="00456E5B">
        <w:rPr>
          <w:rFonts w:ascii="Times New Roman" w:hAnsi="Times New Roman" w:cs="Times New Roman"/>
          <w:sz w:val="28"/>
          <w:szCs w:val="28"/>
          <w:lang w:eastAsia="ru-RU"/>
        </w:rPr>
        <w:t>3</w:t>
      </w:r>
      <w:r w:rsidR="00456E5B" w:rsidRPr="009F4B43">
        <w:rPr>
          <w:rFonts w:ascii="Times New Roman" w:hAnsi="Times New Roman" w:cs="Times New Roman"/>
          <w:sz w:val="28"/>
          <w:szCs w:val="28"/>
          <w:lang w:eastAsia="ru-RU"/>
        </w:rPr>
        <w:t>1</w:t>
      </w:r>
      <w:r w:rsidR="00456E5B">
        <w:rPr>
          <w:rFonts w:ascii="Times New Roman" w:hAnsi="Times New Roman" w:cs="Times New Roman"/>
          <w:sz w:val="28"/>
          <w:szCs w:val="28"/>
          <w:lang w:eastAsia="ru-RU"/>
        </w:rPr>
        <w:t>0), виробництва клейких, магнітних стрічок, фотоплівок та фотографій (</w:t>
      </w:r>
      <w:r w:rsidR="00456E5B" w:rsidRPr="009F4B43">
        <w:rPr>
          <w:rFonts w:ascii="Times New Roman" w:hAnsi="Times New Roman" w:cs="Times New Roman"/>
          <w:sz w:val="28"/>
          <w:szCs w:val="28"/>
          <w:lang w:eastAsia="ru-RU"/>
        </w:rPr>
        <w:t>код 410</w:t>
      </w:r>
      <w:r w:rsidR="00456E5B">
        <w:rPr>
          <w:rFonts w:ascii="Times New Roman" w:hAnsi="Times New Roman" w:cs="Times New Roman"/>
          <w:sz w:val="28"/>
          <w:szCs w:val="28"/>
          <w:lang w:eastAsia="ru-RU"/>
        </w:rPr>
        <w:t>31</w:t>
      </w:r>
      <w:r w:rsidR="00456E5B" w:rsidRPr="009F4B43">
        <w:rPr>
          <w:rFonts w:ascii="Times New Roman" w:hAnsi="Times New Roman" w:cs="Times New Roman"/>
          <w:sz w:val="28"/>
          <w:szCs w:val="28"/>
          <w:lang w:eastAsia="ru-RU"/>
        </w:rPr>
        <w:t>1</w:t>
      </w:r>
      <w:r w:rsidR="00456E5B">
        <w:rPr>
          <w:rFonts w:ascii="Times New Roman" w:hAnsi="Times New Roman" w:cs="Times New Roman"/>
          <w:sz w:val="28"/>
          <w:szCs w:val="28"/>
          <w:lang w:eastAsia="ru-RU"/>
        </w:rPr>
        <w:t xml:space="preserve">), оздоблення текстилю </w:t>
      </w:r>
      <w:r w:rsidR="00ED6F62" w:rsidRPr="00CC51F8">
        <w:rPr>
          <w:rFonts w:ascii="Times New Roman" w:hAnsi="Times New Roman" w:cs="Times New Roman"/>
          <w:sz w:val="28"/>
          <w:szCs w:val="28"/>
          <w:lang w:eastAsia="ru-RU"/>
        </w:rPr>
        <w:br/>
      </w:r>
      <w:r w:rsidR="00456E5B">
        <w:rPr>
          <w:rFonts w:ascii="Times New Roman" w:hAnsi="Times New Roman" w:cs="Times New Roman"/>
          <w:sz w:val="28"/>
          <w:szCs w:val="28"/>
          <w:lang w:eastAsia="ru-RU"/>
        </w:rPr>
        <w:t>(</w:t>
      </w:r>
      <w:r w:rsidR="00640FEF">
        <w:rPr>
          <w:rFonts w:ascii="Times New Roman" w:hAnsi="Times New Roman" w:cs="Times New Roman"/>
          <w:sz w:val="28"/>
          <w:szCs w:val="28"/>
          <w:lang w:eastAsia="ru-RU"/>
        </w:rPr>
        <w:t>код 410</w:t>
      </w:r>
      <w:r w:rsidR="00456E5B">
        <w:rPr>
          <w:rFonts w:ascii="Times New Roman" w:hAnsi="Times New Roman" w:cs="Times New Roman"/>
          <w:sz w:val="28"/>
          <w:szCs w:val="28"/>
          <w:lang w:eastAsia="ru-RU"/>
        </w:rPr>
        <w:t>3</w:t>
      </w:r>
      <w:r w:rsidR="00456E5B" w:rsidRPr="009F4B43">
        <w:rPr>
          <w:rFonts w:ascii="Times New Roman" w:hAnsi="Times New Roman" w:cs="Times New Roman"/>
          <w:sz w:val="28"/>
          <w:szCs w:val="28"/>
          <w:lang w:eastAsia="ru-RU"/>
        </w:rPr>
        <w:t>1</w:t>
      </w:r>
      <w:r w:rsidR="00456E5B">
        <w:rPr>
          <w:rFonts w:ascii="Times New Roman" w:hAnsi="Times New Roman" w:cs="Times New Roman"/>
          <w:sz w:val="28"/>
          <w:szCs w:val="28"/>
          <w:lang w:eastAsia="ru-RU"/>
        </w:rPr>
        <w:t>2), дублення шкіри (</w:t>
      </w:r>
      <w:r w:rsidR="00456E5B" w:rsidRPr="009F4B43">
        <w:rPr>
          <w:rFonts w:ascii="Times New Roman" w:hAnsi="Times New Roman" w:cs="Times New Roman"/>
          <w:sz w:val="28"/>
          <w:szCs w:val="28"/>
          <w:lang w:eastAsia="ru-RU"/>
        </w:rPr>
        <w:t>код 410</w:t>
      </w:r>
      <w:r w:rsidR="00456E5B">
        <w:rPr>
          <w:rFonts w:ascii="Times New Roman" w:hAnsi="Times New Roman" w:cs="Times New Roman"/>
          <w:sz w:val="28"/>
          <w:szCs w:val="28"/>
          <w:lang w:eastAsia="ru-RU"/>
        </w:rPr>
        <w:t>3</w:t>
      </w:r>
      <w:r w:rsidR="00456E5B" w:rsidRPr="009F4B43">
        <w:rPr>
          <w:rFonts w:ascii="Times New Roman" w:hAnsi="Times New Roman" w:cs="Times New Roman"/>
          <w:sz w:val="28"/>
          <w:szCs w:val="28"/>
          <w:lang w:eastAsia="ru-RU"/>
        </w:rPr>
        <w:t>1</w:t>
      </w:r>
      <w:r w:rsidR="00456E5B">
        <w:rPr>
          <w:rFonts w:ascii="Times New Roman" w:hAnsi="Times New Roman" w:cs="Times New Roman"/>
          <w:sz w:val="28"/>
          <w:szCs w:val="28"/>
          <w:lang w:eastAsia="ru-RU"/>
        </w:rPr>
        <w:t>3), інш</w:t>
      </w:r>
      <w:r w:rsidR="00535C0F">
        <w:rPr>
          <w:rFonts w:ascii="Times New Roman" w:hAnsi="Times New Roman" w:cs="Times New Roman"/>
          <w:sz w:val="28"/>
          <w:szCs w:val="28"/>
          <w:lang w:eastAsia="ru-RU"/>
        </w:rPr>
        <w:t>их процесів в</w:t>
      </w:r>
      <w:r w:rsidR="00535C0F" w:rsidRPr="00535C0F">
        <w:rPr>
          <w:rFonts w:ascii="Times New Roman" w:hAnsi="Times New Roman" w:cs="Times New Roman"/>
          <w:sz w:val="28"/>
          <w:szCs w:val="28"/>
          <w:lang w:eastAsia="ru-RU"/>
        </w:rPr>
        <w:t>иробництв</w:t>
      </w:r>
      <w:r w:rsidR="00535C0F">
        <w:rPr>
          <w:rFonts w:ascii="Times New Roman" w:hAnsi="Times New Roman" w:cs="Times New Roman"/>
          <w:sz w:val="28"/>
          <w:szCs w:val="28"/>
          <w:lang w:eastAsia="ru-RU"/>
        </w:rPr>
        <w:t>а</w:t>
      </w:r>
      <w:r w:rsidR="00535C0F" w:rsidRPr="00535C0F">
        <w:rPr>
          <w:rFonts w:ascii="Times New Roman" w:hAnsi="Times New Roman" w:cs="Times New Roman"/>
          <w:sz w:val="28"/>
          <w:szCs w:val="28"/>
          <w:lang w:eastAsia="ru-RU"/>
        </w:rPr>
        <w:t xml:space="preserve"> або обробк</w:t>
      </w:r>
      <w:r w:rsidR="00535C0F">
        <w:rPr>
          <w:rFonts w:ascii="Times New Roman" w:hAnsi="Times New Roman" w:cs="Times New Roman"/>
          <w:sz w:val="28"/>
          <w:szCs w:val="28"/>
          <w:lang w:eastAsia="ru-RU"/>
        </w:rPr>
        <w:t>и</w:t>
      </w:r>
      <w:r w:rsidR="00535C0F" w:rsidRPr="00535C0F">
        <w:rPr>
          <w:rFonts w:ascii="Times New Roman" w:hAnsi="Times New Roman" w:cs="Times New Roman"/>
          <w:sz w:val="28"/>
          <w:szCs w:val="28"/>
          <w:lang w:eastAsia="ru-RU"/>
        </w:rPr>
        <w:t xml:space="preserve"> хімічних продуктів</w:t>
      </w:r>
      <w:r w:rsidR="00456E5B">
        <w:rPr>
          <w:rFonts w:ascii="Times New Roman" w:hAnsi="Times New Roman" w:cs="Times New Roman"/>
          <w:sz w:val="28"/>
          <w:szCs w:val="28"/>
          <w:lang w:eastAsia="ru-RU"/>
        </w:rPr>
        <w:t xml:space="preserve"> (</w:t>
      </w:r>
      <w:r w:rsidR="00456E5B" w:rsidRPr="009F4B43">
        <w:rPr>
          <w:rFonts w:ascii="Times New Roman" w:hAnsi="Times New Roman" w:cs="Times New Roman"/>
          <w:sz w:val="28"/>
          <w:szCs w:val="28"/>
          <w:lang w:eastAsia="ru-RU"/>
        </w:rPr>
        <w:t>код 410</w:t>
      </w:r>
      <w:r w:rsidR="00456E5B">
        <w:rPr>
          <w:rFonts w:ascii="Times New Roman" w:hAnsi="Times New Roman" w:cs="Times New Roman"/>
          <w:sz w:val="28"/>
          <w:szCs w:val="28"/>
          <w:lang w:eastAsia="ru-RU"/>
        </w:rPr>
        <w:t>3</w:t>
      </w:r>
      <w:r w:rsidR="00456E5B" w:rsidRPr="009F4B43">
        <w:rPr>
          <w:rFonts w:ascii="Times New Roman" w:hAnsi="Times New Roman" w:cs="Times New Roman"/>
          <w:sz w:val="28"/>
          <w:szCs w:val="28"/>
          <w:lang w:eastAsia="ru-RU"/>
        </w:rPr>
        <w:t>1</w:t>
      </w:r>
      <w:r w:rsidR="00456E5B">
        <w:rPr>
          <w:rFonts w:ascii="Times New Roman" w:hAnsi="Times New Roman" w:cs="Times New Roman"/>
          <w:sz w:val="28"/>
          <w:szCs w:val="28"/>
          <w:lang w:eastAsia="ru-RU"/>
        </w:rPr>
        <w:t>4).</w:t>
      </w:r>
    </w:p>
    <w:p w:rsidR="00456E5B" w:rsidRDefault="00456E5B" w:rsidP="00957FCA">
      <w:pPr>
        <w:pStyle w:val="5"/>
        <w:spacing w:line="216" w:lineRule="auto"/>
        <w:ind w:firstLine="567"/>
        <w:jc w:val="both"/>
      </w:pPr>
      <w:r>
        <w:lastRenderedPageBreak/>
        <w:t xml:space="preserve">Виробничий процес </w:t>
      </w:r>
      <w:r w:rsidR="003C7497">
        <w:t>і</w:t>
      </w:r>
      <w:r>
        <w:t xml:space="preserve">з кодом </w:t>
      </w:r>
      <w:r w:rsidR="006978C1">
        <w:t>4</w:t>
      </w:r>
      <w:r>
        <w:t xml:space="preserve">10300 дорівнює сумі даних </w:t>
      </w:r>
      <w:r w:rsidR="003C7497">
        <w:t>за</w:t>
      </w:r>
      <w:r w:rsidR="00366571">
        <w:rPr>
          <w:szCs w:val="28"/>
        </w:rPr>
        <w:t xml:space="preserve"> процес</w:t>
      </w:r>
      <w:r w:rsidR="003C7497">
        <w:rPr>
          <w:szCs w:val="28"/>
        </w:rPr>
        <w:t>ами</w:t>
      </w:r>
      <w:r w:rsidR="00366571">
        <w:rPr>
          <w:szCs w:val="28"/>
        </w:rPr>
        <w:t xml:space="preserve"> </w:t>
      </w:r>
      <w:r>
        <w:t xml:space="preserve">з кодами 410301, 410302, 410303, 410304, 410305, 410306, 410307, 410308, 410309, 410310, </w:t>
      </w:r>
      <w:r w:rsidR="007E197F">
        <w:t>410311, 410312, 410313, 410314.</w:t>
      </w:r>
    </w:p>
    <w:p w:rsidR="00456E5B" w:rsidRPr="00456E5B" w:rsidRDefault="00456E5B" w:rsidP="00957FCA">
      <w:pPr>
        <w:spacing w:after="0" w:line="216" w:lineRule="auto"/>
        <w:rPr>
          <w:lang w:eastAsia="ru-RU"/>
        </w:rPr>
      </w:pPr>
    </w:p>
    <w:p w:rsidR="00456E5B" w:rsidRDefault="000F4E58" w:rsidP="00957FCA">
      <w:pPr>
        <w:spacing w:after="0" w:line="216" w:lineRule="auto"/>
        <w:ind w:firstLine="567"/>
        <w:jc w:val="both"/>
        <w:rPr>
          <w:rFonts w:ascii="Times New Roman" w:hAnsi="Times New Roman" w:cs="Times New Roman"/>
          <w:sz w:val="28"/>
          <w:szCs w:val="28"/>
        </w:rPr>
      </w:pPr>
      <w:r>
        <w:rPr>
          <w:rFonts w:ascii="Times New Roman" w:hAnsi="Times New Roman" w:cs="Times New Roman"/>
          <w:sz w:val="28"/>
          <w:szCs w:val="28"/>
          <w:lang w:eastAsia="ru-RU"/>
        </w:rPr>
        <w:t>40</w:t>
      </w:r>
      <w:r w:rsidR="00B23DFB">
        <w:rPr>
          <w:rFonts w:ascii="Times New Roman" w:hAnsi="Times New Roman" w:cs="Times New Roman"/>
          <w:sz w:val="28"/>
          <w:szCs w:val="28"/>
          <w:lang w:eastAsia="ru-RU"/>
        </w:rPr>
        <w:t>. </w:t>
      </w:r>
      <w:r w:rsidR="00456E5B" w:rsidRPr="002321E1">
        <w:rPr>
          <w:rFonts w:ascii="Times New Roman" w:hAnsi="Times New Roman" w:cs="Times New Roman"/>
          <w:sz w:val="28"/>
          <w:szCs w:val="28"/>
        </w:rPr>
        <w:t>Виробничий проце</w:t>
      </w:r>
      <w:r w:rsidR="00456E5B">
        <w:rPr>
          <w:rFonts w:ascii="Times New Roman" w:hAnsi="Times New Roman" w:cs="Times New Roman"/>
          <w:sz w:val="28"/>
          <w:szCs w:val="28"/>
        </w:rPr>
        <w:t xml:space="preserve">с </w:t>
      </w:r>
      <w:r w:rsidR="003C7497">
        <w:rPr>
          <w:rFonts w:ascii="Times New Roman" w:hAnsi="Times New Roman" w:cs="Times New Roman"/>
          <w:sz w:val="28"/>
          <w:szCs w:val="28"/>
        </w:rPr>
        <w:t>і</w:t>
      </w:r>
      <w:r w:rsidR="00456E5B">
        <w:rPr>
          <w:rFonts w:ascii="Times New Roman" w:hAnsi="Times New Roman" w:cs="Times New Roman"/>
          <w:sz w:val="28"/>
          <w:szCs w:val="28"/>
        </w:rPr>
        <w:t>з кодом 4104</w:t>
      </w:r>
      <w:r w:rsidR="00456E5B" w:rsidRPr="002321E1">
        <w:rPr>
          <w:rFonts w:ascii="Times New Roman" w:hAnsi="Times New Roman" w:cs="Times New Roman"/>
          <w:sz w:val="28"/>
          <w:szCs w:val="28"/>
        </w:rPr>
        <w:t xml:space="preserve">00 та </w:t>
      </w:r>
      <w:r w:rsidR="00456E5B" w:rsidRPr="00456E5B">
        <w:rPr>
          <w:rFonts w:ascii="Times New Roman" w:hAnsi="Times New Roman" w:cs="Times New Roman"/>
          <w:sz w:val="28"/>
          <w:szCs w:val="28"/>
        </w:rPr>
        <w:t>найменуванням "</w:t>
      </w:r>
      <w:r w:rsidR="00456E5B" w:rsidRPr="00456E5B">
        <w:rPr>
          <w:rFonts w:ascii="Times New Roman" w:hAnsi="Times New Roman" w:cs="Times New Roman"/>
          <w:sz w:val="28"/>
          <w:szCs w:val="28"/>
          <w:lang w:eastAsia="ru-RU"/>
        </w:rPr>
        <w:t>Інші види використан</w:t>
      </w:r>
      <w:r w:rsidR="00C01C77">
        <w:rPr>
          <w:rFonts w:ascii="Times New Roman" w:hAnsi="Times New Roman" w:cs="Times New Roman"/>
          <w:sz w:val="28"/>
          <w:szCs w:val="28"/>
          <w:lang w:eastAsia="ru-RU"/>
        </w:rPr>
        <w:t xml:space="preserve">ня розчинників та супутні види </w:t>
      </w:r>
      <w:r w:rsidR="00456E5B" w:rsidRPr="00456E5B">
        <w:rPr>
          <w:rFonts w:ascii="Times New Roman" w:hAnsi="Times New Roman" w:cs="Times New Roman"/>
          <w:sz w:val="28"/>
          <w:szCs w:val="28"/>
          <w:lang w:eastAsia="ru-RU"/>
        </w:rPr>
        <w:t>діяльності</w:t>
      </w:r>
      <w:r w:rsidR="00456E5B" w:rsidRPr="00456E5B">
        <w:rPr>
          <w:rFonts w:ascii="Times New Roman" w:hAnsi="Times New Roman" w:cs="Times New Roman"/>
          <w:sz w:val="28"/>
          <w:szCs w:val="28"/>
        </w:rPr>
        <w:t xml:space="preserve">" </w:t>
      </w:r>
      <w:r w:rsidR="00456E5B" w:rsidRPr="002321E1">
        <w:rPr>
          <w:rFonts w:ascii="Times New Roman" w:hAnsi="Times New Roman" w:cs="Times New Roman"/>
          <w:sz w:val="28"/>
          <w:szCs w:val="28"/>
        </w:rPr>
        <w:t xml:space="preserve">містить дані про викиди забруднюючих речовин і парникових газів у атмосферне повітря від </w:t>
      </w:r>
      <w:r w:rsidR="00A6775F">
        <w:rPr>
          <w:rFonts w:ascii="Times New Roman" w:hAnsi="Times New Roman" w:cs="Times New Roman"/>
          <w:sz w:val="28"/>
          <w:szCs w:val="28"/>
        </w:rPr>
        <w:t>інших</w:t>
      </w:r>
      <w:r w:rsidR="00A6775F" w:rsidRPr="00A6775F">
        <w:rPr>
          <w:rFonts w:ascii="Times New Roman" w:hAnsi="Times New Roman" w:cs="Times New Roman"/>
          <w:sz w:val="28"/>
          <w:szCs w:val="28"/>
        </w:rPr>
        <w:t xml:space="preserve"> вид</w:t>
      </w:r>
      <w:r w:rsidR="00A6775F">
        <w:rPr>
          <w:rFonts w:ascii="Times New Roman" w:hAnsi="Times New Roman" w:cs="Times New Roman"/>
          <w:sz w:val="28"/>
          <w:szCs w:val="28"/>
        </w:rPr>
        <w:t>ів</w:t>
      </w:r>
      <w:r w:rsidR="00A6775F" w:rsidRPr="00A6775F">
        <w:rPr>
          <w:rFonts w:ascii="Times New Roman" w:hAnsi="Times New Roman" w:cs="Times New Roman"/>
          <w:sz w:val="28"/>
          <w:szCs w:val="28"/>
        </w:rPr>
        <w:t xml:space="preserve"> використання розчинників та супутні</w:t>
      </w:r>
      <w:r w:rsidR="00A6775F">
        <w:rPr>
          <w:rFonts w:ascii="Times New Roman" w:hAnsi="Times New Roman" w:cs="Times New Roman"/>
          <w:sz w:val="28"/>
          <w:szCs w:val="28"/>
        </w:rPr>
        <w:t>х</w:t>
      </w:r>
      <w:r w:rsidR="00A6775F" w:rsidRPr="00A6775F">
        <w:rPr>
          <w:rFonts w:ascii="Times New Roman" w:hAnsi="Times New Roman" w:cs="Times New Roman"/>
          <w:sz w:val="28"/>
          <w:szCs w:val="28"/>
        </w:rPr>
        <w:t xml:space="preserve"> вид</w:t>
      </w:r>
      <w:r w:rsidR="00A6775F">
        <w:rPr>
          <w:rFonts w:ascii="Times New Roman" w:hAnsi="Times New Roman" w:cs="Times New Roman"/>
          <w:sz w:val="28"/>
          <w:szCs w:val="28"/>
        </w:rPr>
        <w:t>ів</w:t>
      </w:r>
      <w:r w:rsidR="00A6775F" w:rsidRPr="00A6775F">
        <w:rPr>
          <w:rFonts w:ascii="Times New Roman" w:hAnsi="Times New Roman" w:cs="Times New Roman"/>
          <w:sz w:val="28"/>
          <w:szCs w:val="28"/>
        </w:rPr>
        <w:t xml:space="preserve"> діяльності</w:t>
      </w:r>
      <w:r w:rsidR="00A6775F">
        <w:rPr>
          <w:rFonts w:ascii="Times New Roman" w:hAnsi="Times New Roman" w:cs="Times New Roman"/>
          <w:sz w:val="28"/>
          <w:szCs w:val="28"/>
        </w:rPr>
        <w:t>, у тому числі від</w:t>
      </w:r>
      <w:r w:rsidR="00A6775F" w:rsidRPr="00A6775F">
        <w:rPr>
          <w:rFonts w:ascii="Times New Roman" w:hAnsi="Times New Roman" w:cs="Times New Roman"/>
          <w:sz w:val="28"/>
          <w:szCs w:val="28"/>
        </w:rPr>
        <w:t xml:space="preserve"> </w:t>
      </w:r>
      <w:r w:rsidR="00456E5B">
        <w:rPr>
          <w:rFonts w:ascii="Times New Roman" w:hAnsi="Times New Roman" w:cs="Times New Roman"/>
          <w:sz w:val="28"/>
          <w:szCs w:val="28"/>
          <w:lang w:eastAsia="ru-RU"/>
        </w:rPr>
        <w:t>виробництва скловати (</w:t>
      </w:r>
      <w:r w:rsidR="00456E5B" w:rsidRPr="00603D59">
        <w:rPr>
          <w:rFonts w:ascii="Times New Roman" w:hAnsi="Times New Roman" w:cs="Times New Roman"/>
          <w:sz w:val="28"/>
          <w:szCs w:val="28"/>
          <w:lang w:eastAsia="ru-RU"/>
        </w:rPr>
        <w:t>код 410</w:t>
      </w:r>
      <w:r w:rsidR="00456E5B">
        <w:rPr>
          <w:rFonts w:ascii="Times New Roman" w:hAnsi="Times New Roman" w:cs="Times New Roman"/>
          <w:sz w:val="28"/>
          <w:szCs w:val="28"/>
          <w:lang w:eastAsia="ru-RU"/>
        </w:rPr>
        <w:t>4</w:t>
      </w:r>
      <w:r w:rsidR="00456E5B" w:rsidRPr="00603D59">
        <w:rPr>
          <w:rFonts w:ascii="Times New Roman" w:hAnsi="Times New Roman" w:cs="Times New Roman"/>
          <w:sz w:val="28"/>
          <w:szCs w:val="28"/>
          <w:lang w:eastAsia="ru-RU"/>
        </w:rPr>
        <w:t>01</w:t>
      </w:r>
      <w:r w:rsidR="00456E5B">
        <w:rPr>
          <w:rFonts w:ascii="Times New Roman" w:hAnsi="Times New Roman" w:cs="Times New Roman"/>
          <w:sz w:val="28"/>
          <w:szCs w:val="28"/>
          <w:lang w:eastAsia="ru-RU"/>
        </w:rPr>
        <w:t xml:space="preserve">), </w:t>
      </w:r>
      <w:r w:rsidR="00456E5B" w:rsidRPr="00603D59">
        <w:rPr>
          <w:rFonts w:ascii="Times New Roman" w:hAnsi="Times New Roman" w:cs="Times New Roman"/>
          <w:sz w:val="28"/>
          <w:szCs w:val="28"/>
          <w:lang w:eastAsia="ru-RU"/>
        </w:rPr>
        <w:t>виробництв</w:t>
      </w:r>
      <w:r w:rsidR="00456E5B">
        <w:rPr>
          <w:rFonts w:ascii="Times New Roman" w:hAnsi="Times New Roman" w:cs="Times New Roman"/>
          <w:sz w:val="28"/>
          <w:szCs w:val="28"/>
          <w:lang w:eastAsia="ru-RU"/>
        </w:rPr>
        <w:t>а шлакової вати (</w:t>
      </w:r>
      <w:r w:rsidR="00456E5B" w:rsidRPr="00603D59">
        <w:rPr>
          <w:rFonts w:ascii="Times New Roman" w:hAnsi="Times New Roman" w:cs="Times New Roman"/>
          <w:sz w:val="28"/>
          <w:szCs w:val="28"/>
          <w:lang w:eastAsia="ru-RU"/>
        </w:rPr>
        <w:t>код 410</w:t>
      </w:r>
      <w:r w:rsidR="00456E5B">
        <w:rPr>
          <w:rFonts w:ascii="Times New Roman" w:hAnsi="Times New Roman" w:cs="Times New Roman"/>
          <w:sz w:val="28"/>
          <w:szCs w:val="28"/>
          <w:lang w:eastAsia="ru-RU"/>
        </w:rPr>
        <w:t>4</w:t>
      </w:r>
      <w:r w:rsidR="00456E5B" w:rsidRPr="00603D59">
        <w:rPr>
          <w:rFonts w:ascii="Times New Roman" w:hAnsi="Times New Roman" w:cs="Times New Roman"/>
          <w:sz w:val="28"/>
          <w:szCs w:val="28"/>
          <w:lang w:eastAsia="ru-RU"/>
        </w:rPr>
        <w:t>0</w:t>
      </w:r>
      <w:r w:rsidR="00456E5B">
        <w:rPr>
          <w:rFonts w:ascii="Times New Roman" w:hAnsi="Times New Roman" w:cs="Times New Roman"/>
          <w:sz w:val="28"/>
          <w:szCs w:val="28"/>
          <w:lang w:eastAsia="ru-RU"/>
        </w:rPr>
        <w:t>2), поліграфічної промисловості (</w:t>
      </w:r>
      <w:r w:rsidR="00456E5B" w:rsidRPr="00603D59">
        <w:rPr>
          <w:rFonts w:ascii="Times New Roman" w:hAnsi="Times New Roman" w:cs="Times New Roman"/>
          <w:sz w:val="28"/>
          <w:szCs w:val="28"/>
          <w:lang w:eastAsia="ru-RU"/>
        </w:rPr>
        <w:t>код 410</w:t>
      </w:r>
      <w:r w:rsidR="00456E5B">
        <w:rPr>
          <w:rFonts w:ascii="Times New Roman" w:hAnsi="Times New Roman" w:cs="Times New Roman"/>
          <w:sz w:val="28"/>
          <w:szCs w:val="28"/>
          <w:lang w:eastAsia="ru-RU"/>
        </w:rPr>
        <w:t>4</w:t>
      </w:r>
      <w:r w:rsidR="00456E5B" w:rsidRPr="00603D59">
        <w:rPr>
          <w:rFonts w:ascii="Times New Roman" w:hAnsi="Times New Roman" w:cs="Times New Roman"/>
          <w:sz w:val="28"/>
          <w:szCs w:val="28"/>
          <w:lang w:eastAsia="ru-RU"/>
        </w:rPr>
        <w:t>0</w:t>
      </w:r>
      <w:r w:rsidR="00456E5B">
        <w:rPr>
          <w:rFonts w:ascii="Times New Roman" w:hAnsi="Times New Roman" w:cs="Times New Roman"/>
          <w:sz w:val="28"/>
          <w:szCs w:val="28"/>
          <w:lang w:eastAsia="ru-RU"/>
        </w:rPr>
        <w:t>3), екстракції жирів, харчових та нехарчових масел (</w:t>
      </w:r>
      <w:r w:rsidR="00456E5B" w:rsidRPr="00603D59">
        <w:rPr>
          <w:rFonts w:ascii="Times New Roman" w:hAnsi="Times New Roman" w:cs="Times New Roman"/>
          <w:sz w:val="28"/>
          <w:szCs w:val="28"/>
          <w:lang w:eastAsia="ru-RU"/>
        </w:rPr>
        <w:t>код 410</w:t>
      </w:r>
      <w:r w:rsidR="00456E5B">
        <w:rPr>
          <w:rFonts w:ascii="Times New Roman" w:hAnsi="Times New Roman" w:cs="Times New Roman"/>
          <w:sz w:val="28"/>
          <w:szCs w:val="28"/>
          <w:lang w:eastAsia="ru-RU"/>
        </w:rPr>
        <w:t>4</w:t>
      </w:r>
      <w:r w:rsidR="00456E5B" w:rsidRPr="00603D59">
        <w:rPr>
          <w:rFonts w:ascii="Times New Roman" w:hAnsi="Times New Roman" w:cs="Times New Roman"/>
          <w:sz w:val="28"/>
          <w:szCs w:val="28"/>
          <w:lang w:eastAsia="ru-RU"/>
        </w:rPr>
        <w:t>0</w:t>
      </w:r>
      <w:r w:rsidR="00456E5B">
        <w:rPr>
          <w:rFonts w:ascii="Times New Roman" w:hAnsi="Times New Roman" w:cs="Times New Roman"/>
          <w:sz w:val="28"/>
          <w:szCs w:val="28"/>
          <w:lang w:eastAsia="ru-RU"/>
        </w:rPr>
        <w:t xml:space="preserve">4), застосування клеїв та клейких стрічок  </w:t>
      </w:r>
      <w:r w:rsidR="00ED6F62" w:rsidRPr="00ED6F62">
        <w:rPr>
          <w:rFonts w:ascii="Times New Roman" w:hAnsi="Times New Roman" w:cs="Times New Roman"/>
          <w:sz w:val="28"/>
          <w:szCs w:val="28"/>
          <w:lang w:eastAsia="ru-RU"/>
        </w:rPr>
        <w:br/>
      </w:r>
      <w:r w:rsidR="00456E5B">
        <w:rPr>
          <w:rFonts w:ascii="Times New Roman" w:hAnsi="Times New Roman" w:cs="Times New Roman"/>
          <w:sz w:val="28"/>
          <w:szCs w:val="28"/>
          <w:lang w:eastAsia="ru-RU"/>
        </w:rPr>
        <w:t>(</w:t>
      </w:r>
      <w:r w:rsidR="00456E5B" w:rsidRPr="00603D59">
        <w:rPr>
          <w:rFonts w:ascii="Times New Roman" w:hAnsi="Times New Roman" w:cs="Times New Roman"/>
          <w:sz w:val="28"/>
          <w:szCs w:val="28"/>
          <w:lang w:eastAsia="ru-RU"/>
        </w:rPr>
        <w:t>код 410</w:t>
      </w:r>
      <w:r w:rsidR="00456E5B">
        <w:rPr>
          <w:rFonts w:ascii="Times New Roman" w:hAnsi="Times New Roman" w:cs="Times New Roman"/>
          <w:sz w:val="28"/>
          <w:szCs w:val="28"/>
          <w:lang w:eastAsia="ru-RU"/>
        </w:rPr>
        <w:t>4</w:t>
      </w:r>
      <w:r w:rsidR="00456E5B" w:rsidRPr="00603D59">
        <w:rPr>
          <w:rFonts w:ascii="Times New Roman" w:hAnsi="Times New Roman" w:cs="Times New Roman"/>
          <w:sz w:val="28"/>
          <w:szCs w:val="28"/>
          <w:lang w:eastAsia="ru-RU"/>
        </w:rPr>
        <w:t>0</w:t>
      </w:r>
      <w:r w:rsidR="00456E5B">
        <w:rPr>
          <w:rFonts w:ascii="Times New Roman" w:hAnsi="Times New Roman" w:cs="Times New Roman"/>
          <w:sz w:val="28"/>
          <w:szCs w:val="28"/>
          <w:lang w:eastAsia="ru-RU"/>
        </w:rPr>
        <w:t>5), збереження деревини (</w:t>
      </w:r>
      <w:r w:rsidR="00456E5B" w:rsidRPr="00603D59">
        <w:rPr>
          <w:rFonts w:ascii="Times New Roman" w:hAnsi="Times New Roman" w:cs="Times New Roman"/>
          <w:sz w:val="28"/>
          <w:szCs w:val="28"/>
          <w:lang w:eastAsia="ru-RU"/>
        </w:rPr>
        <w:t>код 410</w:t>
      </w:r>
      <w:r w:rsidR="00456E5B">
        <w:rPr>
          <w:rFonts w:ascii="Times New Roman" w:hAnsi="Times New Roman" w:cs="Times New Roman"/>
          <w:sz w:val="28"/>
          <w:szCs w:val="28"/>
          <w:lang w:eastAsia="ru-RU"/>
        </w:rPr>
        <w:t>4</w:t>
      </w:r>
      <w:r w:rsidR="00456E5B" w:rsidRPr="00603D59">
        <w:rPr>
          <w:rFonts w:ascii="Times New Roman" w:hAnsi="Times New Roman" w:cs="Times New Roman"/>
          <w:sz w:val="28"/>
          <w:szCs w:val="28"/>
          <w:lang w:eastAsia="ru-RU"/>
        </w:rPr>
        <w:t>0</w:t>
      </w:r>
      <w:r w:rsidR="00456E5B">
        <w:rPr>
          <w:rFonts w:ascii="Times New Roman" w:hAnsi="Times New Roman" w:cs="Times New Roman"/>
          <w:sz w:val="28"/>
          <w:szCs w:val="28"/>
          <w:lang w:eastAsia="ru-RU"/>
        </w:rPr>
        <w:t>6), антикорозійної обробки та консервації транспортних засобів (</w:t>
      </w:r>
      <w:r w:rsidR="00456E5B" w:rsidRPr="00603D59">
        <w:rPr>
          <w:rFonts w:ascii="Times New Roman" w:hAnsi="Times New Roman" w:cs="Times New Roman"/>
          <w:sz w:val="28"/>
          <w:szCs w:val="28"/>
          <w:lang w:eastAsia="ru-RU"/>
        </w:rPr>
        <w:t>код 410</w:t>
      </w:r>
      <w:r w:rsidR="00456E5B">
        <w:rPr>
          <w:rFonts w:ascii="Times New Roman" w:hAnsi="Times New Roman" w:cs="Times New Roman"/>
          <w:sz w:val="28"/>
          <w:szCs w:val="28"/>
          <w:lang w:eastAsia="ru-RU"/>
        </w:rPr>
        <w:t>4</w:t>
      </w:r>
      <w:r w:rsidR="00456E5B" w:rsidRPr="00603D59">
        <w:rPr>
          <w:rFonts w:ascii="Times New Roman" w:hAnsi="Times New Roman" w:cs="Times New Roman"/>
          <w:sz w:val="28"/>
          <w:szCs w:val="28"/>
          <w:lang w:eastAsia="ru-RU"/>
        </w:rPr>
        <w:t>0</w:t>
      </w:r>
      <w:r w:rsidR="00456E5B">
        <w:rPr>
          <w:rFonts w:ascii="Times New Roman" w:hAnsi="Times New Roman" w:cs="Times New Roman"/>
          <w:sz w:val="28"/>
          <w:szCs w:val="28"/>
          <w:lang w:eastAsia="ru-RU"/>
        </w:rPr>
        <w:t>7), побутового використання розчинників (за винятком використання фарб) (</w:t>
      </w:r>
      <w:r w:rsidR="00456E5B" w:rsidRPr="00603D59">
        <w:rPr>
          <w:rFonts w:ascii="Times New Roman" w:hAnsi="Times New Roman" w:cs="Times New Roman"/>
          <w:sz w:val="28"/>
          <w:szCs w:val="28"/>
          <w:lang w:eastAsia="ru-RU"/>
        </w:rPr>
        <w:t>код 410</w:t>
      </w:r>
      <w:r w:rsidR="00456E5B">
        <w:rPr>
          <w:rFonts w:ascii="Times New Roman" w:hAnsi="Times New Roman" w:cs="Times New Roman"/>
          <w:sz w:val="28"/>
          <w:szCs w:val="28"/>
          <w:lang w:eastAsia="ru-RU"/>
        </w:rPr>
        <w:t>4</w:t>
      </w:r>
      <w:r w:rsidR="00456E5B" w:rsidRPr="00603D59">
        <w:rPr>
          <w:rFonts w:ascii="Times New Roman" w:hAnsi="Times New Roman" w:cs="Times New Roman"/>
          <w:sz w:val="28"/>
          <w:szCs w:val="28"/>
          <w:lang w:eastAsia="ru-RU"/>
        </w:rPr>
        <w:t>0</w:t>
      </w:r>
      <w:r w:rsidR="00456E5B">
        <w:rPr>
          <w:rFonts w:ascii="Times New Roman" w:hAnsi="Times New Roman" w:cs="Times New Roman"/>
          <w:sz w:val="28"/>
          <w:szCs w:val="28"/>
          <w:lang w:eastAsia="ru-RU"/>
        </w:rPr>
        <w:t>8), депарафінізації транспортних засобів (</w:t>
      </w:r>
      <w:r w:rsidR="00456E5B" w:rsidRPr="00603D59">
        <w:rPr>
          <w:rFonts w:ascii="Times New Roman" w:hAnsi="Times New Roman" w:cs="Times New Roman"/>
          <w:sz w:val="28"/>
          <w:szCs w:val="28"/>
          <w:lang w:eastAsia="ru-RU"/>
        </w:rPr>
        <w:t>код 410</w:t>
      </w:r>
      <w:r w:rsidR="00456E5B">
        <w:rPr>
          <w:rFonts w:ascii="Times New Roman" w:hAnsi="Times New Roman" w:cs="Times New Roman"/>
          <w:sz w:val="28"/>
          <w:szCs w:val="28"/>
          <w:lang w:eastAsia="ru-RU"/>
        </w:rPr>
        <w:t>4</w:t>
      </w:r>
      <w:r w:rsidR="00456E5B" w:rsidRPr="00603D59">
        <w:rPr>
          <w:rFonts w:ascii="Times New Roman" w:hAnsi="Times New Roman" w:cs="Times New Roman"/>
          <w:sz w:val="28"/>
          <w:szCs w:val="28"/>
          <w:lang w:eastAsia="ru-RU"/>
        </w:rPr>
        <w:t>0</w:t>
      </w:r>
      <w:r w:rsidR="00456E5B">
        <w:rPr>
          <w:rFonts w:ascii="Times New Roman" w:hAnsi="Times New Roman" w:cs="Times New Roman"/>
          <w:sz w:val="28"/>
          <w:szCs w:val="28"/>
          <w:lang w:eastAsia="ru-RU"/>
        </w:rPr>
        <w:t>9), виробництва фармацевтичної продукції (</w:t>
      </w:r>
      <w:r w:rsidR="00456E5B" w:rsidRPr="00603D59">
        <w:rPr>
          <w:rFonts w:ascii="Times New Roman" w:hAnsi="Times New Roman" w:cs="Times New Roman"/>
          <w:sz w:val="28"/>
          <w:szCs w:val="28"/>
          <w:lang w:eastAsia="ru-RU"/>
        </w:rPr>
        <w:t>код 410</w:t>
      </w:r>
      <w:r w:rsidR="00456E5B">
        <w:rPr>
          <w:rFonts w:ascii="Times New Roman" w:hAnsi="Times New Roman" w:cs="Times New Roman"/>
          <w:sz w:val="28"/>
          <w:szCs w:val="28"/>
          <w:lang w:eastAsia="ru-RU"/>
        </w:rPr>
        <w:t>41</w:t>
      </w:r>
      <w:r w:rsidR="00456E5B" w:rsidRPr="00603D59">
        <w:rPr>
          <w:rFonts w:ascii="Times New Roman" w:hAnsi="Times New Roman" w:cs="Times New Roman"/>
          <w:sz w:val="28"/>
          <w:szCs w:val="28"/>
          <w:lang w:eastAsia="ru-RU"/>
        </w:rPr>
        <w:t>0</w:t>
      </w:r>
      <w:r w:rsidR="00456E5B">
        <w:rPr>
          <w:rFonts w:ascii="Times New Roman" w:hAnsi="Times New Roman" w:cs="Times New Roman"/>
          <w:sz w:val="28"/>
          <w:szCs w:val="28"/>
          <w:lang w:eastAsia="ru-RU"/>
        </w:rPr>
        <w:t xml:space="preserve">), </w:t>
      </w:r>
      <w:r w:rsidR="00CF49C1" w:rsidRPr="00CF49C1">
        <w:rPr>
          <w:rFonts w:ascii="Times New Roman" w:hAnsi="Times New Roman" w:cs="Times New Roman"/>
          <w:sz w:val="28"/>
          <w:szCs w:val="28"/>
          <w:lang w:eastAsia="ru-RU"/>
        </w:rPr>
        <w:t xml:space="preserve">інших процесів </w:t>
      </w:r>
      <w:r>
        <w:rPr>
          <w:rFonts w:ascii="Times New Roman" w:hAnsi="Times New Roman" w:cs="Times New Roman"/>
          <w:sz w:val="28"/>
          <w:szCs w:val="28"/>
          <w:lang w:eastAsia="ru-RU"/>
        </w:rPr>
        <w:t xml:space="preserve">або супутніх видів діяльності </w:t>
      </w:r>
      <w:r w:rsidR="00456E5B">
        <w:rPr>
          <w:rFonts w:ascii="Times New Roman" w:hAnsi="Times New Roman" w:cs="Times New Roman"/>
          <w:sz w:val="28"/>
          <w:szCs w:val="28"/>
          <w:lang w:eastAsia="ru-RU"/>
        </w:rPr>
        <w:t>(збереження насіння) (</w:t>
      </w:r>
      <w:r w:rsidR="00456E5B" w:rsidRPr="00603D59">
        <w:rPr>
          <w:rFonts w:ascii="Times New Roman" w:hAnsi="Times New Roman" w:cs="Times New Roman"/>
          <w:sz w:val="28"/>
          <w:szCs w:val="28"/>
          <w:lang w:eastAsia="ru-RU"/>
        </w:rPr>
        <w:t>код 410</w:t>
      </w:r>
      <w:r w:rsidR="00456E5B">
        <w:rPr>
          <w:rFonts w:ascii="Times New Roman" w:hAnsi="Times New Roman" w:cs="Times New Roman"/>
          <w:sz w:val="28"/>
          <w:szCs w:val="28"/>
          <w:lang w:eastAsia="ru-RU"/>
        </w:rPr>
        <w:t>41</w:t>
      </w:r>
      <w:r w:rsidR="00456E5B" w:rsidRPr="00603D59">
        <w:rPr>
          <w:rFonts w:ascii="Times New Roman" w:hAnsi="Times New Roman" w:cs="Times New Roman"/>
          <w:sz w:val="28"/>
          <w:szCs w:val="28"/>
          <w:lang w:eastAsia="ru-RU"/>
        </w:rPr>
        <w:t>1</w:t>
      </w:r>
      <w:r w:rsidR="00456E5B">
        <w:rPr>
          <w:rFonts w:ascii="Times New Roman" w:hAnsi="Times New Roman" w:cs="Times New Roman"/>
          <w:sz w:val="28"/>
          <w:szCs w:val="28"/>
          <w:lang w:eastAsia="ru-RU"/>
        </w:rPr>
        <w:t>).</w:t>
      </w:r>
    </w:p>
    <w:p w:rsidR="00456E5B" w:rsidRDefault="00456E5B" w:rsidP="00957FCA">
      <w:pPr>
        <w:pStyle w:val="5"/>
        <w:spacing w:line="216" w:lineRule="auto"/>
        <w:ind w:firstLine="567"/>
        <w:jc w:val="both"/>
      </w:pPr>
      <w:r>
        <w:t xml:space="preserve">Виробничий процес </w:t>
      </w:r>
      <w:r w:rsidR="003C7497">
        <w:t>і</w:t>
      </w:r>
      <w:r>
        <w:t xml:space="preserve">з кодом </w:t>
      </w:r>
      <w:r w:rsidR="006978C1">
        <w:t>4</w:t>
      </w:r>
      <w:r w:rsidR="00B92DF9">
        <w:t>104</w:t>
      </w:r>
      <w:r>
        <w:t>00 дорівнює сумі да</w:t>
      </w:r>
      <w:r w:rsidR="00B92DF9">
        <w:t xml:space="preserve">них за </w:t>
      </w:r>
      <w:r w:rsidR="003C7497">
        <w:t xml:space="preserve">процесами </w:t>
      </w:r>
      <w:r w:rsidR="00B92DF9">
        <w:t>з кодами 410401, 410402, 4104</w:t>
      </w:r>
      <w:r>
        <w:t>03</w:t>
      </w:r>
      <w:r w:rsidR="00B92DF9">
        <w:t>, 4104</w:t>
      </w:r>
      <w:r>
        <w:t>04, 410</w:t>
      </w:r>
      <w:r w:rsidR="00B92DF9">
        <w:t>405, 410406, 4104</w:t>
      </w:r>
      <w:r>
        <w:t>07,</w:t>
      </w:r>
      <w:r w:rsidR="00B92DF9">
        <w:t xml:space="preserve"> 410408, 410409, 410410, 410411</w:t>
      </w:r>
      <w:r>
        <w:t xml:space="preserve">. </w:t>
      </w:r>
    </w:p>
    <w:p w:rsidR="00456E5B" w:rsidRPr="00456E5B" w:rsidRDefault="00456E5B" w:rsidP="00957FCA">
      <w:pPr>
        <w:spacing w:after="0" w:line="216" w:lineRule="auto"/>
        <w:rPr>
          <w:lang w:eastAsia="ru-RU"/>
        </w:rPr>
      </w:pPr>
    </w:p>
    <w:p w:rsidR="00B92DF9" w:rsidRDefault="000F4E58" w:rsidP="00957FCA">
      <w:pPr>
        <w:spacing w:after="0" w:line="216"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41</w:t>
      </w:r>
      <w:r w:rsidR="00B23DFB">
        <w:rPr>
          <w:rFonts w:ascii="Times New Roman" w:hAnsi="Times New Roman" w:cs="Times New Roman"/>
          <w:sz w:val="28"/>
          <w:szCs w:val="28"/>
          <w:lang w:eastAsia="ru-RU"/>
        </w:rPr>
        <w:t>. </w:t>
      </w:r>
      <w:r w:rsidR="00B92DF9" w:rsidRPr="002321E1">
        <w:rPr>
          <w:rFonts w:ascii="Times New Roman" w:hAnsi="Times New Roman" w:cs="Times New Roman"/>
          <w:sz w:val="28"/>
          <w:szCs w:val="28"/>
        </w:rPr>
        <w:t>Виробничий проце</w:t>
      </w:r>
      <w:r w:rsidR="00B92DF9">
        <w:rPr>
          <w:rFonts w:ascii="Times New Roman" w:hAnsi="Times New Roman" w:cs="Times New Roman"/>
          <w:sz w:val="28"/>
          <w:szCs w:val="28"/>
        </w:rPr>
        <w:t xml:space="preserve">с </w:t>
      </w:r>
      <w:r w:rsidR="003C7497">
        <w:rPr>
          <w:rFonts w:ascii="Times New Roman" w:hAnsi="Times New Roman" w:cs="Times New Roman"/>
          <w:sz w:val="28"/>
          <w:szCs w:val="28"/>
        </w:rPr>
        <w:t>і</w:t>
      </w:r>
      <w:r w:rsidR="00B92DF9">
        <w:rPr>
          <w:rFonts w:ascii="Times New Roman" w:hAnsi="Times New Roman" w:cs="Times New Roman"/>
          <w:sz w:val="28"/>
          <w:szCs w:val="28"/>
        </w:rPr>
        <w:t>з кодом 4105</w:t>
      </w:r>
      <w:r w:rsidR="00B92DF9" w:rsidRPr="002321E1">
        <w:rPr>
          <w:rFonts w:ascii="Times New Roman" w:hAnsi="Times New Roman" w:cs="Times New Roman"/>
          <w:sz w:val="28"/>
          <w:szCs w:val="28"/>
        </w:rPr>
        <w:t xml:space="preserve">00 та </w:t>
      </w:r>
      <w:r w:rsidR="00B92DF9" w:rsidRPr="00456E5B">
        <w:rPr>
          <w:rFonts w:ascii="Times New Roman" w:hAnsi="Times New Roman" w:cs="Times New Roman"/>
          <w:sz w:val="28"/>
          <w:szCs w:val="28"/>
        </w:rPr>
        <w:t xml:space="preserve">найменуванням </w:t>
      </w:r>
      <w:r w:rsidR="00B92DF9" w:rsidRPr="00B92DF9">
        <w:rPr>
          <w:rFonts w:ascii="Times New Roman" w:hAnsi="Times New Roman" w:cs="Times New Roman"/>
          <w:sz w:val="28"/>
          <w:szCs w:val="28"/>
        </w:rPr>
        <w:t>"</w:t>
      </w:r>
      <w:r w:rsidR="00B92DF9" w:rsidRPr="00B92DF9">
        <w:rPr>
          <w:rFonts w:ascii="Times New Roman" w:hAnsi="Times New Roman" w:cs="Times New Roman"/>
          <w:sz w:val="28"/>
          <w:szCs w:val="28"/>
          <w:lang w:eastAsia="ru-RU"/>
        </w:rPr>
        <w:t xml:space="preserve">Використання </w:t>
      </w:r>
      <w:proofErr w:type="spellStart"/>
      <w:r w:rsidR="00B92DF9" w:rsidRPr="00B92DF9">
        <w:rPr>
          <w:rFonts w:ascii="Times New Roman" w:hAnsi="Times New Roman" w:cs="Times New Roman"/>
          <w:sz w:val="28"/>
          <w:szCs w:val="28"/>
          <w:lang w:eastAsia="ru-RU"/>
        </w:rPr>
        <w:t>гідрофторвуглецю</w:t>
      </w:r>
      <w:proofErr w:type="spellEnd"/>
      <w:r w:rsidR="00B92DF9" w:rsidRPr="00B92DF9">
        <w:rPr>
          <w:rFonts w:ascii="Times New Roman" w:hAnsi="Times New Roman" w:cs="Times New Roman"/>
          <w:sz w:val="28"/>
          <w:szCs w:val="28"/>
          <w:lang w:eastAsia="ru-RU"/>
        </w:rPr>
        <w:t xml:space="preserve">, оксиду азоту, аміаку, </w:t>
      </w:r>
      <w:proofErr w:type="spellStart"/>
      <w:r w:rsidR="00B92DF9" w:rsidRPr="00B92DF9">
        <w:rPr>
          <w:rFonts w:ascii="Times New Roman" w:hAnsi="Times New Roman" w:cs="Times New Roman"/>
          <w:sz w:val="28"/>
          <w:szCs w:val="28"/>
          <w:lang w:eastAsia="ru-RU"/>
        </w:rPr>
        <w:t>перфторвуглецю</w:t>
      </w:r>
      <w:proofErr w:type="spellEnd"/>
      <w:r w:rsidR="00B92DF9" w:rsidRPr="00B92DF9">
        <w:rPr>
          <w:rFonts w:ascii="Times New Roman" w:hAnsi="Times New Roman" w:cs="Times New Roman"/>
          <w:sz w:val="28"/>
          <w:szCs w:val="28"/>
          <w:lang w:eastAsia="ru-RU"/>
        </w:rPr>
        <w:t xml:space="preserve">, </w:t>
      </w:r>
      <w:proofErr w:type="spellStart"/>
      <w:r w:rsidR="00B92DF9" w:rsidRPr="00B92DF9">
        <w:rPr>
          <w:rFonts w:ascii="Times New Roman" w:hAnsi="Times New Roman" w:cs="Times New Roman"/>
          <w:sz w:val="28"/>
          <w:szCs w:val="28"/>
          <w:lang w:eastAsia="ru-RU"/>
        </w:rPr>
        <w:t>гексафториду</w:t>
      </w:r>
      <w:proofErr w:type="spellEnd"/>
      <w:r w:rsidR="00B92DF9" w:rsidRPr="00B92DF9">
        <w:rPr>
          <w:rFonts w:ascii="Times New Roman" w:hAnsi="Times New Roman" w:cs="Times New Roman"/>
          <w:sz w:val="28"/>
          <w:szCs w:val="28"/>
          <w:lang w:eastAsia="ru-RU"/>
        </w:rPr>
        <w:t xml:space="preserve"> сірки</w:t>
      </w:r>
      <w:r w:rsidR="00B92DF9" w:rsidRPr="00B92DF9">
        <w:rPr>
          <w:rFonts w:ascii="Times New Roman" w:hAnsi="Times New Roman" w:cs="Times New Roman"/>
          <w:sz w:val="28"/>
          <w:szCs w:val="28"/>
        </w:rPr>
        <w:t>"</w:t>
      </w:r>
      <w:r w:rsidR="00B92DF9" w:rsidRPr="00456E5B">
        <w:rPr>
          <w:rFonts w:ascii="Times New Roman" w:hAnsi="Times New Roman" w:cs="Times New Roman"/>
          <w:sz w:val="28"/>
          <w:szCs w:val="28"/>
        </w:rPr>
        <w:t xml:space="preserve"> </w:t>
      </w:r>
      <w:r w:rsidR="00B92DF9" w:rsidRPr="002321E1">
        <w:rPr>
          <w:rFonts w:ascii="Times New Roman" w:hAnsi="Times New Roman" w:cs="Times New Roman"/>
          <w:sz w:val="28"/>
          <w:szCs w:val="28"/>
        </w:rPr>
        <w:t xml:space="preserve">містить дані про викиди забруднюючих речовин і парникових газів у атмосферне повітря від </w:t>
      </w:r>
      <w:r w:rsidR="00D72138">
        <w:rPr>
          <w:rFonts w:ascii="Times New Roman" w:hAnsi="Times New Roman" w:cs="Times New Roman"/>
          <w:sz w:val="28"/>
          <w:szCs w:val="28"/>
        </w:rPr>
        <w:t>процесів в</w:t>
      </w:r>
      <w:r w:rsidR="00D72138" w:rsidRPr="00D72138">
        <w:rPr>
          <w:rFonts w:ascii="Times New Roman" w:hAnsi="Times New Roman" w:cs="Times New Roman"/>
          <w:sz w:val="28"/>
          <w:szCs w:val="28"/>
        </w:rPr>
        <w:t xml:space="preserve">икористання </w:t>
      </w:r>
      <w:proofErr w:type="spellStart"/>
      <w:r w:rsidR="00D72138" w:rsidRPr="00D72138">
        <w:rPr>
          <w:rFonts w:ascii="Times New Roman" w:hAnsi="Times New Roman" w:cs="Times New Roman"/>
          <w:sz w:val="28"/>
          <w:szCs w:val="28"/>
        </w:rPr>
        <w:t>гідрофторвуглецю</w:t>
      </w:r>
      <w:proofErr w:type="spellEnd"/>
      <w:r w:rsidR="00D72138" w:rsidRPr="00D72138">
        <w:rPr>
          <w:rFonts w:ascii="Times New Roman" w:hAnsi="Times New Roman" w:cs="Times New Roman"/>
          <w:sz w:val="28"/>
          <w:szCs w:val="28"/>
        </w:rPr>
        <w:t xml:space="preserve">, оксиду азоту, аміаку, </w:t>
      </w:r>
      <w:proofErr w:type="spellStart"/>
      <w:r w:rsidR="00D72138" w:rsidRPr="00D72138">
        <w:rPr>
          <w:rFonts w:ascii="Times New Roman" w:hAnsi="Times New Roman" w:cs="Times New Roman"/>
          <w:sz w:val="28"/>
          <w:szCs w:val="28"/>
        </w:rPr>
        <w:t>перфторвуглецю</w:t>
      </w:r>
      <w:proofErr w:type="spellEnd"/>
      <w:r w:rsidR="00D72138" w:rsidRPr="00D72138">
        <w:rPr>
          <w:rFonts w:ascii="Times New Roman" w:hAnsi="Times New Roman" w:cs="Times New Roman"/>
          <w:sz w:val="28"/>
          <w:szCs w:val="28"/>
        </w:rPr>
        <w:t xml:space="preserve">, </w:t>
      </w:r>
      <w:proofErr w:type="spellStart"/>
      <w:r w:rsidR="00D72138" w:rsidRPr="00D72138">
        <w:rPr>
          <w:rFonts w:ascii="Times New Roman" w:hAnsi="Times New Roman" w:cs="Times New Roman"/>
          <w:sz w:val="28"/>
          <w:szCs w:val="28"/>
        </w:rPr>
        <w:t>гексафториду</w:t>
      </w:r>
      <w:proofErr w:type="spellEnd"/>
      <w:r w:rsidR="00D72138" w:rsidRPr="00D72138">
        <w:rPr>
          <w:rFonts w:ascii="Times New Roman" w:hAnsi="Times New Roman" w:cs="Times New Roman"/>
          <w:sz w:val="28"/>
          <w:szCs w:val="28"/>
        </w:rPr>
        <w:t xml:space="preserve"> сірки</w:t>
      </w:r>
      <w:r w:rsidR="00D72138">
        <w:rPr>
          <w:rFonts w:ascii="Times New Roman" w:hAnsi="Times New Roman" w:cs="Times New Roman"/>
          <w:sz w:val="28"/>
          <w:szCs w:val="28"/>
        </w:rPr>
        <w:t>, у тому числі від</w:t>
      </w:r>
      <w:r w:rsidR="00D72138" w:rsidRPr="00D72138">
        <w:rPr>
          <w:rFonts w:ascii="Times New Roman" w:hAnsi="Times New Roman" w:cs="Times New Roman"/>
          <w:sz w:val="28"/>
          <w:szCs w:val="28"/>
        </w:rPr>
        <w:t xml:space="preserve"> </w:t>
      </w:r>
      <w:r w:rsidR="00B92DF9">
        <w:rPr>
          <w:rFonts w:ascii="Times New Roman" w:hAnsi="Times New Roman" w:cs="Times New Roman"/>
          <w:sz w:val="28"/>
          <w:szCs w:val="28"/>
          <w:lang w:eastAsia="ru-RU"/>
        </w:rPr>
        <w:t>використання оксиду азоту для анестезії (</w:t>
      </w:r>
      <w:r w:rsidR="00B92DF9" w:rsidRPr="009500F0">
        <w:rPr>
          <w:rFonts w:ascii="Times New Roman" w:hAnsi="Times New Roman" w:cs="Times New Roman"/>
          <w:sz w:val="28"/>
          <w:szCs w:val="28"/>
          <w:lang w:eastAsia="ru-RU"/>
        </w:rPr>
        <w:t>код 410</w:t>
      </w:r>
      <w:r w:rsidR="00B92DF9">
        <w:rPr>
          <w:rFonts w:ascii="Times New Roman" w:hAnsi="Times New Roman" w:cs="Times New Roman"/>
          <w:sz w:val="28"/>
          <w:szCs w:val="28"/>
          <w:lang w:eastAsia="ru-RU"/>
        </w:rPr>
        <w:t>5</w:t>
      </w:r>
      <w:r w:rsidR="00B92DF9" w:rsidRPr="009500F0">
        <w:rPr>
          <w:rFonts w:ascii="Times New Roman" w:hAnsi="Times New Roman" w:cs="Times New Roman"/>
          <w:sz w:val="28"/>
          <w:szCs w:val="28"/>
          <w:lang w:eastAsia="ru-RU"/>
        </w:rPr>
        <w:t>01</w:t>
      </w:r>
      <w:r w:rsidR="00B92DF9">
        <w:rPr>
          <w:rFonts w:ascii="Times New Roman" w:hAnsi="Times New Roman" w:cs="Times New Roman"/>
          <w:sz w:val="28"/>
          <w:szCs w:val="28"/>
          <w:lang w:eastAsia="ru-RU"/>
        </w:rPr>
        <w:t xml:space="preserve">), обладнання для заморожування і кондиціювання повітря при використанні </w:t>
      </w:r>
      <w:proofErr w:type="spellStart"/>
      <w:r w:rsidR="00B92DF9">
        <w:rPr>
          <w:rFonts w:ascii="Times New Roman" w:hAnsi="Times New Roman" w:cs="Times New Roman"/>
          <w:sz w:val="28"/>
          <w:szCs w:val="28"/>
          <w:lang w:eastAsia="ru-RU"/>
        </w:rPr>
        <w:t>галокарбонів</w:t>
      </w:r>
      <w:proofErr w:type="spellEnd"/>
      <w:r w:rsidR="00B92DF9">
        <w:rPr>
          <w:rFonts w:ascii="Times New Roman" w:hAnsi="Times New Roman" w:cs="Times New Roman"/>
          <w:sz w:val="28"/>
          <w:szCs w:val="28"/>
          <w:lang w:eastAsia="ru-RU"/>
        </w:rPr>
        <w:t xml:space="preserve"> (</w:t>
      </w:r>
      <w:r w:rsidR="00B92DF9" w:rsidRPr="009500F0">
        <w:rPr>
          <w:rFonts w:ascii="Times New Roman" w:hAnsi="Times New Roman" w:cs="Times New Roman"/>
          <w:sz w:val="28"/>
          <w:szCs w:val="28"/>
          <w:lang w:eastAsia="ru-RU"/>
        </w:rPr>
        <w:t>код 410</w:t>
      </w:r>
      <w:r w:rsidR="00B92DF9">
        <w:rPr>
          <w:rFonts w:ascii="Times New Roman" w:hAnsi="Times New Roman" w:cs="Times New Roman"/>
          <w:sz w:val="28"/>
          <w:szCs w:val="28"/>
          <w:lang w:eastAsia="ru-RU"/>
        </w:rPr>
        <w:t>5</w:t>
      </w:r>
      <w:r w:rsidR="00B92DF9" w:rsidRPr="009500F0">
        <w:rPr>
          <w:rFonts w:ascii="Times New Roman" w:hAnsi="Times New Roman" w:cs="Times New Roman"/>
          <w:sz w:val="28"/>
          <w:szCs w:val="28"/>
          <w:lang w:eastAsia="ru-RU"/>
        </w:rPr>
        <w:t>0</w:t>
      </w:r>
      <w:r w:rsidR="00B92DF9">
        <w:rPr>
          <w:rFonts w:ascii="Times New Roman" w:hAnsi="Times New Roman" w:cs="Times New Roman"/>
          <w:sz w:val="28"/>
          <w:szCs w:val="28"/>
          <w:lang w:eastAsia="ru-RU"/>
        </w:rPr>
        <w:t xml:space="preserve">2), </w:t>
      </w:r>
      <w:r w:rsidR="00B92DF9" w:rsidRPr="00603D59">
        <w:rPr>
          <w:rFonts w:ascii="Times New Roman" w:hAnsi="Times New Roman" w:cs="Times New Roman"/>
          <w:sz w:val="28"/>
          <w:szCs w:val="28"/>
          <w:lang w:eastAsia="ru-RU"/>
        </w:rPr>
        <w:t xml:space="preserve">обладнання для заморожування і кондиціювання повітря при використанні </w:t>
      </w:r>
      <w:r w:rsidR="00B92DF9">
        <w:rPr>
          <w:rFonts w:ascii="Times New Roman" w:hAnsi="Times New Roman" w:cs="Times New Roman"/>
          <w:sz w:val="28"/>
          <w:szCs w:val="28"/>
          <w:lang w:eastAsia="ru-RU"/>
        </w:rPr>
        <w:t xml:space="preserve">інших продуктів, відмінних від </w:t>
      </w:r>
      <w:proofErr w:type="spellStart"/>
      <w:r w:rsidR="00B92DF9" w:rsidRPr="00603D59">
        <w:rPr>
          <w:rFonts w:ascii="Times New Roman" w:hAnsi="Times New Roman" w:cs="Times New Roman"/>
          <w:sz w:val="28"/>
          <w:szCs w:val="28"/>
          <w:lang w:eastAsia="ru-RU"/>
        </w:rPr>
        <w:t>галокарбонів</w:t>
      </w:r>
      <w:proofErr w:type="spellEnd"/>
      <w:r w:rsidR="00B92DF9" w:rsidRPr="00603D59">
        <w:rPr>
          <w:rFonts w:ascii="Times New Roman" w:hAnsi="Times New Roman" w:cs="Times New Roman"/>
          <w:sz w:val="28"/>
          <w:szCs w:val="28"/>
          <w:lang w:eastAsia="ru-RU"/>
        </w:rPr>
        <w:t xml:space="preserve"> </w:t>
      </w:r>
      <w:r w:rsidR="00ED6F62" w:rsidRPr="00ED6F62">
        <w:rPr>
          <w:rFonts w:ascii="Times New Roman" w:hAnsi="Times New Roman" w:cs="Times New Roman"/>
          <w:sz w:val="28"/>
          <w:szCs w:val="28"/>
          <w:lang w:eastAsia="ru-RU"/>
        </w:rPr>
        <w:br/>
      </w:r>
      <w:r w:rsidR="00B92DF9" w:rsidRPr="00603D59">
        <w:rPr>
          <w:rFonts w:ascii="Times New Roman" w:hAnsi="Times New Roman" w:cs="Times New Roman"/>
          <w:sz w:val="28"/>
          <w:szCs w:val="28"/>
          <w:lang w:eastAsia="ru-RU"/>
        </w:rPr>
        <w:t>(</w:t>
      </w:r>
      <w:r w:rsidR="00B92DF9" w:rsidRPr="009500F0">
        <w:rPr>
          <w:rFonts w:ascii="Times New Roman" w:hAnsi="Times New Roman" w:cs="Times New Roman"/>
          <w:sz w:val="28"/>
          <w:szCs w:val="28"/>
          <w:lang w:eastAsia="ru-RU"/>
        </w:rPr>
        <w:t>код 410</w:t>
      </w:r>
      <w:r w:rsidR="00B92DF9">
        <w:rPr>
          <w:rFonts w:ascii="Times New Roman" w:hAnsi="Times New Roman" w:cs="Times New Roman"/>
          <w:sz w:val="28"/>
          <w:szCs w:val="28"/>
          <w:lang w:eastAsia="ru-RU"/>
        </w:rPr>
        <w:t>5</w:t>
      </w:r>
      <w:r w:rsidR="00B92DF9" w:rsidRPr="009500F0">
        <w:rPr>
          <w:rFonts w:ascii="Times New Roman" w:hAnsi="Times New Roman" w:cs="Times New Roman"/>
          <w:sz w:val="28"/>
          <w:szCs w:val="28"/>
          <w:lang w:eastAsia="ru-RU"/>
        </w:rPr>
        <w:t>0</w:t>
      </w:r>
      <w:r w:rsidR="00B92DF9">
        <w:rPr>
          <w:rFonts w:ascii="Times New Roman" w:hAnsi="Times New Roman" w:cs="Times New Roman"/>
          <w:sz w:val="28"/>
          <w:szCs w:val="28"/>
          <w:lang w:eastAsia="ru-RU"/>
        </w:rPr>
        <w:t>3</w:t>
      </w:r>
      <w:r w:rsidR="00B92DF9" w:rsidRPr="00603D59">
        <w:rPr>
          <w:rFonts w:ascii="Times New Roman" w:hAnsi="Times New Roman" w:cs="Times New Roman"/>
          <w:sz w:val="28"/>
          <w:szCs w:val="28"/>
          <w:lang w:eastAsia="ru-RU"/>
        </w:rPr>
        <w:t>),</w:t>
      </w:r>
      <w:r w:rsidR="00B92DF9">
        <w:rPr>
          <w:rFonts w:ascii="Times New Roman" w:hAnsi="Times New Roman" w:cs="Times New Roman"/>
          <w:sz w:val="28"/>
          <w:szCs w:val="28"/>
          <w:lang w:eastAsia="ru-RU"/>
        </w:rPr>
        <w:t xml:space="preserve"> витікання піни (за винятком пінополістиролу) (</w:t>
      </w:r>
      <w:r w:rsidR="00B92DF9" w:rsidRPr="009500F0">
        <w:rPr>
          <w:rFonts w:ascii="Times New Roman" w:hAnsi="Times New Roman" w:cs="Times New Roman"/>
          <w:sz w:val="28"/>
          <w:szCs w:val="28"/>
          <w:lang w:eastAsia="ru-RU"/>
        </w:rPr>
        <w:t>код 410</w:t>
      </w:r>
      <w:r w:rsidR="00B92DF9">
        <w:rPr>
          <w:rFonts w:ascii="Times New Roman" w:hAnsi="Times New Roman" w:cs="Times New Roman"/>
          <w:sz w:val="28"/>
          <w:szCs w:val="28"/>
          <w:lang w:eastAsia="ru-RU"/>
        </w:rPr>
        <w:t>5</w:t>
      </w:r>
      <w:r w:rsidR="00B92DF9" w:rsidRPr="009500F0">
        <w:rPr>
          <w:rFonts w:ascii="Times New Roman" w:hAnsi="Times New Roman" w:cs="Times New Roman"/>
          <w:sz w:val="28"/>
          <w:szCs w:val="28"/>
          <w:lang w:eastAsia="ru-RU"/>
        </w:rPr>
        <w:t>0</w:t>
      </w:r>
      <w:r w:rsidR="00B92DF9">
        <w:rPr>
          <w:rFonts w:ascii="Times New Roman" w:hAnsi="Times New Roman" w:cs="Times New Roman"/>
          <w:sz w:val="28"/>
          <w:szCs w:val="28"/>
          <w:lang w:eastAsia="ru-RU"/>
        </w:rPr>
        <w:t>4), вогнегасників (</w:t>
      </w:r>
      <w:r w:rsidR="00B92DF9" w:rsidRPr="009500F0">
        <w:rPr>
          <w:rFonts w:ascii="Times New Roman" w:hAnsi="Times New Roman" w:cs="Times New Roman"/>
          <w:sz w:val="28"/>
          <w:szCs w:val="28"/>
          <w:lang w:eastAsia="ru-RU"/>
        </w:rPr>
        <w:t>код 410</w:t>
      </w:r>
      <w:r w:rsidR="00B92DF9">
        <w:rPr>
          <w:rFonts w:ascii="Times New Roman" w:hAnsi="Times New Roman" w:cs="Times New Roman"/>
          <w:sz w:val="28"/>
          <w:szCs w:val="28"/>
          <w:lang w:eastAsia="ru-RU"/>
        </w:rPr>
        <w:t>5</w:t>
      </w:r>
      <w:r w:rsidR="00B92DF9" w:rsidRPr="009500F0">
        <w:rPr>
          <w:rFonts w:ascii="Times New Roman" w:hAnsi="Times New Roman" w:cs="Times New Roman"/>
          <w:sz w:val="28"/>
          <w:szCs w:val="28"/>
          <w:lang w:eastAsia="ru-RU"/>
        </w:rPr>
        <w:t>0</w:t>
      </w:r>
      <w:r w:rsidR="00B92DF9">
        <w:rPr>
          <w:rFonts w:ascii="Times New Roman" w:hAnsi="Times New Roman" w:cs="Times New Roman"/>
          <w:sz w:val="28"/>
          <w:szCs w:val="28"/>
          <w:lang w:eastAsia="ru-RU"/>
        </w:rPr>
        <w:t>5), аерозолів (</w:t>
      </w:r>
      <w:r w:rsidR="00B92DF9" w:rsidRPr="009500F0">
        <w:rPr>
          <w:rFonts w:ascii="Times New Roman" w:hAnsi="Times New Roman" w:cs="Times New Roman"/>
          <w:sz w:val="28"/>
          <w:szCs w:val="28"/>
          <w:lang w:eastAsia="ru-RU"/>
        </w:rPr>
        <w:t>код 410</w:t>
      </w:r>
      <w:r w:rsidR="00B92DF9">
        <w:rPr>
          <w:rFonts w:ascii="Times New Roman" w:hAnsi="Times New Roman" w:cs="Times New Roman"/>
          <w:sz w:val="28"/>
          <w:szCs w:val="28"/>
          <w:lang w:eastAsia="ru-RU"/>
        </w:rPr>
        <w:t>5</w:t>
      </w:r>
      <w:r w:rsidR="00B92DF9" w:rsidRPr="009500F0">
        <w:rPr>
          <w:rFonts w:ascii="Times New Roman" w:hAnsi="Times New Roman" w:cs="Times New Roman"/>
          <w:sz w:val="28"/>
          <w:szCs w:val="28"/>
          <w:lang w:eastAsia="ru-RU"/>
        </w:rPr>
        <w:t>0</w:t>
      </w:r>
      <w:r w:rsidR="00B92DF9">
        <w:rPr>
          <w:rFonts w:ascii="Times New Roman" w:hAnsi="Times New Roman" w:cs="Times New Roman"/>
          <w:sz w:val="28"/>
          <w:szCs w:val="28"/>
          <w:lang w:eastAsia="ru-RU"/>
        </w:rPr>
        <w:t>6), електричного обладнання (за винятком електронних деталей) (</w:t>
      </w:r>
      <w:r w:rsidR="00B92DF9" w:rsidRPr="009500F0">
        <w:rPr>
          <w:rFonts w:ascii="Times New Roman" w:hAnsi="Times New Roman" w:cs="Times New Roman"/>
          <w:sz w:val="28"/>
          <w:szCs w:val="28"/>
          <w:lang w:eastAsia="ru-RU"/>
        </w:rPr>
        <w:t>код 410</w:t>
      </w:r>
      <w:r w:rsidR="00B92DF9">
        <w:rPr>
          <w:rFonts w:ascii="Times New Roman" w:hAnsi="Times New Roman" w:cs="Times New Roman"/>
          <w:sz w:val="28"/>
          <w:szCs w:val="28"/>
          <w:lang w:eastAsia="ru-RU"/>
        </w:rPr>
        <w:t>5</w:t>
      </w:r>
      <w:r w:rsidR="00B92DF9" w:rsidRPr="009500F0">
        <w:rPr>
          <w:rFonts w:ascii="Times New Roman" w:hAnsi="Times New Roman" w:cs="Times New Roman"/>
          <w:sz w:val="28"/>
          <w:szCs w:val="28"/>
          <w:lang w:eastAsia="ru-RU"/>
        </w:rPr>
        <w:t>0</w:t>
      </w:r>
      <w:r w:rsidR="00B92DF9">
        <w:rPr>
          <w:rFonts w:ascii="Times New Roman" w:hAnsi="Times New Roman" w:cs="Times New Roman"/>
          <w:sz w:val="28"/>
          <w:szCs w:val="28"/>
          <w:lang w:eastAsia="ru-RU"/>
        </w:rPr>
        <w:t xml:space="preserve">7), </w:t>
      </w:r>
      <w:r w:rsidR="00CF49C1" w:rsidRPr="00CF49C1">
        <w:rPr>
          <w:rFonts w:ascii="Times New Roman" w:hAnsi="Times New Roman" w:cs="Times New Roman"/>
          <w:sz w:val="28"/>
          <w:szCs w:val="28"/>
          <w:lang w:eastAsia="ru-RU"/>
        </w:rPr>
        <w:t xml:space="preserve">інших процесів </w:t>
      </w:r>
      <w:r w:rsidR="00D4738D">
        <w:rPr>
          <w:rFonts w:ascii="Times New Roman" w:hAnsi="Times New Roman" w:cs="Times New Roman"/>
          <w:sz w:val="28"/>
          <w:szCs w:val="28"/>
          <w:lang w:eastAsia="ru-RU"/>
        </w:rPr>
        <w:t xml:space="preserve">при використанні </w:t>
      </w:r>
      <w:proofErr w:type="spellStart"/>
      <w:r w:rsidR="00D4738D" w:rsidRPr="00B92DF9">
        <w:rPr>
          <w:rFonts w:ascii="Times New Roman" w:hAnsi="Times New Roman" w:cs="Times New Roman"/>
          <w:sz w:val="28"/>
          <w:szCs w:val="28"/>
          <w:lang w:eastAsia="ru-RU"/>
        </w:rPr>
        <w:t>гідрофторвуглецю</w:t>
      </w:r>
      <w:proofErr w:type="spellEnd"/>
      <w:r w:rsidR="00D4738D" w:rsidRPr="00B92DF9">
        <w:rPr>
          <w:rFonts w:ascii="Times New Roman" w:hAnsi="Times New Roman" w:cs="Times New Roman"/>
          <w:sz w:val="28"/>
          <w:szCs w:val="28"/>
          <w:lang w:eastAsia="ru-RU"/>
        </w:rPr>
        <w:t xml:space="preserve">, оксиду азоту, аміаку, </w:t>
      </w:r>
      <w:proofErr w:type="spellStart"/>
      <w:r w:rsidR="00D4738D" w:rsidRPr="00B92DF9">
        <w:rPr>
          <w:rFonts w:ascii="Times New Roman" w:hAnsi="Times New Roman" w:cs="Times New Roman"/>
          <w:sz w:val="28"/>
          <w:szCs w:val="28"/>
          <w:lang w:eastAsia="ru-RU"/>
        </w:rPr>
        <w:t>перфторвуглецю</w:t>
      </w:r>
      <w:proofErr w:type="spellEnd"/>
      <w:r w:rsidR="00D4738D" w:rsidRPr="00B92DF9">
        <w:rPr>
          <w:rFonts w:ascii="Times New Roman" w:hAnsi="Times New Roman" w:cs="Times New Roman"/>
          <w:sz w:val="28"/>
          <w:szCs w:val="28"/>
          <w:lang w:eastAsia="ru-RU"/>
        </w:rPr>
        <w:t xml:space="preserve">, </w:t>
      </w:r>
      <w:proofErr w:type="spellStart"/>
      <w:r w:rsidR="00D4738D" w:rsidRPr="00B92DF9">
        <w:rPr>
          <w:rFonts w:ascii="Times New Roman" w:hAnsi="Times New Roman" w:cs="Times New Roman"/>
          <w:sz w:val="28"/>
          <w:szCs w:val="28"/>
          <w:lang w:eastAsia="ru-RU"/>
        </w:rPr>
        <w:t>гексафториду</w:t>
      </w:r>
      <w:proofErr w:type="spellEnd"/>
      <w:r w:rsidR="00D4738D" w:rsidRPr="00B92DF9">
        <w:rPr>
          <w:rFonts w:ascii="Times New Roman" w:hAnsi="Times New Roman" w:cs="Times New Roman"/>
          <w:sz w:val="28"/>
          <w:szCs w:val="28"/>
          <w:lang w:eastAsia="ru-RU"/>
        </w:rPr>
        <w:t xml:space="preserve"> сірки</w:t>
      </w:r>
      <w:r w:rsidR="00D4738D">
        <w:rPr>
          <w:rFonts w:ascii="Times New Roman" w:hAnsi="Times New Roman" w:cs="Times New Roman"/>
          <w:sz w:val="28"/>
          <w:szCs w:val="28"/>
          <w:lang w:eastAsia="ru-RU"/>
        </w:rPr>
        <w:t xml:space="preserve"> </w:t>
      </w:r>
      <w:r w:rsidR="00B92DF9">
        <w:rPr>
          <w:rFonts w:ascii="Times New Roman" w:hAnsi="Times New Roman" w:cs="Times New Roman"/>
          <w:sz w:val="28"/>
          <w:szCs w:val="28"/>
          <w:lang w:eastAsia="ru-RU"/>
        </w:rPr>
        <w:t>(</w:t>
      </w:r>
      <w:r w:rsidR="00B92DF9" w:rsidRPr="009500F0">
        <w:rPr>
          <w:rFonts w:ascii="Times New Roman" w:hAnsi="Times New Roman" w:cs="Times New Roman"/>
          <w:sz w:val="28"/>
          <w:szCs w:val="28"/>
          <w:lang w:eastAsia="ru-RU"/>
        </w:rPr>
        <w:t>код 410</w:t>
      </w:r>
      <w:r w:rsidR="00B92DF9">
        <w:rPr>
          <w:rFonts w:ascii="Times New Roman" w:hAnsi="Times New Roman" w:cs="Times New Roman"/>
          <w:sz w:val="28"/>
          <w:szCs w:val="28"/>
          <w:lang w:eastAsia="ru-RU"/>
        </w:rPr>
        <w:t>5</w:t>
      </w:r>
      <w:r w:rsidR="00B92DF9" w:rsidRPr="009500F0">
        <w:rPr>
          <w:rFonts w:ascii="Times New Roman" w:hAnsi="Times New Roman" w:cs="Times New Roman"/>
          <w:sz w:val="28"/>
          <w:szCs w:val="28"/>
          <w:lang w:eastAsia="ru-RU"/>
        </w:rPr>
        <w:t>0</w:t>
      </w:r>
      <w:r w:rsidR="00B92DF9">
        <w:rPr>
          <w:rFonts w:ascii="Times New Roman" w:hAnsi="Times New Roman" w:cs="Times New Roman"/>
          <w:sz w:val="28"/>
          <w:szCs w:val="28"/>
          <w:lang w:eastAsia="ru-RU"/>
        </w:rPr>
        <w:t>8).</w:t>
      </w:r>
    </w:p>
    <w:p w:rsidR="00B92DF9" w:rsidRDefault="00B92DF9" w:rsidP="00957FCA">
      <w:pPr>
        <w:spacing w:after="0" w:line="216" w:lineRule="auto"/>
        <w:ind w:firstLine="567"/>
        <w:jc w:val="both"/>
        <w:rPr>
          <w:rFonts w:ascii="Times New Roman" w:hAnsi="Times New Roman" w:cs="Times New Roman"/>
          <w:sz w:val="28"/>
          <w:szCs w:val="28"/>
          <w:lang w:eastAsia="ru-RU"/>
        </w:rPr>
      </w:pPr>
      <w:r w:rsidRPr="00B92DF9">
        <w:rPr>
          <w:rFonts w:ascii="Times New Roman" w:hAnsi="Times New Roman" w:cs="Times New Roman"/>
          <w:sz w:val="28"/>
          <w:szCs w:val="28"/>
          <w:lang w:eastAsia="ru-RU"/>
        </w:rPr>
        <w:t xml:space="preserve">Виробничий процес </w:t>
      </w:r>
      <w:r w:rsidR="003C7497">
        <w:rPr>
          <w:rFonts w:ascii="Times New Roman" w:hAnsi="Times New Roman" w:cs="Times New Roman"/>
          <w:sz w:val="28"/>
          <w:szCs w:val="28"/>
          <w:lang w:eastAsia="ru-RU"/>
        </w:rPr>
        <w:t>і</w:t>
      </w:r>
      <w:r w:rsidRPr="00B92DF9">
        <w:rPr>
          <w:rFonts w:ascii="Times New Roman" w:hAnsi="Times New Roman" w:cs="Times New Roman"/>
          <w:sz w:val="28"/>
          <w:szCs w:val="28"/>
          <w:lang w:eastAsia="ru-RU"/>
        </w:rPr>
        <w:t xml:space="preserve">з кодом </w:t>
      </w:r>
      <w:r w:rsidR="006978C1">
        <w:rPr>
          <w:rFonts w:ascii="Times New Roman" w:hAnsi="Times New Roman" w:cs="Times New Roman"/>
          <w:sz w:val="28"/>
          <w:szCs w:val="28"/>
          <w:lang w:eastAsia="ru-RU"/>
        </w:rPr>
        <w:t>4</w:t>
      </w:r>
      <w:r>
        <w:rPr>
          <w:rFonts w:ascii="Times New Roman" w:hAnsi="Times New Roman" w:cs="Times New Roman"/>
          <w:sz w:val="28"/>
          <w:szCs w:val="28"/>
          <w:lang w:eastAsia="ru-RU"/>
        </w:rPr>
        <w:t>105</w:t>
      </w:r>
      <w:r w:rsidRPr="00B92DF9">
        <w:rPr>
          <w:rFonts w:ascii="Times New Roman" w:hAnsi="Times New Roman" w:cs="Times New Roman"/>
          <w:sz w:val="28"/>
          <w:szCs w:val="28"/>
          <w:lang w:eastAsia="ru-RU"/>
        </w:rPr>
        <w:t>00 дорівнює сумі да</w:t>
      </w:r>
      <w:r>
        <w:rPr>
          <w:rFonts w:ascii="Times New Roman" w:hAnsi="Times New Roman" w:cs="Times New Roman"/>
          <w:sz w:val="28"/>
          <w:szCs w:val="28"/>
          <w:lang w:eastAsia="ru-RU"/>
        </w:rPr>
        <w:t>них за установками з кодами 410501, 410502, 4105</w:t>
      </w:r>
      <w:r w:rsidRPr="00B92DF9">
        <w:rPr>
          <w:rFonts w:ascii="Times New Roman" w:hAnsi="Times New Roman" w:cs="Times New Roman"/>
          <w:sz w:val="28"/>
          <w:szCs w:val="28"/>
          <w:lang w:eastAsia="ru-RU"/>
        </w:rPr>
        <w:t>03</w:t>
      </w:r>
      <w:r>
        <w:rPr>
          <w:rFonts w:ascii="Times New Roman" w:hAnsi="Times New Roman" w:cs="Times New Roman"/>
          <w:sz w:val="28"/>
          <w:szCs w:val="28"/>
          <w:lang w:eastAsia="ru-RU"/>
        </w:rPr>
        <w:t>, 4105</w:t>
      </w:r>
      <w:r w:rsidRPr="00B92DF9">
        <w:rPr>
          <w:rFonts w:ascii="Times New Roman" w:hAnsi="Times New Roman" w:cs="Times New Roman"/>
          <w:sz w:val="28"/>
          <w:szCs w:val="28"/>
          <w:lang w:eastAsia="ru-RU"/>
        </w:rPr>
        <w:t>04, 410</w:t>
      </w:r>
      <w:r>
        <w:rPr>
          <w:rFonts w:ascii="Times New Roman" w:hAnsi="Times New Roman" w:cs="Times New Roman"/>
          <w:sz w:val="28"/>
          <w:szCs w:val="28"/>
          <w:lang w:eastAsia="ru-RU"/>
        </w:rPr>
        <w:t>505, 410506, 4105</w:t>
      </w:r>
      <w:r w:rsidRPr="00B92DF9">
        <w:rPr>
          <w:rFonts w:ascii="Times New Roman" w:hAnsi="Times New Roman" w:cs="Times New Roman"/>
          <w:sz w:val="28"/>
          <w:szCs w:val="28"/>
          <w:lang w:eastAsia="ru-RU"/>
        </w:rPr>
        <w:t>07,</w:t>
      </w:r>
      <w:r>
        <w:rPr>
          <w:rFonts w:ascii="Times New Roman" w:hAnsi="Times New Roman" w:cs="Times New Roman"/>
          <w:sz w:val="28"/>
          <w:szCs w:val="28"/>
          <w:lang w:eastAsia="ru-RU"/>
        </w:rPr>
        <w:t xml:space="preserve"> 4105</w:t>
      </w:r>
      <w:r w:rsidRPr="00B92DF9">
        <w:rPr>
          <w:rFonts w:ascii="Times New Roman" w:hAnsi="Times New Roman" w:cs="Times New Roman"/>
          <w:sz w:val="28"/>
          <w:szCs w:val="28"/>
          <w:lang w:eastAsia="ru-RU"/>
        </w:rPr>
        <w:t>08</w:t>
      </w:r>
      <w:r>
        <w:rPr>
          <w:rFonts w:ascii="Times New Roman" w:hAnsi="Times New Roman" w:cs="Times New Roman"/>
          <w:sz w:val="28"/>
          <w:szCs w:val="28"/>
          <w:lang w:eastAsia="ru-RU"/>
        </w:rPr>
        <w:t>.</w:t>
      </w:r>
    </w:p>
    <w:p w:rsidR="003C7497" w:rsidRPr="00B92DF9" w:rsidRDefault="003C7497" w:rsidP="00957FCA">
      <w:pPr>
        <w:spacing w:after="0" w:line="216" w:lineRule="auto"/>
        <w:ind w:firstLine="567"/>
        <w:jc w:val="both"/>
        <w:rPr>
          <w:rFonts w:ascii="Times New Roman" w:hAnsi="Times New Roman" w:cs="Times New Roman"/>
          <w:sz w:val="28"/>
          <w:szCs w:val="28"/>
          <w:lang w:eastAsia="ru-RU"/>
        </w:rPr>
      </w:pPr>
    </w:p>
    <w:p w:rsidR="00B92DF9" w:rsidRPr="000002C2" w:rsidRDefault="002D736D" w:rsidP="00957FCA">
      <w:pPr>
        <w:spacing w:after="0" w:line="216" w:lineRule="auto"/>
        <w:ind w:firstLine="567"/>
        <w:jc w:val="both"/>
        <w:rPr>
          <w:rFonts w:ascii="Times New Roman" w:hAnsi="Times New Roman" w:cs="Times New Roman"/>
          <w:sz w:val="28"/>
          <w:szCs w:val="28"/>
        </w:rPr>
      </w:pPr>
      <w:r>
        <w:rPr>
          <w:rFonts w:ascii="Times New Roman" w:hAnsi="Times New Roman" w:cs="Times New Roman"/>
          <w:sz w:val="28"/>
          <w:szCs w:val="28"/>
          <w:lang w:eastAsia="ru-RU"/>
        </w:rPr>
        <w:t>42</w:t>
      </w:r>
      <w:r w:rsidR="00B92DF9">
        <w:rPr>
          <w:rFonts w:ascii="Times New Roman" w:hAnsi="Times New Roman" w:cs="Times New Roman"/>
          <w:sz w:val="28"/>
          <w:szCs w:val="28"/>
          <w:lang w:eastAsia="ru-RU"/>
        </w:rPr>
        <w:t>. </w:t>
      </w:r>
      <w:r w:rsidR="00B92DF9" w:rsidRPr="0053149D">
        <w:rPr>
          <w:rFonts w:ascii="Times New Roman" w:hAnsi="Times New Roman" w:cs="Times New Roman"/>
          <w:sz w:val="28"/>
          <w:szCs w:val="28"/>
        </w:rPr>
        <w:t xml:space="preserve">Виробничий процес </w:t>
      </w:r>
      <w:r w:rsidR="003C7497">
        <w:rPr>
          <w:rFonts w:ascii="Times New Roman" w:hAnsi="Times New Roman" w:cs="Times New Roman"/>
          <w:sz w:val="28"/>
          <w:szCs w:val="28"/>
        </w:rPr>
        <w:t>і</w:t>
      </w:r>
      <w:r w:rsidR="00B92DF9" w:rsidRPr="0053149D">
        <w:rPr>
          <w:rFonts w:ascii="Times New Roman" w:hAnsi="Times New Roman" w:cs="Times New Roman"/>
          <w:sz w:val="28"/>
          <w:szCs w:val="28"/>
        </w:rPr>
        <w:t xml:space="preserve">з кодом </w:t>
      </w:r>
      <w:r w:rsidR="00B92DF9">
        <w:rPr>
          <w:rFonts w:ascii="Times New Roman" w:hAnsi="Times New Roman" w:cs="Times New Roman"/>
          <w:sz w:val="28"/>
          <w:szCs w:val="28"/>
        </w:rPr>
        <w:t>5</w:t>
      </w:r>
      <w:r w:rsidR="00C01C77">
        <w:rPr>
          <w:rFonts w:ascii="Times New Roman" w:hAnsi="Times New Roman" w:cs="Times New Roman"/>
          <w:sz w:val="28"/>
          <w:szCs w:val="28"/>
        </w:rPr>
        <w:t>0</w:t>
      </w:r>
      <w:r w:rsidR="00B92DF9" w:rsidRPr="0053149D">
        <w:rPr>
          <w:rFonts w:ascii="Times New Roman" w:hAnsi="Times New Roman" w:cs="Times New Roman"/>
          <w:sz w:val="28"/>
          <w:szCs w:val="28"/>
        </w:rPr>
        <w:t>0000 та найменуванням "</w:t>
      </w:r>
      <w:r w:rsidR="00B92DF9">
        <w:rPr>
          <w:rFonts w:ascii="Times New Roman" w:hAnsi="Times New Roman" w:cs="Times New Roman"/>
          <w:sz w:val="28"/>
          <w:szCs w:val="28"/>
          <w:lang w:eastAsia="ru-RU"/>
        </w:rPr>
        <w:t>Обробка та видалення відходів</w:t>
      </w:r>
      <w:r w:rsidR="003C7497">
        <w:rPr>
          <w:rFonts w:ascii="Times New Roman" w:hAnsi="Times New Roman" w:cs="Times New Roman"/>
          <w:sz w:val="28"/>
          <w:szCs w:val="28"/>
        </w:rPr>
        <w:t xml:space="preserve">" містить сумарні дані про </w:t>
      </w:r>
      <w:r w:rsidR="00B92DF9" w:rsidRPr="0053149D">
        <w:rPr>
          <w:rFonts w:ascii="Times New Roman" w:hAnsi="Times New Roman" w:cs="Times New Roman"/>
          <w:sz w:val="28"/>
          <w:szCs w:val="28"/>
        </w:rPr>
        <w:t xml:space="preserve">викиди забруднюючих речовин і парникових газів у атмосферне повітря від </w:t>
      </w:r>
      <w:r w:rsidR="00BF2655">
        <w:rPr>
          <w:rFonts w:ascii="Times New Roman" w:hAnsi="Times New Roman" w:cs="Times New Roman"/>
          <w:sz w:val="28"/>
          <w:szCs w:val="28"/>
        </w:rPr>
        <w:t>процесів о</w:t>
      </w:r>
      <w:r w:rsidR="00BF2655" w:rsidRPr="00BF2655">
        <w:rPr>
          <w:rFonts w:ascii="Times New Roman" w:hAnsi="Times New Roman" w:cs="Times New Roman"/>
          <w:sz w:val="28"/>
          <w:szCs w:val="28"/>
        </w:rPr>
        <w:t>бробк</w:t>
      </w:r>
      <w:r w:rsidR="00BF2655">
        <w:rPr>
          <w:rFonts w:ascii="Times New Roman" w:hAnsi="Times New Roman" w:cs="Times New Roman"/>
          <w:sz w:val="28"/>
          <w:szCs w:val="28"/>
        </w:rPr>
        <w:t>и</w:t>
      </w:r>
      <w:r w:rsidR="00BF2655" w:rsidRPr="00BF2655">
        <w:rPr>
          <w:rFonts w:ascii="Times New Roman" w:hAnsi="Times New Roman" w:cs="Times New Roman"/>
          <w:sz w:val="28"/>
          <w:szCs w:val="28"/>
        </w:rPr>
        <w:t xml:space="preserve"> та видалення відходів</w:t>
      </w:r>
      <w:r w:rsidR="00BF2655">
        <w:rPr>
          <w:rFonts w:ascii="Times New Roman" w:hAnsi="Times New Roman" w:cs="Times New Roman"/>
          <w:sz w:val="28"/>
          <w:szCs w:val="28"/>
        </w:rPr>
        <w:t xml:space="preserve">, у тому числі від </w:t>
      </w:r>
      <w:r w:rsidR="00B92DF9" w:rsidRPr="00B92DF9">
        <w:rPr>
          <w:rFonts w:ascii="Times New Roman" w:hAnsi="Times New Roman" w:cs="Times New Roman"/>
          <w:sz w:val="28"/>
          <w:szCs w:val="28"/>
          <w:lang w:eastAsia="ru-RU"/>
        </w:rPr>
        <w:t xml:space="preserve">спалювання відходів </w:t>
      </w:r>
      <w:r w:rsidR="00B92DF9" w:rsidRPr="00B92DF9">
        <w:rPr>
          <w:rFonts w:ascii="Times New Roman" w:hAnsi="Times New Roman" w:cs="Times New Roman"/>
          <w:sz w:val="28"/>
          <w:szCs w:val="28"/>
        </w:rPr>
        <w:t xml:space="preserve">(код </w:t>
      </w:r>
      <w:r w:rsidR="00B92DF9" w:rsidRPr="00B92DF9">
        <w:rPr>
          <w:rFonts w:ascii="Times New Roman" w:hAnsi="Times New Roman" w:cs="Times New Roman"/>
          <w:sz w:val="28"/>
          <w:szCs w:val="28"/>
          <w:lang w:eastAsia="ru-RU"/>
        </w:rPr>
        <w:t xml:space="preserve">процесу </w:t>
      </w:r>
      <w:r w:rsidR="00B92DF9" w:rsidRPr="00B92DF9">
        <w:rPr>
          <w:rFonts w:ascii="Times New Roman" w:hAnsi="Times New Roman" w:cs="Times New Roman"/>
          <w:sz w:val="28"/>
          <w:szCs w:val="28"/>
        </w:rPr>
        <w:t xml:space="preserve">510200), </w:t>
      </w:r>
      <w:r w:rsidR="00B92DF9" w:rsidRPr="00B92DF9">
        <w:rPr>
          <w:rFonts w:ascii="Times New Roman" w:hAnsi="Times New Roman" w:cs="Times New Roman"/>
          <w:sz w:val="28"/>
          <w:szCs w:val="28"/>
          <w:lang w:eastAsia="ru-RU"/>
        </w:rPr>
        <w:t xml:space="preserve">видалення твердих відходів на землі </w:t>
      </w:r>
      <w:r w:rsidR="00B92DF9" w:rsidRPr="00B92DF9">
        <w:rPr>
          <w:rFonts w:ascii="Times New Roman" w:hAnsi="Times New Roman" w:cs="Times New Roman"/>
          <w:sz w:val="28"/>
          <w:szCs w:val="28"/>
        </w:rPr>
        <w:t xml:space="preserve">(код </w:t>
      </w:r>
      <w:r w:rsidR="00B92DF9" w:rsidRPr="00B92DF9">
        <w:rPr>
          <w:rFonts w:ascii="Times New Roman" w:hAnsi="Times New Roman" w:cs="Times New Roman"/>
          <w:sz w:val="28"/>
          <w:szCs w:val="28"/>
          <w:lang w:eastAsia="ru-RU"/>
        </w:rPr>
        <w:t xml:space="preserve">процесу </w:t>
      </w:r>
      <w:r w:rsidR="003C7497">
        <w:rPr>
          <w:rFonts w:ascii="Times New Roman" w:hAnsi="Times New Roman" w:cs="Times New Roman"/>
          <w:sz w:val="28"/>
          <w:szCs w:val="28"/>
        </w:rPr>
        <w:t>510400),</w:t>
      </w:r>
      <w:r w:rsidR="00B92DF9" w:rsidRPr="00B92DF9">
        <w:rPr>
          <w:rFonts w:ascii="Times New Roman" w:hAnsi="Times New Roman" w:cs="Times New Roman"/>
          <w:sz w:val="28"/>
          <w:szCs w:val="28"/>
        </w:rPr>
        <w:t xml:space="preserve"> </w:t>
      </w:r>
      <w:r w:rsidR="00B92DF9" w:rsidRPr="00B92DF9">
        <w:rPr>
          <w:rFonts w:ascii="Times New Roman" w:hAnsi="Times New Roman" w:cs="Times New Roman"/>
          <w:sz w:val="28"/>
          <w:szCs w:val="28"/>
          <w:lang w:eastAsia="ru-RU"/>
        </w:rPr>
        <w:t xml:space="preserve">спалювання сільськогосподарських відходів на відкритому повітрі </w:t>
      </w:r>
      <w:r w:rsidR="00B92DF9" w:rsidRPr="00B92DF9">
        <w:rPr>
          <w:rFonts w:ascii="Times New Roman" w:hAnsi="Times New Roman" w:cs="Times New Roman"/>
          <w:sz w:val="28"/>
          <w:szCs w:val="28"/>
        </w:rPr>
        <w:t xml:space="preserve">(код </w:t>
      </w:r>
      <w:r w:rsidR="00B92DF9" w:rsidRPr="00B92DF9">
        <w:rPr>
          <w:rFonts w:ascii="Times New Roman" w:hAnsi="Times New Roman" w:cs="Times New Roman"/>
          <w:sz w:val="28"/>
          <w:szCs w:val="28"/>
          <w:lang w:eastAsia="ru-RU"/>
        </w:rPr>
        <w:t xml:space="preserve">процесу </w:t>
      </w:r>
      <w:r w:rsidR="00B92DF9" w:rsidRPr="00B92DF9">
        <w:rPr>
          <w:rFonts w:ascii="Times New Roman" w:hAnsi="Times New Roman" w:cs="Times New Roman"/>
          <w:sz w:val="28"/>
          <w:szCs w:val="28"/>
        </w:rPr>
        <w:t xml:space="preserve">510700), </w:t>
      </w:r>
      <w:r w:rsidR="00B92DF9" w:rsidRPr="00B92DF9">
        <w:rPr>
          <w:rFonts w:ascii="Times New Roman" w:hAnsi="Times New Roman" w:cs="Times New Roman"/>
          <w:sz w:val="28"/>
          <w:szCs w:val="28"/>
          <w:lang w:eastAsia="ru-RU"/>
        </w:rPr>
        <w:t xml:space="preserve">кремації </w:t>
      </w:r>
      <w:r w:rsidR="00B92DF9" w:rsidRPr="00B92DF9">
        <w:rPr>
          <w:rFonts w:ascii="Times New Roman" w:hAnsi="Times New Roman" w:cs="Times New Roman"/>
          <w:sz w:val="28"/>
          <w:szCs w:val="28"/>
        </w:rPr>
        <w:t xml:space="preserve">(код </w:t>
      </w:r>
      <w:r w:rsidR="00B92DF9" w:rsidRPr="00B92DF9">
        <w:rPr>
          <w:rFonts w:ascii="Times New Roman" w:hAnsi="Times New Roman" w:cs="Times New Roman"/>
          <w:sz w:val="28"/>
          <w:szCs w:val="28"/>
          <w:lang w:eastAsia="ru-RU"/>
        </w:rPr>
        <w:t xml:space="preserve">процесу </w:t>
      </w:r>
      <w:r w:rsidR="00B92DF9" w:rsidRPr="00B92DF9">
        <w:rPr>
          <w:rFonts w:ascii="Times New Roman" w:hAnsi="Times New Roman" w:cs="Times New Roman"/>
          <w:sz w:val="28"/>
          <w:szCs w:val="28"/>
        </w:rPr>
        <w:t xml:space="preserve">510900), </w:t>
      </w:r>
      <w:r w:rsidR="00B92DF9" w:rsidRPr="00B92DF9">
        <w:rPr>
          <w:rFonts w:ascii="Times New Roman" w:hAnsi="Times New Roman" w:cs="Times New Roman"/>
          <w:sz w:val="28"/>
          <w:szCs w:val="28"/>
          <w:lang w:eastAsia="ru-RU"/>
        </w:rPr>
        <w:t>обробки інших відходів</w:t>
      </w:r>
      <w:r w:rsidR="00B92DF9" w:rsidRPr="00BE350E">
        <w:rPr>
          <w:rFonts w:ascii="Times New Roman" w:hAnsi="Times New Roman" w:cs="Times New Roman"/>
          <w:sz w:val="28"/>
          <w:szCs w:val="28"/>
          <w:lang w:eastAsia="ru-RU"/>
        </w:rPr>
        <w:t xml:space="preserve"> </w:t>
      </w:r>
      <w:r w:rsidR="00B92DF9" w:rsidRPr="000002C2">
        <w:rPr>
          <w:rFonts w:ascii="Times New Roman" w:hAnsi="Times New Roman" w:cs="Times New Roman"/>
          <w:sz w:val="28"/>
          <w:szCs w:val="28"/>
        </w:rPr>
        <w:t xml:space="preserve">(код </w:t>
      </w:r>
      <w:r w:rsidR="00B92DF9" w:rsidRPr="000002C2">
        <w:rPr>
          <w:rFonts w:ascii="Times New Roman" w:hAnsi="Times New Roman" w:cs="Times New Roman"/>
          <w:sz w:val="28"/>
          <w:szCs w:val="28"/>
          <w:lang w:eastAsia="ru-RU"/>
        </w:rPr>
        <w:t xml:space="preserve">процесу </w:t>
      </w:r>
      <w:r w:rsidR="00B92DF9">
        <w:rPr>
          <w:rFonts w:ascii="Times New Roman" w:hAnsi="Times New Roman" w:cs="Times New Roman"/>
          <w:sz w:val="28"/>
          <w:szCs w:val="28"/>
        </w:rPr>
        <w:t>511000)</w:t>
      </w:r>
      <w:r w:rsidR="00B92DF9" w:rsidRPr="000002C2">
        <w:rPr>
          <w:rFonts w:ascii="Times New Roman" w:hAnsi="Times New Roman" w:cs="Times New Roman"/>
          <w:sz w:val="28"/>
          <w:szCs w:val="28"/>
          <w:lang w:eastAsia="ru-RU"/>
        </w:rPr>
        <w:t>.</w:t>
      </w:r>
    </w:p>
    <w:p w:rsidR="00B92DF9" w:rsidRPr="008C63B4" w:rsidRDefault="00B92DF9" w:rsidP="00957FCA">
      <w:pPr>
        <w:spacing w:after="0" w:line="216" w:lineRule="auto"/>
        <w:ind w:firstLine="567"/>
        <w:jc w:val="both"/>
        <w:rPr>
          <w:rFonts w:ascii="Times New Roman" w:hAnsi="Times New Roman" w:cs="Times New Roman"/>
          <w:sz w:val="28"/>
          <w:szCs w:val="28"/>
          <w:lang w:eastAsia="ru-RU"/>
        </w:rPr>
      </w:pPr>
      <w:r w:rsidRPr="008C63B4">
        <w:rPr>
          <w:rFonts w:ascii="Times New Roman" w:hAnsi="Times New Roman" w:cs="Times New Roman"/>
          <w:sz w:val="28"/>
          <w:szCs w:val="28"/>
          <w:lang w:eastAsia="ru-RU"/>
        </w:rPr>
        <w:t xml:space="preserve">Виробничий процес </w:t>
      </w:r>
      <w:r w:rsidR="003C7497" w:rsidRPr="008C63B4">
        <w:rPr>
          <w:rFonts w:ascii="Times New Roman" w:hAnsi="Times New Roman" w:cs="Times New Roman"/>
          <w:sz w:val="28"/>
          <w:szCs w:val="28"/>
          <w:lang w:eastAsia="ru-RU"/>
        </w:rPr>
        <w:t>і</w:t>
      </w:r>
      <w:r w:rsidR="00C01C77" w:rsidRPr="008C63B4">
        <w:rPr>
          <w:rFonts w:ascii="Times New Roman" w:hAnsi="Times New Roman" w:cs="Times New Roman"/>
          <w:sz w:val="28"/>
          <w:szCs w:val="28"/>
          <w:lang w:eastAsia="ru-RU"/>
        </w:rPr>
        <w:t>з кодом 50</w:t>
      </w:r>
      <w:r w:rsidRPr="008C63B4">
        <w:rPr>
          <w:rFonts w:ascii="Times New Roman" w:hAnsi="Times New Roman" w:cs="Times New Roman"/>
          <w:sz w:val="28"/>
          <w:szCs w:val="28"/>
          <w:lang w:eastAsia="ru-RU"/>
        </w:rPr>
        <w:t xml:space="preserve">0000 дорівнює сумі даних </w:t>
      </w:r>
      <w:r w:rsidR="003C7497" w:rsidRPr="008C63B4">
        <w:rPr>
          <w:rFonts w:ascii="Times New Roman" w:hAnsi="Times New Roman" w:cs="Times New Roman"/>
          <w:sz w:val="28"/>
          <w:szCs w:val="28"/>
          <w:lang w:eastAsia="ru-RU"/>
        </w:rPr>
        <w:t xml:space="preserve">за процесами </w:t>
      </w:r>
      <w:r w:rsidRPr="008C63B4">
        <w:rPr>
          <w:rFonts w:ascii="Times New Roman" w:hAnsi="Times New Roman" w:cs="Times New Roman"/>
          <w:sz w:val="28"/>
          <w:szCs w:val="28"/>
          <w:lang w:eastAsia="ru-RU"/>
        </w:rPr>
        <w:t>з кодами 5</w:t>
      </w:r>
      <w:r w:rsidR="001D5810" w:rsidRPr="008C63B4">
        <w:rPr>
          <w:rFonts w:ascii="Times New Roman" w:hAnsi="Times New Roman" w:cs="Times New Roman"/>
          <w:sz w:val="28"/>
          <w:szCs w:val="28"/>
          <w:lang w:eastAsia="ru-RU"/>
        </w:rPr>
        <w:t>102</w:t>
      </w:r>
      <w:r w:rsidRPr="008C63B4">
        <w:rPr>
          <w:rFonts w:ascii="Times New Roman" w:hAnsi="Times New Roman" w:cs="Times New Roman"/>
          <w:sz w:val="28"/>
          <w:szCs w:val="28"/>
          <w:lang w:eastAsia="ru-RU"/>
        </w:rPr>
        <w:t xml:space="preserve">00, </w:t>
      </w:r>
      <w:r w:rsidR="001D5810" w:rsidRPr="008C63B4">
        <w:rPr>
          <w:rFonts w:ascii="Times New Roman" w:hAnsi="Times New Roman" w:cs="Times New Roman"/>
          <w:sz w:val="28"/>
          <w:szCs w:val="28"/>
          <w:lang w:eastAsia="ru-RU"/>
        </w:rPr>
        <w:t>510400, 5107</w:t>
      </w:r>
      <w:r w:rsidRPr="008C63B4">
        <w:rPr>
          <w:rFonts w:ascii="Times New Roman" w:hAnsi="Times New Roman" w:cs="Times New Roman"/>
          <w:sz w:val="28"/>
          <w:szCs w:val="28"/>
          <w:lang w:eastAsia="ru-RU"/>
        </w:rPr>
        <w:t>00</w:t>
      </w:r>
      <w:r w:rsidR="001D5810" w:rsidRPr="008C63B4">
        <w:rPr>
          <w:rFonts w:ascii="Times New Roman" w:hAnsi="Times New Roman" w:cs="Times New Roman"/>
          <w:sz w:val="28"/>
          <w:szCs w:val="28"/>
          <w:lang w:eastAsia="ru-RU"/>
        </w:rPr>
        <w:t>, 510900, 511000</w:t>
      </w:r>
      <w:r w:rsidRPr="008C63B4">
        <w:rPr>
          <w:rFonts w:ascii="Times New Roman" w:hAnsi="Times New Roman" w:cs="Times New Roman"/>
          <w:sz w:val="28"/>
          <w:szCs w:val="28"/>
          <w:lang w:eastAsia="ru-RU"/>
        </w:rPr>
        <w:t>.</w:t>
      </w:r>
    </w:p>
    <w:p w:rsidR="00B92DF9" w:rsidRDefault="00B92DF9" w:rsidP="00957FCA">
      <w:pPr>
        <w:spacing w:after="0" w:line="216" w:lineRule="auto"/>
        <w:ind w:firstLine="567"/>
        <w:jc w:val="both"/>
        <w:rPr>
          <w:rFonts w:ascii="Times New Roman" w:hAnsi="Times New Roman" w:cs="Times New Roman"/>
          <w:sz w:val="28"/>
          <w:szCs w:val="28"/>
          <w:lang w:eastAsia="ru-RU"/>
        </w:rPr>
      </w:pPr>
    </w:p>
    <w:p w:rsidR="006978C1" w:rsidRDefault="002D736D" w:rsidP="00957FCA">
      <w:pPr>
        <w:spacing w:after="0" w:line="216" w:lineRule="auto"/>
        <w:ind w:firstLine="567"/>
        <w:jc w:val="both"/>
        <w:rPr>
          <w:rFonts w:ascii="Times New Roman" w:hAnsi="Times New Roman" w:cs="Times New Roman"/>
          <w:sz w:val="28"/>
          <w:szCs w:val="28"/>
        </w:rPr>
      </w:pPr>
      <w:r>
        <w:rPr>
          <w:rFonts w:ascii="Times New Roman" w:hAnsi="Times New Roman" w:cs="Times New Roman"/>
          <w:sz w:val="28"/>
          <w:szCs w:val="28"/>
          <w:lang w:eastAsia="ru-RU"/>
        </w:rPr>
        <w:t>43</w:t>
      </w:r>
      <w:r w:rsidR="00B23DFB">
        <w:rPr>
          <w:rFonts w:ascii="Times New Roman" w:hAnsi="Times New Roman" w:cs="Times New Roman"/>
          <w:sz w:val="28"/>
          <w:szCs w:val="28"/>
          <w:lang w:eastAsia="ru-RU"/>
        </w:rPr>
        <w:t>. </w:t>
      </w:r>
      <w:r w:rsidR="006978C1" w:rsidRPr="002321E1">
        <w:rPr>
          <w:rFonts w:ascii="Times New Roman" w:hAnsi="Times New Roman" w:cs="Times New Roman"/>
          <w:sz w:val="28"/>
          <w:szCs w:val="28"/>
          <w:lang w:eastAsia="ru-RU"/>
        </w:rPr>
        <w:t>Виробничий</w:t>
      </w:r>
      <w:r w:rsidR="006978C1" w:rsidRPr="002321E1">
        <w:rPr>
          <w:rFonts w:ascii="Times New Roman" w:hAnsi="Times New Roman" w:cs="Times New Roman"/>
          <w:sz w:val="28"/>
          <w:szCs w:val="28"/>
        </w:rPr>
        <w:t xml:space="preserve"> проце</w:t>
      </w:r>
      <w:r w:rsidR="006978C1">
        <w:rPr>
          <w:rFonts w:ascii="Times New Roman" w:hAnsi="Times New Roman" w:cs="Times New Roman"/>
          <w:sz w:val="28"/>
          <w:szCs w:val="28"/>
        </w:rPr>
        <w:t xml:space="preserve">с </w:t>
      </w:r>
      <w:r w:rsidR="003C7497">
        <w:rPr>
          <w:rFonts w:ascii="Times New Roman" w:hAnsi="Times New Roman" w:cs="Times New Roman"/>
          <w:sz w:val="28"/>
          <w:szCs w:val="28"/>
        </w:rPr>
        <w:t>і</w:t>
      </w:r>
      <w:r w:rsidR="006978C1">
        <w:rPr>
          <w:rFonts w:ascii="Times New Roman" w:hAnsi="Times New Roman" w:cs="Times New Roman"/>
          <w:sz w:val="28"/>
          <w:szCs w:val="28"/>
        </w:rPr>
        <w:t>з кодом 5102</w:t>
      </w:r>
      <w:r w:rsidR="006978C1" w:rsidRPr="002321E1">
        <w:rPr>
          <w:rFonts w:ascii="Times New Roman" w:hAnsi="Times New Roman" w:cs="Times New Roman"/>
          <w:sz w:val="28"/>
          <w:szCs w:val="28"/>
        </w:rPr>
        <w:t xml:space="preserve">00 та найменуванням </w:t>
      </w:r>
      <w:r w:rsidR="006978C1" w:rsidRPr="006978C1">
        <w:rPr>
          <w:rFonts w:ascii="Times New Roman" w:hAnsi="Times New Roman" w:cs="Times New Roman"/>
          <w:sz w:val="28"/>
          <w:szCs w:val="28"/>
        </w:rPr>
        <w:t>"С</w:t>
      </w:r>
      <w:r w:rsidR="006978C1" w:rsidRPr="006978C1">
        <w:rPr>
          <w:rFonts w:ascii="Times New Roman" w:hAnsi="Times New Roman" w:cs="Times New Roman"/>
          <w:sz w:val="28"/>
          <w:szCs w:val="28"/>
          <w:lang w:eastAsia="ru-RU"/>
        </w:rPr>
        <w:t>палювання відходів</w:t>
      </w:r>
      <w:r w:rsidR="006978C1" w:rsidRPr="006978C1">
        <w:rPr>
          <w:rFonts w:ascii="Times New Roman" w:hAnsi="Times New Roman" w:cs="Times New Roman"/>
          <w:sz w:val="28"/>
          <w:szCs w:val="28"/>
        </w:rPr>
        <w:t>"</w:t>
      </w:r>
      <w:r w:rsidR="006978C1" w:rsidRPr="00456E5B">
        <w:rPr>
          <w:rFonts w:ascii="Times New Roman" w:hAnsi="Times New Roman" w:cs="Times New Roman"/>
          <w:sz w:val="28"/>
          <w:szCs w:val="28"/>
        </w:rPr>
        <w:t xml:space="preserve"> </w:t>
      </w:r>
      <w:r w:rsidR="006978C1" w:rsidRPr="002321E1">
        <w:rPr>
          <w:rFonts w:ascii="Times New Roman" w:hAnsi="Times New Roman" w:cs="Times New Roman"/>
          <w:sz w:val="28"/>
          <w:szCs w:val="28"/>
        </w:rPr>
        <w:t xml:space="preserve">містить дані про викиди забруднюючих речовин і парникових газів у </w:t>
      </w:r>
      <w:r w:rsidR="006978C1" w:rsidRPr="002321E1">
        <w:rPr>
          <w:rFonts w:ascii="Times New Roman" w:hAnsi="Times New Roman" w:cs="Times New Roman"/>
          <w:sz w:val="28"/>
          <w:szCs w:val="28"/>
        </w:rPr>
        <w:lastRenderedPageBreak/>
        <w:t xml:space="preserve">атмосферне повітря від </w:t>
      </w:r>
      <w:r w:rsidR="00894E19">
        <w:rPr>
          <w:rFonts w:ascii="Times New Roman" w:hAnsi="Times New Roman" w:cs="Times New Roman"/>
          <w:sz w:val="28"/>
          <w:szCs w:val="28"/>
        </w:rPr>
        <w:t>процесів с</w:t>
      </w:r>
      <w:r w:rsidR="00894E19" w:rsidRPr="00894E19">
        <w:rPr>
          <w:rFonts w:ascii="Times New Roman" w:hAnsi="Times New Roman" w:cs="Times New Roman"/>
          <w:sz w:val="28"/>
          <w:szCs w:val="28"/>
        </w:rPr>
        <w:t>палювання відходів</w:t>
      </w:r>
      <w:r w:rsidR="00894E19">
        <w:rPr>
          <w:rFonts w:ascii="Times New Roman" w:hAnsi="Times New Roman" w:cs="Times New Roman"/>
          <w:sz w:val="28"/>
          <w:szCs w:val="28"/>
        </w:rPr>
        <w:t>, у тому числі від</w:t>
      </w:r>
      <w:r w:rsidR="00894E19" w:rsidRPr="00894E19">
        <w:rPr>
          <w:rFonts w:ascii="Times New Roman" w:hAnsi="Times New Roman" w:cs="Times New Roman"/>
          <w:sz w:val="28"/>
          <w:szCs w:val="28"/>
        </w:rPr>
        <w:t xml:space="preserve"> </w:t>
      </w:r>
      <w:r w:rsidR="006978C1">
        <w:rPr>
          <w:rFonts w:ascii="Times New Roman" w:hAnsi="Times New Roman" w:cs="Times New Roman"/>
          <w:sz w:val="28"/>
          <w:szCs w:val="28"/>
          <w:lang w:eastAsia="ru-RU"/>
        </w:rPr>
        <w:t>спалювання побутових та муніципальних відходів (код 5</w:t>
      </w:r>
      <w:r w:rsidR="006978C1" w:rsidRPr="00106902">
        <w:rPr>
          <w:rFonts w:ascii="Times New Roman" w:hAnsi="Times New Roman" w:cs="Times New Roman"/>
          <w:sz w:val="28"/>
          <w:szCs w:val="28"/>
          <w:lang w:eastAsia="ru-RU"/>
        </w:rPr>
        <w:t>10</w:t>
      </w:r>
      <w:r w:rsidR="006978C1">
        <w:rPr>
          <w:rFonts w:ascii="Times New Roman" w:hAnsi="Times New Roman" w:cs="Times New Roman"/>
          <w:sz w:val="28"/>
          <w:szCs w:val="28"/>
          <w:lang w:eastAsia="ru-RU"/>
        </w:rPr>
        <w:t>2</w:t>
      </w:r>
      <w:r w:rsidR="006978C1" w:rsidRPr="00106902">
        <w:rPr>
          <w:rFonts w:ascii="Times New Roman" w:hAnsi="Times New Roman" w:cs="Times New Roman"/>
          <w:sz w:val="28"/>
          <w:szCs w:val="28"/>
          <w:lang w:eastAsia="ru-RU"/>
        </w:rPr>
        <w:t>01</w:t>
      </w:r>
      <w:r w:rsidR="006978C1">
        <w:rPr>
          <w:rFonts w:ascii="Times New Roman" w:hAnsi="Times New Roman" w:cs="Times New Roman"/>
          <w:sz w:val="28"/>
          <w:szCs w:val="28"/>
          <w:lang w:eastAsia="ru-RU"/>
        </w:rPr>
        <w:t>), спалювання промислових відходів (за винятком відкритого спалювання) (код 5</w:t>
      </w:r>
      <w:r w:rsidR="006978C1" w:rsidRPr="00106902">
        <w:rPr>
          <w:rFonts w:ascii="Times New Roman" w:hAnsi="Times New Roman" w:cs="Times New Roman"/>
          <w:sz w:val="28"/>
          <w:szCs w:val="28"/>
          <w:lang w:eastAsia="ru-RU"/>
        </w:rPr>
        <w:t>10</w:t>
      </w:r>
      <w:r w:rsidR="006978C1">
        <w:rPr>
          <w:rFonts w:ascii="Times New Roman" w:hAnsi="Times New Roman" w:cs="Times New Roman"/>
          <w:sz w:val="28"/>
          <w:szCs w:val="28"/>
          <w:lang w:eastAsia="ru-RU"/>
        </w:rPr>
        <w:t>2</w:t>
      </w:r>
      <w:r w:rsidR="006978C1" w:rsidRPr="00106902">
        <w:rPr>
          <w:rFonts w:ascii="Times New Roman" w:hAnsi="Times New Roman" w:cs="Times New Roman"/>
          <w:sz w:val="28"/>
          <w:szCs w:val="28"/>
          <w:lang w:eastAsia="ru-RU"/>
        </w:rPr>
        <w:t>0</w:t>
      </w:r>
      <w:r w:rsidR="006978C1">
        <w:rPr>
          <w:rFonts w:ascii="Times New Roman" w:hAnsi="Times New Roman" w:cs="Times New Roman"/>
          <w:sz w:val="28"/>
          <w:szCs w:val="28"/>
          <w:lang w:eastAsia="ru-RU"/>
        </w:rPr>
        <w:t>2), спалювання у факелі на нафтопереробних заводах (код 5</w:t>
      </w:r>
      <w:r w:rsidR="006978C1" w:rsidRPr="00106902">
        <w:rPr>
          <w:rFonts w:ascii="Times New Roman" w:hAnsi="Times New Roman" w:cs="Times New Roman"/>
          <w:sz w:val="28"/>
          <w:szCs w:val="28"/>
          <w:lang w:eastAsia="ru-RU"/>
        </w:rPr>
        <w:t>10</w:t>
      </w:r>
      <w:r w:rsidR="006978C1">
        <w:rPr>
          <w:rFonts w:ascii="Times New Roman" w:hAnsi="Times New Roman" w:cs="Times New Roman"/>
          <w:sz w:val="28"/>
          <w:szCs w:val="28"/>
          <w:lang w:eastAsia="ru-RU"/>
        </w:rPr>
        <w:t>2</w:t>
      </w:r>
      <w:r w:rsidR="006978C1" w:rsidRPr="00106902">
        <w:rPr>
          <w:rFonts w:ascii="Times New Roman" w:hAnsi="Times New Roman" w:cs="Times New Roman"/>
          <w:sz w:val="28"/>
          <w:szCs w:val="28"/>
          <w:lang w:eastAsia="ru-RU"/>
        </w:rPr>
        <w:t>0</w:t>
      </w:r>
      <w:r w:rsidR="006978C1">
        <w:rPr>
          <w:rFonts w:ascii="Times New Roman" w:hAnsi="Times New Roman" w:cs="Times New Roman"/>
          <w:sz w:val="28"/>
          <w:szCs w:val="28"/>
          <w:lang w:eastAsia="ru-RU"/>
        </w:rPr>
        <w:t>3), спалювання у факелі в хімічній промисловості (код 5</w:t>
      </w:r>
      <w:r w:rsidR="006978C1" w:rsidRPr="00106902">
        <w:rPr>
          <w:rFonts w:ascii="Times New Roman" w:hAnsi="Times New Roman" w:cs="Times New Roman"/>
          <w:sz w:val="28"/>
          <w:szCs w:val="28"/>
          <w:lang w:eastAsia="ru-RU"/>
        </w:rPr>
        <w:t>10</w:t>
      </w:r>
      <w:r w:rsidR="006978C1">
        <w:rPr>
          <w:rFonts w:ascii="Times New Roman" w:hAnsi="Times New Roman" w:cs="Times New Roman"/>
          <w:sz w:val="28"/>
          <w:szCs w:val="28"/>
          <w:lang w:eastAsia="ru-RU"/>
        </w:rPr>
        <w:t>2</w:t>
      </w:r>
      <w:r w:rsidR="006978C1" w:rsidRPr="00106902">
        <w:rPr>
          <w:rFonts w:ascii="Times New Roman" w:hAnsi="Times New Roman" w:cs="Times New Roman"/>
          <w:sz w:val="28"/>
          <w:szCs w:val="28"/>
          <w:lang w:eastAsia="ru-RU"/>
        </w:rPr>
        <w:t>0</w:t>
      </w:r>
      <w:r w:rsidR="006978C1">
        <w:rPr>
          <w:rFonts w:ascii="Times New Roman" w:hAnsi="Times New Roman" w:cs="Times New Roman"/>
          <w:sz w:val="28"/>
          <w:szCs w:val="28"/>
          <w:lang w:eastAsia="ru-RU"/>
        </w:rPr>
        <w:t>4), спалювання відстою зворотних вод (код 5</w:t>
      </w:r>
      <w:r w:rsidR="006978C1" w:rsidRPr="00106902">
        <w:rPr>
          <w:rFonts w:ascii="Times New Roman" w:hAnsi="Times New Roman" w:cs="Times New Roman"/>
          <w:sz w:val="28"/>
          <w:szCs w:val="28"/>
          <w:lang w:eastAsia="ru-RU"/>
        </w:rPr>
        <w:t>10</w:t>
      </w:r>
      <w:r w:rsidR="006978C1">
        <w:rPr>
          <w:rFonts w:ascii="Times New Roman" w:hAnsi="Times New Roman" w:cs="Times New Roman"/>
          <w:sz w:val="28"/>
          <w:szCs w:val="28"/>
          <w:lang w:eastAsia="ru-RU"/>
        </w:rPr>
        <w:t>2</w:t>
      </w:r>
      <w:r w:rsidR="006978C1" w:rsidRPr="00106902">
        <w:rPr>
          <w:rFonts w:ascii="Times New Roman" w:hAnsi="Times New Roman" w:cs="Times New Roman"/>
          <w:sz w:val="28"/>
          <w:szCs w:val="28"/>
          <w:lang w:eastAsia="ru-RU"/>
        </w:rPr>
        <w:t>0</w:t>
      </w:r>
      <w:r w:rsidR="006978C1">
        <w:rPr>
          <w:rFonts w:ascii="Times New Roman" w:hAnsi="Times New Roman" w:cs="Times New Roman"/>
          <w:sz w:val="28"/>
          <w:szCs w:val="28"/>
          <w:lang w:eastAsia="ru-RU"/>
        </w:rPr>
        <w:t xml:space="preserve">5), спалювання у факелі при видобутку нафти та газу </w:t>
      </w:r>
      <w:r w:rsidR="00ED6F62" w:rsidRPr="00ED6F62">
        <w:rPr>
          <w:rFonts w:ascii="Times New Roman" w:hAnsi="Times New Roman" w:cs="Times New Roman"/>
          <w:sz w:val="28"/>
          <w:szCs w:val="28"/>
          <w:lang w:eastAsia="ru-RU"/>
        </w:rPr>
        <w:br/>
      </w:r>
      <w:r w:rsidR="006978C1">
        <w:rPr>
          <w:rFonts w:ascii="Times New Roman" w:hAnsi="Times New Roman" w:cs="Times New Roman"/>
          <w:sz w:val="28"/>
          <w:szCs w:val="28"/>
          <w:lang w:eastAsia="ru-RU"/>
        </w:rPr>
        <w:t>(код 5</w:t>
      </w:r>
      <w:r w:rsidR="006978C1" w:rsidRPr="00106902">
        <w:rPr>
          <w:rFonts w:ascii="Times New Roman" w:hAnsi="Times New Roman" w:cs="Times New Roman"/>
          <w:sz w:val="28"/>
          <w:szCs w:val="28"/>
          <w:lang w:eastAsia="ru-RU"/>
        </w:rPr>
        <w:t>10</w:t>
      </w:r>
      <w:r w:rsidR="006978C1">
        <w:rPr>
          <w:rFonts w:ascii="Times New Roman" w:hAnsi="Times New Roman" w:cs="Times New Roman"/>
          <w:sz w:val="28"/>
          <w:szCs w:val="28"/>
          <w:lang w:eastAsia="ru-RU"/>
        </w:rPr>
        <w:t>2</w:t>
      </w:r>
      <w:r w:rsidR="006978C1" w:rsidRPr="00106902">
        <w:rPr>
          <w:rFonts w:ascii="Times New Roman" w:hAnsi="Times New Roman" w:cs="Times New Roman"/>
          <w:sz w:val="28"/>
          <w:szCs w:val="28"/>
          <w:lang w:eastAsia="ru-RU"/>
        </w:rPr>
        <w:t>0</w:t>
      </w:r>
      <w:r w:rsidR="006978C1">
        <w:rPr>
          <w:rFonts w:ascii="Times New Roman" w:hAnsi="Times New Roman" w:cs="Times New Roman"/>
          <w:sz w:val="28"/>
          <w:szCs w:val="28"/>
          <w:lang w:eastAsia="ru-RU"/>
        </w:rPr>
        <w:t>6), спалювання відходів від лікарень (код 5</w:t>
      </w:r>
      <w:r w:rsidR="006978C1" w:rsidRPr="00106902">
        <w:rPr>
          <w:rFonts w:ascii="Times New Roman" w:hAnsi="Times New Roman" w:cs="Times New Roman"/>
          <w:sz w:val="28"/>
          <w:szCs w:val="28"/>
          <w:lang w:eastAsia="ru-RU"/>
        </w:rPr>
        <w:t>10</w:t>
      </w:r>
      <w:r w:rsidR="006978C1">
        <w:rPr>
          <w:rFonts w:ascii="Times New Roman" w:hAnsi="Times New Roman" w:cs="Times New Roman"/>
          <w:sz w:val="28"/>
          <w:szCs w:val="28"/>
          <w:lang w:eastAsia="ru-RU"/>
        </w:rPr>
        <w:t>2</w:t>
      </w:r>
      <w:r w:rsidR="006978C1" w:rsidRPr="00106902">
        <w:rPr>
          <w:rFonts w:ascii="Times New Roman" w:hAnsi="Times New Roman" w:cs="Times New Roman"/>
          <w:sz w:val="28"/>
          <w:szCs w:val="28"/>
          <w:lang w:eastAsia="ru-RU"/>
        </w:rPr>
        <w:t>0</w:t>
      </w:r>
      <w:r w:rsidR="006978C1">
        <w:rPr>
          <w:rFonts w:ascii="Times New Roman" w:hAnsi="Times New Roman" w:cs="Times New Roman"/>
          <w:sz w:val="28"/>
          <w:szCs w:val="28"/>
          <w:lang w:eastAsia="ru-RU"/>
        </w:rPr>
        <w:t>7), спалювання відпрацьованого масла (код 5</w:t>
      </w:r>
      <w:r w:rsidR="006978C1" w:rsidRPr="00106902">
        <w:rPr>
          <w:rFonts w:ascii="Times New Roman" w:hAnsi="Times New Roman" w:cs="Times New Roman"/>
          <w:sz w:val="28"/>
          <w:szCs w:val="28"/>
          <w:lang w:eastAsia="ru-RU"/>
        </w:rPr>
        <w:t>10</w:t>
      </w:r>
      <w:r w:rsidR="006978C1">
        <w:rPr>
          <w:rFonts w:ascii="Times New Roman" w:hAnsi="Times New Roman" w:cs="Times New Roman"/>
          <w:sz w:val="28"/>
          <w:szCs w:val="28"/>
          <w:lang w:eastAsia="ru-RU"/>
        </w:rPr>
        <w:t>2</w:t>
      </w:r>
      <w:r w:rsidR="006978C1" w:rsidRPr="00106902">
        <w:rPr>
          <w:rFonts w:ascii="Times New Roman" w:hAnsi="Times New Roman" w:cs="Times New Roman"/>
          <w:sz w:val="28"/>
          <w:szCs w:val="28"/>
          <w:lang w:eastAsia="ru-RU"/>
        </w:rPr>
        <w:t>0</w:t>
      </w:r>
      <w:r w:rsidR="006978C1">
        <w:rPr>
          <w:rFonts w:ascii="Times New Roman" w:hAnsi="Times New Roman" w:cs="Times New Roman"/>
          <w:sz w:val="28"/>
          <w:szCs w:val="28"/>
          <w:lang w:eastAsia="ru-RU"/>
        </w:rPr>
        <w:t>8).</w:t>
      </w:r>
    </w:p>
    <w:p w:rsidR="006978C1" w:rsidRDefault="006978C1" w:rsidP="00957FCA">
      <w:pPr>
        <w:pStyle w:val="5"/>
        <w:spacing w:line="216" w:lineRule="auto"/>
        <w:ind w:firstLine="567"/>
        <w:jc w:val="both"/>
      </w:pPr>
      <w:r>
        <w:t xml:space="preserve">Виробничий процес </w:t>
      </w:r>
      <w:r w:rsidR="003C7497">
        <w:t>і</w:t>
      </w:r>
      <w:r>
        <w:t xml:space="preserve">з кодом 510200 дорівнює сумі даних за </w:t>
      </w:r>
      <w:r w:rsidR="002D736D">
        <w:t xml:space="preserve">процесами </w:t>
      </w:r>
      <w:r>
        <w:t xml:space="preserve">з кодами 510201, 510202, 510203, 510204, 510205, 510206, 510207, 510208. </w:t>
      </w:r>
    </w:p>
    <w:p w:rsidR="00CD0B7A" w:rsidRPr="00BE5EC1" w:rsidRDefault="00CD0B7A" w:rsidP="00957FCA">
      <w:pPr>
        <w:spacing w:after="0" w:line="216" w:lineRule="auto"/>
        <w:rPr>
          <w:lang w:eastAsia="ru-RU"/>
        </w:rPr>
      </w:pPr>
    </w:p>
    <w:p w:rsidR="006978C1" w:rsidRDefault="005B69EB" w:rsidP="00957FCA">
      <w:pPr>
        <w:spacing w:after="0" w:line="216" w:lineRule="auto"/>
        <w:ind w:firstLine="567"/>
        <w:jc w:val="both"/>
        <w:rPr>
          <w:rFonts w:ascii="Times New Roman" w:hAnsi="Times New Roman" w:cs="Times New Roman"/>
          <w:sz w:val="28"/>
          <w:szCs w:val="28"/>
        </w:rPr>
      </w:pPr>
      <w:r>
        <w:rPr>
          <w:rFonts w:ascii="Times New Roman" w:hAnsi="Times New Roman" w:cs="Times New Roman"/>
          <w:sz w:val="28"/>
          <w:szCs w:val="28"/>
          <w:lang w:eastAsia="ru-RU"/>
        </w:rPr>
        <w:t>44</w:t>
      </w:r>
      <w:r w:rsidR="00B23DFB">
        <w:rPr>
          <w:rFonts w:ascii="Times New Roman" w:hAnsi="Times New Roman" w:cs="Times New Roman"/>
          <w:sz w:val="28"/>
          <w:szCs w:val="28"/>
          <w:lang w:eastAsia="ru-RU"/>
        </w:rPr>
        <w:t>. </w:t>
      </w:r>
      <w:r w:rsidR="006978C1" w:rsidRPr="002321E1">
        <w:rPr>
          <w:rFonts w:ascii="Times New Roman" w:hAnsi="Times New Roman" w:cs="Times New Roman"/>
          <w:sz w:val="28"/>
          <w:szCs w:val="28"/>
        </w:rPr>
        <w:t>Виробничий проце</w:t>
      </w:r>
      <w:r w:rsidR="006978C1">
        <w:rPr>
          <w:rFonts w:ascii="Times New Roman" w:hAnsi="Times New Roman" w:cs="Times New Roman"/>
          <w:sz w:val="28"/>
          <w:szCs w:val="28"/>
        </w:rPr>
        <w:t xml:space="preserve">с </w:t>
      </w:r>
      <w:r w:rsidR="003C7497">
        <w:rPr>
          <w:rFonts w:ascii="Times New Roman" w:hAnsi="Times New Roman" w:cs="Times New Roman"/>
          <w:sz w:val="28"/>
          <w:szCs w:val="28"/>
        </w:rPr>
        <w:t>і</w:t>
      </w:r>
      <w:r w:rsidR="006978C1">
        <w:rPr>
          <w:rFonts w:ascii="Times New Roman" w:hAnsi="Times New Roman" w:cs="Times New Roman"/>
          <w:sz w:val="28"/>
          <w:szCs w:val="28"/>
        </w:rPr>
        <w:t>з кодом 5104</w:t>
      </w:r>
      <w:r w:rsidR="006978C1" w:rsidRPr="002321E1">
        <w:rPr>
          <w:rFonts w:ascii="Times New Roman" w:hAnsi="Times New Roman" w:cs="Times New Roman"/>
          <w:sz w:val="28"/>
          <w:szCs w:val="28"/>
        </w:rPr>
        <w:t xml:space="preserve">00 та найменуванням </w:t>
      </w:r>
      <w:r w:rsidR="006978C1" w:rsidRPr="006978C1">
        <w:rPr>
          <w:rFonts w:ascii="Times New Roman" w:hAnsi="Times New Roman" w:cs="Times New Roman"/>
          <w:sz w:val="28"/>
          <w:szCs w:val="28"/>
        </w:rPr>
        <w:t>"В</w:t>
      </w:r>
      <w:r w:rsidR="006978C1" w:rsidRPr="006978C1">
        <w:rPr>
          <w:rFonts w:ascii="Times New Roman" w:hAnsi="Times New Roman" w:cs="Times New Roman"/>
          <w:sz w:val="28"/>
          <w:szCs w:val="28"/>
          <w:lang w:eastAsia="ru-RU"/>
        </w:rPr>
        <w:t>идалення твердих відходів на землі</w:t>
      </w:r>
      <w:r w:rsidR="006978C1" w:rsidRPr="006978C1">
        <w:rPr>
          <w:rFonts w:ascii="Times New Roman" w:hAnsi="Times New Roman" w:cs="Times New Roman"/>
          <w:sz w:val="28"/>
          <w:szCs w:val="28"/>
        </w:rPr>
        <w:t>"</w:t>
      </w:r>
      <w:r w:rsidR="006978C1" w:rsidRPr="00456E5B">
        <w:rPr>
          <w:rFonts w:ascii="Times New Roman" w:hAnsi="Times New Roman" w:cs="Times New Roman"/>
          <w:sz w:val="28"/>
          <w:szCs w:val="28"/>
        </w:rPr>
        <w:t xml:space="preserve"> </w:t>
      </w:r>
      <w:r w:rsidR="006978C1" w:rsidRPr="002321E1">
        <w:rPr>
          <w:rFonts w:ascii="Times New Roman" w:hAnsi="Times New Roman" w:cs="Times New Roman"/>
          <w:sz w:val="28"/>
          <w:szCs w:val="28"/>
        </w:rPr>
        <w:t xml:space="preserve">містить дані про викиди забруднюючих речовин і парникових газів у атмосферне повітря від </w:t>
      </w:r>
      <w:r w:rsidR="00360ED2">
        <w:rPr>
          <w:rFonts w:ascii="Times New Roman" w:hAnsi="Times New Roman" w:cs="Times New Roman"/>
          <w:sz w:val="28"/>
          <w:szCs w:val="28"/>
        </w:rPr>
        <w:t>процесів в</w:t>
      </w:r>
      <w:r w:rsidR="00360ED2" w:rsidRPr="00360ED2">
        <w:rPr>
          <w:rFonts w:ascii="Times New Roman" w:hAnsi="Times New Roman" w:cs="Times New Roman"/>
          <w:sz w:val="28"/>
          <w:szCs w:val="28"/>
        </w:rPr>
        <w:t>идалення твердих відходів на землі</w:t>
      </w:r>
      <w:r w:rsidR="00360ED2">
        <w:rPr>
          <w:rFonts w:ascii="Times New Roman" w:hAnsi="Times New Roman" w:cs="Times New Roman"/>
          <w:sz w:val="28"/>
          <w:szCs w:val="28"/>
        </w:rPr>
        <w:t xml:space="preserve">, у тому числі від </w:t>
      </w:r>
      <w:r w:rsidR="006978C1">
        <w:rPr>
          <w:rFonts w:ascii="Times New Roman" w:hAnsi="Times New Roman" w:cs="Times New Roman"/>
          <w:sz w:val="28"/>
          <w:szCs w:val="28"/>
          <w:lang w:eastAsia="ru-RU"/>
        </w:rPr>
        <w:t xml:space="preserve">ліквідації контрольованих відходів на землі </w:t>
      </w:r>
      <w:r w:rsidR="00ED6F62" w:rsidRPr="00ED6F62">
        <w:rPr>
          <w:rFonts w:ascii="Times New Roman" w:hAnsi="Times New Roman" w:cs="Times New Roman"/>
          <w:sz w:val="28"/>
          <w:szCs w:val="28"/>
          <w:lang w:eastAsia="ru-RU"/>
        </w:rPr>
        <w:br/>
      </w:r>
      <w:r w:rsidR="006978C1">
        <w:rPr>
          <w:rFonts w:ascii="Times New Roman" w:hAnsi="Times New Roman" w:cs="Times New Roman"/>
          <w:sz w:val="28"/>
          <w:szCs w:val="28"/>
          <w:lang w:eastAsia="ru-RU"/>
        </w:rPr>
        <w:t>(</w:t>
      </w:r>
      <w:r w:rsidR="006978C1" w:rsidRPr="00AD3077">
        <w:rPr>
          <w:rFonts w:ascii="Times New Roman" w:hAnsi="Times New Roman" w:cs="Times New Roman"/>
          <w:sz w:val="28"/>
          <w:szCs w:val="28"/>
          <w:lang w:eastAsia="ru-RU"/>
        </w:rPr>
        <w:t>код 510</w:t>
      </w:r>
      <w:r w:rsidR="006978C1">
        <w:rPr>
          <w:rFonts w:ascii="Times New Roman" w:hAnsi="Times New Roman" w:cs="Times New Roman"/>
          <w:sz w:val="28"/>
          <w:szCs w:val="28"/>
          <w:lang w:eastAsia="ru-RU"/>
        </w:rPr>
        <w:t>4</w:t>
      </w:r>
      <w:r w:rsidR="006978C1" w:rsidRPr="00AD3077">
        <w:rPr>
          <w:rFonts w:ascii="Times New Roman" w:hAnsi="Times New Roman" w:cs="Times New Roman"/>
          <w:sz w:val="28"/>
          <w:szCs w:val="28"/>
          <w:lang w:eastAsia="ru-RU"/>
        </w:rPr>
        <w:t>01</w:t>
      </w:r>
      <w:r w:rsidR="006978C1">
        <w:rPr>
          <w:rFonts w:ascii="Times New Roman" w:hAnsi="Times New Roman" w:cs="Times New Roman"/>
          <w:sz w:val="28"/>
          <w:szCs w:val="28"/>
          <w:lang w:eastAsia="ru-RU"/>
        </w:rPr>
        <w:t>), ліквідації неконтрольованих відходів на землі (</w:t>
      </w:r>
      <w:r w:rsidR="006978C1" w:rsidRPr="00AD3077">
        <w:rPr>
          <w:rFonts w:ascii="Times New Roman" w:hAnsi="Times New Roman" w:cs="Times New Roman"/>
          <w:sz w:val="28"/>
          <w:szCs w:val="28"/>
          <w:lang w:eastAsia="ru-RU"/>
        </w:rPr>
        <w:t>код процесу 510</w:t>
      </w:r>
      <w:r w:rsidR="006978C1">
        <w:rPr>
          <w:rFonts w:ascii="Times New Roman" w:hAnsi="Times New Roman" w:cs="Times New Roman"/>
          <w:sz w:val="28"/>
          <w:szCs w:val="28"/>
          <w:lang w:eastAsia="ru-RU"/>
        </w:rPr>
        <w:t xml:space="preserve">402), </w:t>
      </w:r>
      <w:r w:rsidR="00CF49C1" w:rsidRPr="00CF49C1">
        <w:rPr>
          <w:rFonts w:ascii="Times New Roman" w:hAnsi="Times New Roman" w:cs="Times New Roman"/>
          <w:sz w:val="28"/>
          <w:szCs w:val="28"/>
          <w:lang w:eastAsia="ru-RU"/>
        </w:rPr>
        <w:t>інших процесів</w:t>
      </w:r>
      <w:r>
        <w:rPr>
          <w:rFonts w:ascii="Times New Roman" w:hAnsi="Times New Roman" w:cs="Times New Roman"/>
          <w:sz w:val="28"/>
          <w:szCs w:val="28"/>
          <w:lang w:eastAsia="ru-RU"/>
        </w:rPr>
        <w:t xml:space="preserve"> видалення твердих відходів на землі</w:t>
      </w:r>
      <w:r w:rsidR="00CF49C1" w:rsidRPr="00CF49C1">
        <w:rPr>
          <w:rFonts w:ascii="Times New Roman" w:hAnsi="Times New Roman" w:cs="Times New Roman"/>
          <w:sz w:val="28"/>
          <w:szCs w:val="28"/>
          <w:lang w:eastAsia="ru-RU"/>
        </w:rPr>
        <w:t xml:space="preserve"> </w:t>
      </w:r>
      <w:r w:rsidR="006978C1">
        <w:rPr>
          <w:rFonts w:ascii="Times New Roman" w:hAnsi="Times New Roman" w:cs="Times New Roman"/>
          <w:sz w:val="28"/>
          <w:szCs w:val="28"/>
          <w:lang w:eastAsia="ru-RU"/>
        </w:rPr>
        <w:t>(</w:t>
      </w:r>
      <w:r w:rsidR="006978C1" w:rsidRPr="00AD3077">
        <w:rPr>
          <w:rFonts w:ascii="Times New Roman" w:hAnsi="Times New Roman" w:cs="Times New Roman"/>
          <w:sz w:val="28"/>
          <w:szCs w:val="28"/>
          <w:lang w:eastAsia="ru-RU"/>
        </w:rPr>
        <w:t>код 510</w:t>
      </w:r>
      <w:r w:rsidR="006978C1">
        <w:rPr>
          <w:rFonts w:ascii="Times New Roman" w:hAnsi="Times New Roman" w:cs="Times New Roman"/>
          <w:sz w:val="28"/>
          <w:szCs w:val="28"/>
          <w:lang w:eastAsia="ru-RU"/>
        </w:rPr>
        <w:t>4</w:t>
      </w:r>
      <w:r w:rsidR="006978C1" w:rsidRPr="00AD3077">
        <w:rPr>
          <w:rFonts w:ascii="Times New Roman" w:hAnsi="Times New Roman" w:cs="Times New Roman"/>
          <w:sz w:val="28"/>
          <w:szCs w:val="28"/>
          <w:lang w:eastAsia="ru-RU"/>
        </w:rPr>
        <w:t>0</w:t>
      </w:r>
      <w:r w:rsidR="006978C1">
        <w:rPr>
          <w:rFonts w:ascii="Times New Roman" w:hAnsi="Times New Roman" w:cs="Times New Roman"/>
          <w:sz w:val="28"/>
          <w:szCs w:val="28"/>
          <w:lang w:eastAsia="ru-RU"/>
        </w:rPr>
        <w:t>3).</w:t>
      </w:r>
    </w:p>
    <w:p w:rsidR="006978C1" w:rsidRDefault="006978C1" w:rsidP="00957FCA">
      <w:pPr>
        <w:pStyle w:val="5"/>
        <w:spacing w:line="216" w:lineRule="auto"/>
        <w:ind w:firstLine="567"/>
        <w:jc w:val="both"/>
      </w:pPr>
      <w:r>
        <w:t xml:space="preserve">Виробничий процес </w:t>
      </w:r>
      <w:r w:rsidR="003C7497">
        <w:t>і</w:t>
      </w:r>
      <w:r>
        <w:t xml:space="preserve">з кодом 510400 дорівнює сумі даних </w:t>
      </w:r>
      <w:r w:rsidR="003C7497">
        <w:t>за</w:t>
      </w:r>
      <w:r w:rsidR="003C7497">
        <w:rPr>
          <w:szCs w:val="28"/>
        </w:rPr>
        <w:t xml:space="preserve"> </w:t>
      </w:r>
      <w:r w:rsidR="00366571">
        <w:rPr>
          <w:szCs w:val="28"/>
        </w:rPr>
        <w:t>процес</w:t>
      </w:r>
      <w:r w:rsidR="003C7497">
        <w:rPr>
          <w:szCs w:val="28"/>
        </w:rPr>
        <w:t>ами з</w:t>
      </w:r>
      <w:r w:rsidR="00366571">
        <w:rPr>
          <w:szCs w:val="28"/>
        </w:rPr>
        <w:t xml:space="preserve"> </w:t>
      </w:r>
      <w:r w:rsidR="00A205A9">
        <w:t>кодами 510401, 510402, 510403.</w:t>
      </w:r>
    </w:p>
    <w:p w:rsidR="006978C1" w:rsidRDefault="006978C1" w:rsidP="00957FCA">
      <w:pPr>
        <w:spacing w:after="0" w:line="216" w:lineRule="auto"/>
        <w:ind w:firstLine="709"/>
        <w:jc w:val="both"/>
        <w:rPr>
          <w:rFonts w:ascii="Times New Roman" w:hAnsi="Times New Roman" w:cs="Times New Roman"/>
          <w:sz w:val="28"/>
          <w:szCs w:val="28"/>
          <w:lang w:eastAsia="ru-RU"/>
        </w:rPr>
      </w:pPr>
    </w:p>
    <w:p w:rsidR="005B69EB" w:rsidRDefault="005B69EB" w:rsidP="00957FCA">
      <w:pPr>
        <w:spacing w:after="0" w:line="216"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45</w:t>
      </w:r>
      <w:r w:rsidR="00B23DFB">
        <w:rPr>
          <w:rFonts w:ascii="Times New Roman" w:hAnsi="Times New Roman" w:cs="Times New Roman"/>
          <w:sz w:val="28"/>
          <w:szCs w:val="28"/>
          <w:lang w:eastAsia="ru-RU"/>
        </w:rPr>
        <w:t>.</w:t>
      </w:r>
      <w:r w:rsidR="006978C1" w:rsidRPr="00BE350E">
        <w:rPr>
          <w:rFonts w:ascii="Times New Roman" w:hAnsi="Times New Roman" w:cs="Times New Roman"/>
          <w:sz w:val="28"/>
          <w:szCs w:val="28"/>
          <w:lang w:eastAsia="ru-RU"/>
        </w:rPr>
        <w:t> </w:t>
      </w:r>
      <w:r>
        <w:rPr>
          <w:rFonts w:ascii="Times New Roman" w:hAnsi="Times New Roman" w:cs="Times New Roman"/>
          <w:sz w:val="28"/>
          <w:szCs w:val="28"/>
          <w:lang w:eastAsia="ru-RU"/>
        </w:rPr>
        <w:t>В</w:t>
      </w:r>
      <w:r w:rsidRPr="005B69EB">
        <w:rPr>
          <w:rFonts w:ascii="Times New Roman" w:hAnsi="Times New Roman" w:cs="Times New Roman"/>
          <w:sz w:val="28"/>
          <w:szCs w:val="28"/>
          <w:lang w:eastAsia="ru-RU"/>
        </w:rPr>
        <w:t xml:space="preserve">иробничий процес із </w:t>
      </w:r>
      <w:r>
        <w:rPr>
          <w:rFonts w:ascii="Times New Roman" w:hAnsi="Times New Roman" w:cs="Times New Roman"/>
          <w:sz w:val="28"/>
          <w:szCs w:val="28"/>
          <w:lang w:eastAsia="ru-RU"/>
        </w:rPr>
        <w:t>кодом 5107</w:t>
      </w:r>
      <w:r w:rsidRPr="005B69EB">
        <w:rPr>
          <w:rFonts w:ascii="Times New Roman" w:hAnsi="Times New Roman" w:cs="Times New Roman"/>
          <w:sz w:val="28"/>
          <w:szCs w:val="28"/>
          <w:lang w:eastAsia="ru-RU"/>
        </w:rPr>
        <w:t>00 та найменуванням "</w:t>
      </w:r>
      <w:r>
        <w:rPr>
          <w:rFonts w:ascii="Times New Roman" w:hAnsi="Times New Roman" w:cs="Times New Roman"/>
          <w:sz w:val="28"/>
          <w:szCs w:val="28"/>
          <w:lang w:eastAsia="ru-RU"/>
        </w:rPr>
        <w:t xml:space="preserve">Спалювання сільськогосподарських відходів на відкритому повітрі </w:t>
      </w:r>
      <w:r w:rsidRPr="005B69EB">
        <w:rPr>
          <w:rFonts w:ascii="Times New Roman" w:hAnsi="Times New Roman" w:cs="Times New Roman"/>
          <w:sz w:val="28"/>
          <w:szCs w:val="28"/>
          <w:lang w:eastAsia="ru-RU"/>
        </w:rPr>
        <w:t>містить дані про викиди забруднюючих речовин і парникових газів у атмосферне повітря від спалювання сільськогосподарських відходів на відкритому повітрі</w:t>
      </w:r>
      <w:r w:rsidR="00640FEF">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крім </w:t>
      </w:r>
      <w:r w:rsidR="003A6B0F">
        <w:rPr>
          <w:rFonts w:ascii="Times New Roman" w:hAnsi="Times New Roman" w:cs="Times New Roman"/>
          <w:sz w:val="28"/>
          <w:szCs w:val="28"/>
          <w:lang w:eastAsia="ru-RU"/>
        </w:rPr>
        <w:t>поживних залишків, соломи</w:t>
      </w:r>
      <w:r w:rsidRPr="005B69EB">
        <w:rPr>
          <w:rFonts w:ascii="Times New Roman" w:hAnsi="Times New Roman" w:cs="Times New Roman"/>
          <w:sz w:val="28"/>
          <w:szCs w:val="28"/>
          <w:lang w:eastAsia="ru-RU"/>
        </w:rPr>
        <w:t xml:space="preserve"> тощо на сільськогосподарських полях</w:t>
      </w:r>
      <w:r>
        <w:rPr>
          <w:rFonts w:ascii="Times New Roman" w:hAnsi="Times New Roman" w:cs="Times New Roman"/>
          <w:sz w:val="28"/>
          <w:szCs w:val="28"/>
          <w:lang w:eastAsia="ru-RU"/>
        </w:rPr>
        <w:t>.</w:t>
      </w:r>
    </w:p>
    <w:p w:rsidR="005B69EB" w:rsidRDefault="005B69EB" w:rsidP="00957FCA">
      <w:pPr>
        <w:spacing w:after="0" w:line="216" w:lineRule="auto"/>
        <w:ind w:firstLine="709"/>
        <w:jc w:val="both"/>
        <w:rPr>
          <w:rFonts w:ascii="Times New Roman" w:hAnsi="Times New Roman" w:cs="Times New Roman"/>
          <w:sz w:val="28"/>
          <w:szCs w:val="28"/>
          <w:lang w:eastAsia="ru-RU"/>
        </w:rPr>
      </w:pPr>
    </w:p>
    <w:p w:rsidR="006978C1" w:rsidRPr="00807000" w:rsidRDefault="005B69EB" w:rsidP="00957FCA">
      <w:pPr>
        <w:spacing w:after="0" w:line="216" w:lineRule="auto"/>
        <w:ind w:firstLine="567"/>
        <w:jc w:val="both"/>
        <w:rPr>
          <w:rFonts w:ascii="Times New Roman" w:hAnsi="Times New Roman" w:cs="Times New Roman"/>
          <w:sz w:val="28"/>
          <w:szCs w:val="28"/>
        </w:rPr>
      </w:pPr>
      <w:r w:rsidRPr="00807000">
        <w:rPr>
          <w:rFonts w:ascii="Times New Roman" w:hAnsi="Times New Roman" w:cs="Times New Roman"/>
          <w:sz w:val="28"/>
          <w:szCs w:val="28"/>
        </w:rPr>
        <w:t>46. </w:t>
      </w:r>
      <w:r w:rsidR="006978C1" w:rsidRPr="00807000">
        <w:rPr>
          <w:rFonts w:ascii="Times New Roman" w:hAnsi="Times New Roman" w:cs="Times New Roman"/>
          <w:sz w:val="28"/>
          <w:szCs w:val="28"/>
        </w:rPr>
        <w:t xml:space="preserve">Виробничий процес </w:t>
      </w:r>
      <w:r w:rsidR="003C7497" w:rsidRPr="00807000">
        <w:rPr>
          <w:rFonts w:ascii="Times New Roman" w:hAnsi="Times New Roman" w:cs="Times New Roman"/>
          <w:sz w:val="28"/>
          <w:szCs w:val="28"/>
        </w:rPr>
        <w:t>і</w:t>
      </w:r>
      <w:r w:rsidR="006978C1" w:rsidRPr="00807000">
        <w:rPr>
          <w:rFonts w:ascii="Times New Roman" w:hAnsi="Times New Roman" w:cs="Times New Roman"/>
          <w:sz w:val="28"/>
          <w:szCs w:val="28"/>
        </w:rPr>
        <w:t>з кодом 510900 та найменуванням "К</w:t>
      </w:r>
      <w:r w:rsidR="003C7497" w:rsidRPr="00807000">
        <w:rPr>
          <w:rFonts w:ascii="Times New Roman" w:hAnsi="Times New Roman" w:cs="Times New Roman"/>
          <w:sz w:val="28"/>
          <w:szCs w:val="28"/>
          <w:lang w:eastAsia="ru-RU"/>
        </w:rPr>
        <w:t>ремація</w:t>
      </w:r>
      <w:r w:rsidR="006978C1" w:rsidRPr="00807000">
        <w:rPr>
          <w:rFonts w:ascii="Times New Roman" w:hAnsi="Times New Roman" w:cs="Times New Roman"/>
          <w:sz w:val="28"/>
          <w:szCs w:val="28"/>
        </w:rPr>
        <w:t xml:space="preserve">" містить дані про викиди забруднюючих речовин і парникових газів у атмосферне повітря від </w:t>
      </w:r>
      <w:r w:rsidR="00BA753E">
        <w:rPr>
          <w:rFonts w:ascii="Times New Roman" w:hAnsi="Times New Roman" w:cs="Times New Roman"/>
          <w:sz w:val="28"/>
          <w:szCs w:val="28"/>
        </w:rPr>
        <w:t>процесів к</w:t>
      </w:r>
      <w:r w:rsidR="00BA753E" w:rsidRPr="00BA753E">
        <w:rPr>
          <w:rFonts w:ascii="Times New Roman" w:hAnsi="Times New Roman" w:cs="Times New Roman"/>
          <w:sz w:val="28"/>
          <w:szCs w:val="28"/>
        </w:rPr>
        <w:t>ремаці</w:t>
      </w:r>
      <w:r w:rsidR="00BA753E">
        <w:rPr>
          <w:rFonts w:ascii="Times New Roman" w:hAnsi="Times New Roman" w:cs="Times New Roman"/>
          <w:sz w:val="28"/>
          <w:szCs w:val="28"/>
        </w:rPr>
        <w:t>ї,</w:t>
      </w:r>
      <w:r w:rsidR="00742001">
        <w:rPr>
          <w:rFonts w:ascii="Times New Roman" w:hAnsi="Times New Roman" w:cs="Times New Roman"/>
          <w:sz w:val="28"/>
          <w:szCs w:val="28"/>
        </w:rPr>
        <w:t xml:space="preserve"> </w:t>
      </w:r>
      <w:r w:rsidR="00BA753E">
        <w:rPr>
          <w:rFonts w:ascii="Times New Roman" w:hAnsi="Times New Roman" w:cs="Times New Roman"/>
          <w:sz w:val="28"/>
          <w:szCs w:val="28"/>
        </w:rPr>
        <w:t>у тому числі від</w:t>
      </w:r>
      <w:r w:rsidR="00BA753E" w:rsidRPr="00BA753E">
        <w:rPr>
          <w:rFonts w:ascii="Times New Roman" w:hAnsi="Times New Roman" w:cs="Times New Roman"/>
          <w:sz w:val="28"/>
          <w:szCs w:val="28"/>
        </w:rPr>
        <w:t xml:space="preserve"> </w:t>
      </w:r>
      <w:r w:rsidR="006978C1" w:rsidRPr="00807000">
        <w:rPr>
          <w:rFonts w:ascii="Times New Roman" w:hAnsi="Times New Roman" w:cs="Times New Roman"/>
          <w:sz w:val="28"/>
          <w:szCs w:val="28"/>
          <w:lang w:eastAsia="ru-RU"/>
        </w:rPr>
        <w:t>спалювання трупів (код 510901), спалювання туш тварин (код процесу 510902).</w:t>
      </w:r>
    </w:p>
    <w:p w:rsidR="00C447C4" w:rsidRDefault="006978C1" w:rsidP="00957FCA">
      <w:pPr>
        <w:spacing w:after="0" w:line="216" w:lineRule="auto"/>
        <w:ind w:firstLine="567"/>
        <w:jc w:val="both"/>
        <w:rPr>
          <w:rFonts w:ascii="Times New Roman" w:hAnsi="Times New Roman" w:cs="Times New Roman"/>
          <w:sz w:val="28"/>
          <w:szCs w:val="28"/>
          <w:lang w:eastAsia="ru-RU"/>
        </w:rPr>
      </w:pPr>
      <w:r w:rsidRPr="008C63B4">
        <w:rPr>
          <w:rFonts w:ascii="Times New Roman" w:hAnsi="Times New Roman" w:cs="Times New Roman"/>
          <w:sz w:val="28"/>
          <w:szCs w:val="28"/>
        </w:rPr>
        <w:t xml:space="preserve">Виробничий процес </w:t>
      </w:r>
      <w:r w:rsidR="003C7497" w:rsidRPr="008C63B4">
        <w:rPr>
          <w:rFonts w:ascii="Times New Roman" w:hAnsi="Times New Roman" w:cs="Times New Roman"/>
          <w:sz w:val="28"/>
          <w:szCs w:val="28"/>
        </w:rPr>
        <w:t>і</w:t>
      </w:r>
      <w:r w:rsidRPr="008C63B4">
        <w:rPr>
          <w:rFonts w:ascii="Times New Roman" w:hAnsi="Times New Roman" w:cs="Times New Roman"/>
          <w:sz w:val="28"/>
          <w:szCs w:val="28"/>
        </w:rPr>
        <w:t xml:space="preserve">з кодом 510900 дорівнює сумі даних </w:t>
      </w:r>
      <w:r w:rsidR="003C7497" w:rsidRPr="008C63B4">
        <w:rPr>
          <w:rFonts w:ascii="Times New Roman" w:hAnsi="Times New Roman" w:cs="Times New Roman"/>
          <w:sz w:val="28"/>
          <w:szCs w:val="28"/>
        </w:rPr>
        <w:t>за процесами з</w:t>
      </w:r>
      <w:r w:rsidR="003C7497" w:rsidRPr="00807000">
        <w:rPr>
          <w:szCs w:val="28"/>
        </w:rPr>
        <w:t xml:space="preserve"> </w:t>
      </w:r>
      <w:r w:rsidRPr="008C63B4">
        <w:rPr>
          <w:rFonts w:ascii="Times New Roman" w:hAnsi="Times New Roman" w:cs="Times New Roman"/>
          <w:sz w:val="28"/>
          <w:szCs w:val="28"/>
          <w:lang w:eastAsia="ru-RU"/>
        </w:rPr>
        <w:t xml:space="preserve">кодами 510901, 510902. </w:t>
      </w:r>
    </w:p>
    <w:p w:rsidR="00957FCA" w:rsidRPr="008C63B4" w:rsidRDefault="00957FCA" w:rsidP="00957FCA">
      <w:pPr>
        <w:spacing w:after="0" w:line="216" w:lineRule="auto"/>
        <w:ind w:firstLine="567"/>
        <w:jc w:val="both"/>
        <w:rPr>
          <w:rFonts w:ascii="Times New Roman" w:hAnsi="Times New Roman" w:cs="Times New Roman"/>
          <w:sz w:val="28"/>
          <w:szCs w:val="28"/>
          <w:lang w:eastAsia="ru-RU"/>
        </w:rPr>
      </w:pPr>
    </w:p>
    <w:p w:rsidR="00993F37" w:rsidRDefault="006978C1" w:rsidP="00957FCA">
      <w:pPr>
        <w:spacing w:after="0" w:line="216"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00644073">
        <w:rPr>
          <w:rFonts w:ascii="Times New Roman" w:hAnsi="Times New Roman" w:cs="Times New Roman"/>
          <w:sz w:val="28"/>
          <w:szCs w:val="28"/>
          <w:lang w:eastAsia="ru-RU"/>
        </w:rPr>
        <w:t>7</w:t>
      </w:r>
      <w:r w:rsidR="00B23DFB">
        <w:rPr>
          <w:rFonts w:ascii="Times New Roman" w:hAnsi="Times New Roman" w:cs="Times New Roman"/>
          <w:sz w:val="28"/>
          <w:szCs w:val="28"/>
          <w:lang w:eastAsia="ru-RU"/>
        </w:rPr>
        <w:t>.</w:t>
      </w:r>
      <w:r w:rsidRPr="00BE350E">
        <w:rPr>
          <w:rFonts w:ascii="Times New Roman" w:hAnsi="Times New Roman" w:cs="Times New Roman"/>
          <w:sz w:val="28"/>
          <w:szCs w:val="28"/>
          <w:lang w:eastAsia="ru-RU"/>
        </w:rPr>
        <w:t> </w:t>
      </w:r>
      <w:r w:rsidRPr="002321E1">
        <w:rPr>
          <w:rFonts w:ascii="Times New Roman" w:hAnsi="Times New Roman" w:cs="Times New Roman"/>
          <w:sz w:val="28"/>
          <w:szCs w:val="28"/>
          <w:lang w:eastAsia="ru-RU"/>
        </w:rPr>
        <w:t>Виробничий проце</w:t>
      </w:r>
      <w:r>
        <w:rPr>
          <w:rFonts w:ascii="Times New Roman" w:hAnsi="Times New Roman" w:cs="Times New Roman"/>
          <w:sz w:val="28"/>
          <w:szCs w:val="28"/>
          <w:lang w:eastAsia="ru-RU"/>
        </w:rPr>
        <w:t xml:space="preserve">с </w:t>
      </w:r>
      <w:r w:rsidR="003C7497">
        <w:rPr>
          <w:rFonts w:ascii="Times New Roman" w:hAnsi="Times New Roman" w:cs="Times New Roman"/>
          <w:sz w:val="28"/>
          <w:szCs w:val="28"/>
          <w:lang w:eastAsia="ru-RU"/>
        </w:rPr>
        <w:t>і</w:t>
      </w:r>
      <w:r>
        <w:rPr>
          <w:rFonts w:ascii="Times New Roman" w:hAnsi="Times New Roman" w:cs="Times New Roman"/>
          <w:sz w:val="28"/>
          <w:szCs w:val="28"/>
          <w:lang w:eastAsia="ru-RU"/>
        </w:rPr>
        <w:t>з кодом 51</w:t>
      </w:r>
      <w:r w:rsidR="002D5D0C">
        <w:rPr>
          <w:rFonts w:ascii="Times New Roman" w:hAnsi="Times New Roman" w:cs="Times New Roman"/>
          <w:sz w:val="28"/>
          <w:szCs w:val="28"/>
          <w:lang w:eastAsia="ru-RU"/>
        </w:rPr>
        <w:t>1</w:t>
      </w:r>
      <w:r>
        <w:rPr>
          <w:rFonts w:ascii="Times New Roman" w:hAnsi="Times New Roman" w:cs="Times New Roman"/>
          <w:sz w:val="28"/>
          <w:szCs w:val="28"/>
          <w:lang w:eastAsia="ru-RU"/>
        </w:rPr>
        <w:t>0</w:t>
      </w:r>
      <w:r w:rsidRPr="002321E1">
        <w:rPr>
          <w:rFonts w:ascii="Times New Roman" w:hAnsi="Times New Roman" w:cs="Times New Roman"/>
          <w:sz w:val="28"/>
          <w:szCs w:val="28"/>
          <w:lang w:eastAsia="ru-RU"/>
        </w:rPr>
        <w:t xml:space="preserve">00 та найменуванням </w:t>
      </w:r>
      <w:r w:rsidRPr="002D5D0C">
        <w:rPr>
          <w:rFonts w:ascii="Times New Roman" w:hAnsi="Times New Roman" w:cs="Times New Roman"/>
          <w:sz w:val="28"/>
          <w:szCs w:val="28"/>
          <w:lang w:eastAsia="ru-RU"/>
        </w:rPr>
        <w:t>"Обробка інших відходів"</w:t>
      </w:r>
      <w:r w:rsidRPr="00456E5B">
        <w:rPr>
          <w:rFonts w:ascii="Times New Roman" w:hAnsi="Times New Roman" w:cs="Times New Roman"/>
          <w:sz w:val="28"/>
          <w:szCs w:val="28"/>
          <w:lang w:eastAsia="ru-RU"/>
        </w:rPr>
        <w:t xml:space="preserve"> </w:t>
      </w:r>
      <w:r w:rsidRPr="002321E1">
        <w:rPr>
          <w:rFonts w:ascii="Times New Roman" w:hAnsi="Times New Roman" w:cs="Times New Roman"/>
          <w:sz w:val="28"/>
          <w:szCs w:val="28"/>
          <w:lang w:eastAsia="ru-RU"/>
        </w:rPr>
        <w:t xml:space="preserve">містить дані про викиди забруднюючих речовин і парникових газів у атмосферне повітря від </w:t>
      </w:r>
      <w:r w:rsidR="00BA395A">
        <w:rPr>
          <w:rFonts w:ascii="Times New Roman" w:hAnsi="Times New Roman" w:cs="Times New Roman"/>
          <w:sz w:val="28"/>
          <w:szCs w:val="28"/>
          <w:lang w:eastAsia="ru-RU"/>
        </w:rPr>
        <w:t>процесів о</w:t>
      </w:r>
      <w:r w:rsidR="00BA395A" w:rsidRPr="00BA395A">
        <w:rPr>
          <w:rFonts w:ascii="Times New Roman" w:hAnsi="Times New Roman" w:cs="Times New Roman"/>
          <w:sz w:val="28"/>
          <w:szCs w:val="28"/>
          <w:lang w:eastAsia="ru-RU"/>
        </w:rPr>
        <w:t>бробк</w:t>
      </w:r>
      <w:r w:rsidR="00BA395A">
        <w:rPr>
          <w:rFonts w:ascii="Times New Roman" w:hAnsi="Times New Roman" w:cs="Times New Roman"/>
          <w:sz w:val="28"/>
          <w:szCs w:val="28"/>
          <w:lang w:eastAsia="ru-RU"/>
        </w:rPr>
        <w:t>и</w:t>
      </w:r>
      <w:r w:rsidR="00BA395A" w:rsidRPr="00BA395A">
        <w:rPr>
          <w:rFonts w:ascii="Times New Roman" w:hAnsi="Times New Roman" w:cs="Times New Roman"/>
          <w:sz w:val="28"/>
          <w:szCs w:val="28"/>
          <w:lang w:eastAsia="ru-RU"/>
        </w:rPr>
        <w:t xml:space="preserve"> інших відходів</w:t>
      </w:r>
      <w:r w:rsidR="00BA395A">
        <w:rPr>
          <w:rFonts w:ascii="Times New Roman" w:hAnsi="Times New Roman" w:cs="Times New Roman"/>
          <w:sz w:val="28"/>
          <w:szCs w:val="28"/>
          <w:lang w:eastAsia="ru-RU"/>
        </w:rPr>
        <w:t xml:space="preserve">, у тому числі від </w:t>
      </w:r>
      <w:r w:rsidR="002D5D0C">
        <w:rPr>
          <w:rFonts w:ascii="Times New Roman" w:hAnsi="Times New Roman" w:cs="Times New Roman"/>
          <w:sz w:val="28"/>
          <w:szCs w:val="28"/>
          <w:lang w:eastAsia="ru-RU"/>
        </w:rPr>
        <w:t>очистки зворотних вод у промисловості (</w:t>
      </w:r>
      <w:r w:rsidR="002D5D0C" w:rsidRPr="0076277F">
        <w:rPr>
          <w:rFonts w:ascii="Times New Roman" w:hAnsi="Times New Roman" w:cs="Times New Roman"/>
          <w:sz w:val="28"/>
          <w:szCs w:val="28"/>
          <w:lang w:eastAsia="ru-RU"/>
        </w:rPr>
        <w:t>код 51</w:t>
      </w:r>
      <w:r w:rsidR="002D5D0C">
        <w:rPr>
          <w:rFonts w:ascii="Times New Roman" w:hAnsi="Times New Roman" w:cs="Times New Roman"/>
          <w:sz w:val="28"/>
          <w:szCs w:val="28"/>
          <w:lang w:eastAsia="ru-RU"/>
        </w:rPr>
        <w:t>100</w:t>
      </w:r>
      <w:r w:rsidR="002D5D0C" w:rsidRPr="0076277F">
        <w:rPr>
          <w:rFonts w:ascii="Times New Roman" w:hAnsi="Times New Roman" w:cs="Times New Roman"/>
          <w:sz w:val="28"/>
          <w:szCs w:val="28"/>
          <w:lang w:eastAsia="ru-RU"/>
        </w:rPr>
        <w:t>1</w:t>
      </w:r>
      <w:r w:rsidR="002D5D0C">
        <w:rPr>
          <w:rFonts w:ascii="Times New Roman" w:hAnsi="Times New Roman" w:cs="Times New Roman"/>
          <w:sz w:val="28"/>
          <w:szCs w:val="28"/>
          <w:lang w:eastAsia="ru-RU"/>
        </w:rPr>
        <w:t>), очистки зворотних вод у житловому і комерційному секторах (</w:t>
      </w:r>
      <w:r w:rsidR="002D5D0C" w:rsidRPr="0076277F">
        <w:rPr>
          <w:rFonts w:ascii="Times New Roman" w:hAnsi="Times New Roman" w:cs="Times New Roman"/>
          <w:sz w:val="28"/>
          <w:szCs w:val="28"/>
          <w:lang w:eastAsia="ru-RU"/>
        </w:rPr>
        <w:t>код 51</w:t>
      </w:r>
      <w:r w:rsidR="002D5D0C">
        <w:rPr>
          <w:rFonts w:ascii="Times New Roman" w:hAnsi="Times New Roman" w:cs="Times New Roman"/>
          <w:sz w:val="28"/>
          <w:szCs w:val="28"/>
          <w:lang w:eastAsia="ru-RU"/>
        </w:rPr>
        <w:t>10</w:t>
      </w:r>
      <w:r w:rsidR="002D5D0C" w:rsidRPr="0076277F">
        <w:rPr>
          <w:rFonts w:ascii="Times New Roman" w:hAnsi="Times New Roman" w:cs="Times New Roman"/>
          <w:sz w:val="28"/>
          <w:szCs w:val="28"/>
          <w:lang w:eastAsia="ru-RU"/>
        </w:rPr>
        <w:t>0</w:t>
      </w:r>
      <w:r w:rsidR="002D5D0C">
        <w:rPr>
          <w:rFonts w:ascii="Times New Roman" w:hAnsi="Times New Roman" w:cs="Times New Roman"/>
          <w:sz w:val="28"/>
          <w:szCs w:val="28"/>
          <w:lang w:eastAsia="ru-RU"/>
        </w:rPr>
        <w:t>2), розміщення осаду зворотних вод (</w:t>
      </w:r>
      <w:r w:rsidR="002D5D0C" w:rsidRPr="0076277F">
        <w:rPr>
          <w:rFonts w:ascii="Times New Roman" w:hAnsi="Times New Roman" w:cs="Times New Roman"/>
          <w:sz w:val="28"/>
          <w:szCs w:val="28"/>
          <w:lang w:eastAsia="ru-RU"/>
        </w:rPr>
        <w:t>код 511</w:t>
      </w:r>
      <w:r w:rsidR="002D5D0C">
        <w:rPr>
          <w:rFonts w:ascii="Times New Roman" w:hAnsi="Times New Roman" w:cs="Times New Roman"/>
          <w:sz w:val="28"/>
          <w:szCs w:val="28"/>
          <w:lang w:eastAsia="ru-RU"/>
        </w:rPr>
        <w:t>003), розміщення відходів у землі (</w:t>
      </w:r>
      <w:r w:rsidR="002D5D0C" w:rsidRPr="0076277F">
        <w:rPr>
          <w:rFonts w:ascii="Times New Roman" w:hAnsi="Times New Roman" w:cs="Times New Roman"/>
          <w:sz w:val="28"/>
          <w:szCs w:val="28"/>
          <w:lang w:eastAsia="ru-RU"/>
        </w:rPr>
        <w:t>код 511</w:t>
      </w:r>
      <w:r w:rsidR="002D5D0C">
        <w:rPr>
          <w:rFonts w:ascii="Times New Roman" w:hAnsi="Times New Roman" w:cs="Times New Roman"/>
          <w:sz w:val="28"/>
          <w:szCs w:val="28"/>
          <w:lang w:eastAsia="ru-RU"/>
        </w:rPr>
        <w:t>004), виробництва компосту від відходів (</w:t>
      </w:r>
      <w:r w:rsidR="002D5D0C" w:rsidRPr="0076277F">
        <w:rPr>
          <w:rFonts w:ascii="Times New Roman" w:hAnsi="Times New Roman" w:cs="Times New Roman"/>
          <w:sz w:val="28"/>
          <w:szCs w:val="28"/>
          <w:lang w:eastAsia="ru-RU"/>
        </w:rPr>
        <w:t>код 5</w:t>
      </w:r>
      <w:r w:rsidR="002D5D0C">
        <w:rPr>
          <w:rFonts w:ascii="Times New Roman" w:hAnsi="Times New Roman" w:cs="Times New Roman"/>
          <w:sz w:val="28"/>
          <w:szCs w:val="28"/>
          <w:lang w:eastAsia="ru-RU"/>
        </w:rPr>
        <w:t>1</w:t>
      </w:r>
      <w:r w:rsidR="002D5D0C" w:rsidRPr="0076277F">
        <w:rPr>
          <w:rFonts w:ascii="Times New Roman" w:hAnsi="Times New Roman" w:cs="Times New Roman"/>
          <w:sz w:val="28"/>
          <w:szCs w:val="28"/>
          <w:lang w:eastAsia="ru-RU"/>
        </w:rPr>
        <w:t>1</w:t>
      </w:r>
      <w:r w:rsidR="002D5D0C">
        <w:rPr>
          <w:rFonts w:ascii="Times New Roman" w:hAnsi="Times New Roman" w:cs="Times New Roman"/>
          <w:sz w:val="28"/>
          <w:szCs w:val="28"/>
          <w:lang w:eastAsia="ru-RU"/>
        </w:rPr>
        <w:t xml:space="preserve">005), виробництва біогазу </w:t>
      </w:r>
      <w:r w:rsidR="00ED6F62" w:rsidRPr="00ED6F62">
        <w:rPr>
          <w:rFonts w:ascii="Times New Roman" w:hAnsi="Times New Roman" w:cs="Times New Roman"/>
          <w:sz w:val="28"/>
          <w:szCs w:val="28"/>
          <w:lang w:eastAsia="ru-RU"/>
        </w:rPr>
        <w:br/>
      </w:r>
      <w:r w:rsidR="002D5D0C">
        <w:rPr>
          <w:rFonts w:ascii="Times New Roman" w:hAnsi="Times New Roman" w:cs="Times New Roman"/>
          <w:sz w:val="28"/>
          <w:szCs w:val="28"/>
          <w:lang w:eastAsia="ru-RU"/>
        </w:rPr>
        <w:t>(</w:t>
      </w:r>
      <w:r w:rsidR="002D5D0C" w:rsidRPr="0076277F">
        <w:rPr>
          <w:rFonts w:ascii="Times New Roman" w:hAnsi="Times New Roman" w:cs="Times New Roman"/>
          <w:sz w:val="28"/>
          <w:szCs w:val="28"/>
          <w:lang w:eastAsia="ru-RU"/>
        </w:rPr>
        <w:t>код 511</w:t>
      </w:r>
      <w:r w:rsidR="002D5D0C">
        <w:rPr>
          <w:rFonts w:ascii="Times New Roman" w:hAnsi="Times New Roman" w:cs="Times New Roman"/>
          <w:sz w:val="28"/>
          <w:szCs w:val="28"/>
          <w:lang w:eastAsia="ru-RU"/>
        </w:rPr>
        <w:t>006), виробництва м'ясо-кісткового борошна (</w:t>
      </w:r>
      <w:r w:rsidR="002D5D0C" w:rsidRPr="0076277F">
        <w:rPr>
          <w:rFonts w:ascii="Times New Roman" w:hAnsi="Times New Roman" w:cs="Times New Roman"/>
          <w:sz w:val="28"/>
          <w:szCs w:val="28"/>
          <w:lang w:eastAsia="ru-RU"/>
        </w:rPr>
        <w:t>код 511</w:t>
      </w:r>
      <w:r w:rsidR="002D5D0C">
        <w:rPr>
          <w:rFonts w:ascii="Times New Roman" w:hAnsi="Times New Roman" w:cs="Times New Roman"/>
          <w:sz w:val="28"/>
          <w:szCs w:val="28"/>
          <w:lang w:eastAsia="ru-RU"/>
        </w:rPr>
        <w:t>007), іншого виробництва палива (залишки відпрацьованого палива) (</w:t>
      </w:r>
      <w:r w:rsidR="002D5D0C" w:rsidRPr="0076277F">
        <w:rPr>
          <w:rFonts w:ascii="Times New Roman" w:hAnsi="Times New Roman" w:cs="Times New Roman"/>
          <w:sz w:val="28"/>
          <w:szCs w:val="28"/>
          <w:lang w:eastAsia="ru-RU"/>
        </w:rPr>
        <w:t>код 511</w:t>
      </w:r>
      <w:r w:rsidR="002D5D0C">
        <w:rPr>
          <w:rFonts w:ascii="Times New Roman" w:hAnsi="Times New Roman" w:cs="Times New Roman"/>
          <w:sz w:val="28"/>
          <w:szCs w:val="28"/>
          <w:lang w:eastAsia="ru-RU"/>
        </w:rPr>
        <w:t>008).</w:t>
      </w:r>
    </w:p>
    <w:p w:rsidR="00993F37" w:rsidRPr="009313AB" w:rsidRDefault="006E4AC6" w:rsidP="00957FCA">
      <w:pPr>
        <w:spacing w:line="216" w:lineRule="auto"/>
        <w:ind w:firstLine="567"/>
        <w:jc w:val="both"/>
        <w:rPr>
          <w:rFonts w:ascii="Times New Roman" w:hAnsi="Times New Roman" w:cs="Times New Roman"/>
          <w:sz w:val="28"/>
          <w:szCs w:val="28"/>
          <w:lang w:eastAsia="ru-RU"/>
        </w:rPr>
      </w:pPr>
      <w:r w:rsidRPr="009313AB">
        <w:rPr>
          <w:rFonts w:ascii="Times New Roman" w:hAnsi="Times New Roman" w:cs="Times New Roman"/>
          <w:sz w:val="28"/>
          <w:szCs w:val="28"/>
          <w:lang w:eastAsia="ru-RU"/>
        </w:rPr>
        <w:t>Виробничий процес із</w:t>
      </w:r>
      <w:r w:rsidR="006978C1" w:rsidRPr="009313AB">
        <w:rPr>
          <w:rFonts w:ascii="Times New Roman" w:hAnsi="Times New Roman" w:cs="Times New Roman"/>
          <w:sz w:val="28"/>
          <w:szCs w:val="28"/>
          <w:lang w:eastAsia="ru-RU"/>
        </w:rPr>
        <w:t xml:space="preserve"> кодом 51</w:t>
      </w:r>
      <w:r w:rsidR="002D5D0C" w:rsidRPr="009313AB">
        <w:rPr>
          <w:rFonts w:ascii="Times New Roman" w:hAnsi="Times New Roman" w:cs="Times New Roman"/>
          <w:sz w:val="28"/>
          <w:szCs w:val="28"/>
          <w:lang w:eastAsia="ru-RU"/>
        </w:rPr>
        <w:t>1</w:t>
      </w:r>
      <w:r w:rsidR="006978C1" w:rsidRPr="009313AB">
        <w:rPr>
          <w:rFonts w:ascii="Times New Roman" w:hAnsi="Times New Roman" w:cs="Times New Roman"/>
          <w:sz w:val="28"/>
          <w:szCs w:val="28"/>
          <w:lang w:eastAsia="ru-RU"/>
        </w:rPr>
        <w:t xml:space="preserve">000 дорівнює сумі даних </w:t>
      </w:r>
      <w:r w:rsidRPr="009313AB">
        <w:rPr>
          <w:rFonts w:ascii="Times New Roman" w:hAnsi="Times New Roman" w:cs="Times New Roman"/>
          <w:sz w:val="28"/>
          <w:szCs w:val="28"/>
          <w:lang w:eastAsia="ru-RU"/>
        </w:rPr>
        <w:t xml:space="preserve">за процесами з </w:t>
      </w:r>
      <w:r w:rsidR="006978C1" w:rsidRPr="009313AB">
        <w:rPr>
          <w:rFonts w:ascii="Times New Roman" w:hAnsi="Times New Roman" w:cs="Times New Roman"/>
          <w:sz w:val="28"/>
          <w:szCs w:val="28"/>
          <w:lang w:eastAsia="ru-RU"/>
        </w:rPr>
        <w:t>кодами 51</w:t>
      </w:r>
      <w:r w:rsidR="002D5D0C" w:rsidRPr="009313AB">
        <w:rPr>
          <w:rFonts w:ascii="Times New Roman" w:hAnsi="Times New Roman" w:cs="Times New Roman"/>
          <w:sz w:val="28"/>
          <w:szCs w:val="28"/>
          <w:lang w:eastAsia="ru-RU"/>
        </w:rPr>
        <w:t>1</w:t>
      </w:r>
      <w:r w:rsidR="006978C1" w:rsidRPr="009313AB">
        <w:rPr>
          <w:rFonts w:ascii="Times New Roman" w:hAnsi="Times New Roman" w:cs="Times New Roman"/>
          <w:sz w:val="28"/>
          <w:szCs w:val="28"/>
          <w:lang w:eastAsia="ru-RU"/>
        </w:rPr>
        <w:t>001, 51</w:t>
      </w:r>
      <w:r w:rsidR="002D5D0C" w:rsidRPr="009313AB">
        <w:rPr>
          <w:rFonts w:ascii="Times New Roman" w:hAnsi="Times New Roman" w:cs="Times New Roman"/>
          <w:sz w:val="28"/>
          <w:szCs w:val="28"/>
          <w:lang w:eastAsia="ru-RU"/>
        </w:rPr>
        <w:t>1</w:t>
      </w:r>
      <w:r w:rsidR="006978C1" w:rsidRPr="009313AB">
        <w:rPr>
          <w:rFonts w:ascii="Times New Roman" w:hAnsi="Times New Roman" w:cs="Times New Roman"/>
          <w:sz w:val="28"/>
          <w:szCs w:val="28"/>
          <w:lang w:eastAsia="ru-RU"/>
        </w:rPr>
        <w:t>002</w:t>
      </w:r>
      <w:r w:rsidR="002D5D0C" w:rsidRPr="009313AB">
        <w:rPr>
          <w:rFonts w:ascii="Times New Roman" w:hAnsi="Times New Roman" w:cs="Times New Roman"/>
          <w:sz w:val="28"/>
          <w:szCs w:val="28"/>
          <w:lang w:eastAsia="ru-RU"/>
        </w:rPr>
        <w:t>, 511003, 511004, 511005, 511006, 511007, 511008</w:t>
      </w:r>
      <w:r w:rsidR="00993F37" w:rsidRPr="009313AB">
        <w:rPr>
          <w:rFonts w:ascii="Times New Roman" w:hAnsi="Times New Roman" w:cs="Times New Roman"/>
          <w:sz w:val="28"/>
          <w:szCs w:val="28"/>
          <w:lang w:eastAsia="ru-RU"/>
        </w:rPr>
        <w:t>.</w:t>
      </w:r>
    </w:p>
    <w:p w:rsidR="00CF49C1" w:rsidRDefault="00644073" w:rsidP="00957FCA">
      <w:pPr>
        <w:spacing w:after="0" w:line="216"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48</w:t>
      </w:r>
      <w:r w:rsidR="002D5D0C" w:rsidRPr="00993F37">
        <w:rPr>
          <w:rFonts w:ascii="Times New Roman" w:hAnsi="Times New Roman" w:cs="Times New Roman"/>
          <w:sz w:val="28"/>
          <w:szCs w:val="28"/>
          <w:lang w:eastAsia="ru-RU"/>
        </w:rPr>
        <w:t xml:space="preserve">. Виробничий процес </w:t>
      </w:r>
      <w:r w:rsidR="006E4AC6" w:rsidRPr="00993F37">
        <w:rPr>
          <w:rFonts w:ascii="Times New Roman" w:hAnsi="Times New Roman" w:cs="Times New Roman"/>
          <w:sz w:val="28"/>
          <w:szCs w:val="28"/>
          <w:lang w:eastAsia="ru-RU"/>
        </w:rPr>
        <w:t>і</w:t>
      </w:r>
      <w:r w:rsidR="002D5D0C" w:rsidRPr="00993F37">
        <w:rPr>
          <w:rFonts w:ascii="Times New Roman" w:hAnsi="Times New Roman" w:cs="Times New Roman"/>
          <w:sz w:val="28"/>
          <w:szCs w:val="28"/>
          <w:lang w:eastAsia="ru-RU"/>
        </w:rPr>
        <w:t>з</w:t>
      </w:r>
      <w:r w:rsidR="006E4AC6" w:rsidRPr="00993F37">
        <w:rPr>
          <w:rFonts w:ascii="Times New Roman" w:hAnsi="Times New Roman" w:cs="Times New Roman"/>
          <w:sz w:val="28"/>
          <w:szCs w:val="28"/>
          <w:lang w:eastAsia="ru-RU"/>
        </w:rPr>
        <w:t xml:space="preserve"> кодом 60</w:t>
      </w:r>
      <w:r w:rsidR="002D5D0C" w:rsidRPr="00993F37">
        <w:rPr>
          <w:rFonts w:ascii="Times New Roman" w:hAnsi="Times New Roman" w:cs="Times New Roman"/>
          <w:sz w:val="28"/>
          <w:szCs w:val="28"/>
          <w:lang w:eastAsia="ru-RU"/>
        </w:rPr>
        <w:t xml:space="preserve">0000 та найменуванням "Сільське і лісове господарство, землекористування та зміна лісової біомаси" містить </w:t>
      </w:r>
      <w:r w:rsidR="006E4AC6" w:rsidRPr="00993F37">
        <w:rPr>
          <w:rFonts w:ascii="Times New Roman" w:hAnsi="Times New Roman" w:cs="Times New Roman"/>
          <w:sz w:val="28"/>
          <w:szCs w:val="28"/>
          <w:lang w:eastAsia="ru-RU"/>
        </w:rPr>
        <w:t>дані про</w:t>
      </w:r>
      <w:r w:rsidR="002D5D0C" w:rsidRPr="00993F37">
        <w:rPr>
          <w:rFonts w:ascii="Times New Roman" w:hAnsi="Times New Roman" w:cs="Times New Roman"/>
          <w:sz w:val="28"/>
          <w:szCs w:val="28"/>
          <w:lang w:eastAsia="ru-RU"/>
        </w:rPr>
        <w:t xml:space="preserve"> викиди забруднюючих речовин і парникових газів у атмосферне повітря від </w:t>
      </w:r>
      <w:r w:rsidR="008625A1">
        <w:rPr>
          <w:rFonts w:ascii="Times New Roman" w:hAnsi="Times New Roman" w:cs="Times New Roman"/>
          <w:sz w:val="28"/>
          <w:szCs w:val="28"/>
          <w:lang w:eastAsia="ru-RU"/>
        </w:rPr>
        <w:t>процесів у с</w:t>
      </w:r>
      <w:r w:rsidR="008625A1" w:rsidRPr="008625A1">
        <w:rPr>
          <w:rFonts w:ascii="Times New Roman" w:hAnsi="Times New Roman" w:cs="Times New Roman"/>
          <w:sz w:val="28"/>
          <w:szCs w:val="28"/>
          <w:lang w:eastAsia="ru-RU"/>
        </w:rPr>
        <w:t>ільськ</w:t>
      </w:r>
      <w:r w:rsidR="008625A1">
        <w:rPr>
          <w:rFonts w:ascii="Times New Roman" w:hAnsi="Times New Roman" w:cs="Times New Roman"/>
          <w:sz w:val="28"/>
          <w:szCs w:val="28"/>
          <w:lang w:eastAsia="ru-RU"/>
        </w:rPr>
        <w:t>ому</w:t>
      </w:r>
      <w:r w:rsidR="008625A1" w:rsidRPr="008625A1">
        <w:rPr>
          <w:rFonts w:ascii="Times New Roman" w:hAnsi="Times New Roman" w:cs="Times New Roman"/>
          <w:sz w:val="28"/>
          <w:szCs w:val="28"/>
          <w:lang w:eastAsia="ru-RU"/>
        </w:rPr>
        <w:t xml:space="preserve"> і лісов</w:t>
      </w:r>
      <w:r w:rsidR="008625A1">
        <w:rPr>
          <w:rFonts w:ascii="Times New Roman" w:hAnsi="Times New Roman" w:cs="Times New Roman"/>
          <w:sz w:val="28"/>
          <w:szCs w:val="28"/>
          <w:lang w:eastAsia="ru-RU"/>
        </w:rPr>
        <w:t>ому</w:t>
      </w:r>
      <w:r w:rsidR="008625A1" w:rsidRPr="008625A1">
        <w:rPr>
          <w:rFonts w:ascii="Times New Roman" w:hAnsi="Times New Roman" w:cs="Times New Roman"/>
          <w:sz w:val="28"/>
          <w:szCs w:val="28"/>
          <w:lang w:eastAsia="ru-RU"/>
        </w:rPr>
        <w:t xml:space="preserve"> господарств</w:t>
      </w:r>
      <w:r w:rsidR="008625A1">
        <w:rPr>
          <w:rFonts w:ascii="Times New Roman" w:hAnsi="Times New Roman" w:cs="Times New Roman"/>
          <w:sz w:val="28"/>
          <w:szCs w:val="28"/>
          <w:lang w:eastAsia="ru-RU"/>
        </w:rPr>
        <w:t>і</w:t>
      </w:r>
      <w:r w:rsidR="008625A1" w:rsidRPr="008625A1">
        <w:rPr>
          <w:rFonts w:ascii="Times New Roman" w:hAnsi="Times New Roman" w:cs="Times New Roman"/>
          <w:sz w:val="28"/>
          <w:szCs w:val="28"/>
          <w:lang w:eastAsia="ru-RU"/>
        </w:rPr>
        <w:t>, землекористуванн</w:t>
      </w:r>
      <w:r w:rsidR="008625A1">
        <w:rPr>
          <w:rFonts w:ascii="Times New Roman" w:hAnsi="Times New Roman" w:cs="Times New Roman"/>
          <w:sz w:val="28"/>
          <w:szCs w:val="28"/>
          <w:lang w:eastAsia="ru-RU"/>
        </w:rPr>
        <w:t>і</w:t>
      </w:r>
      <w:r w:rsidR="008625A1" w:rsidRPr="008625A1">
        <w:rPr>
          <w:rFonts w:ascii="Times New Roman" w:hAnsi="Times New Roman" w:cs="Times New Roman"/>
          <w:sz w:val="28"/>
          <w:szCs w:val="28"/>
          <w:lang w:eastAsia="ru-RU"/>
        </w:rPr>
        <w:t xml:space="preserve"> та змін</w:t>
      </w:r>
      <w:r w:rsidR="008625A1">
        <w:rPr>
          <w:rFonts w:ascii="Times New Roman" w:hAnsi="Times New Roman" w:cs="Times New Roman"/>
          <w:sz w:val="28"/>
          <w:szCs w:val="28"/>
          <w:lang w:eastAsia="ru-RU"/>
        </w:rPr>
        <w:t>і</w:t>
      </w:r>
      <w:r w:rsidR="008625A1" w:rsidRPr="008625A1">
        <w:rPr>
          <w:rFonts w:ascii="Times New Roman" w:hAnsi="Times New Roman" w:cs="Times New Roman"/>
          <w:sz w:val="28"/>
          <w:szCs w:val="28"/>
          <w:lang w:eastAsia="ru-RU"/>
        </w:rPr>
        <w:t xml:space="preserve"> лісової біомаси</w:t>
      </w:r>
      <w:r w:rsidR="008625A1">
        <w:rPr>
          <w:rFonts w:ascii="Times New Roman" w:hAnsi="Times New Roman" w:cs="Times New Roman"/>
          <w:sz w:val="28"/>
          <w:szCs w:val="28"/>
          <w:lang w:eastAsia="ru-RU"/>
        </w:rPr>
        <w:t xml:space="preserve">, у тому числі </w:t>
      </w:r>
      <w:r w:rsidR="002D5D0C" w:rsidRPr="00993F37">
        <w:rPr>
          <w:rFonts w:ascii="Times New Roman" w:hAnsi="Times New Roman" w:cs="Times New Roman"/>
          <w:sz w:val="28"/>
          <w:szCs w:val="28"/>
          <w:lang w:eastAsia="ru-RU"/>
        </w:rPr>
        <w:t xml:space="preserve">вирощування сільськогосподарських культур з </w:t>
      </w:r>
      <w:r w:rsidR="002D5D0C" w:rsidRPr="00993F37">
        <w:rPr>
          <w:rFonts w:ascii="Times New Roman" w:hAnsi="Times New Roman" w:cs="Times New Roman"/>
          <w:sz w:val="28"/>
          <w:szCs w:val="28"/>
          <w:lang w:eastAsia="ru-RU"/>
        </w:rPr>
        <w:lastRenderedPageBreak/>
        <w:t>використанням добрив (за винятком гною) (код 610100), вирощування сільськогосподарських культур без використання добрив (код 6</w:t>
      </w:r>
      <w:r w:rsidR="006E4AC6" w:rsidRPr="00993F37">
        <w:rPr>
          <w:rFonts w:ascii="Times New Roman" w:hAnsi="Times New Roman" w:cs="Times New Roman"/>
          <w:sz w:val="28"/>
          <w:szCs w:val="28"/>
          <w:lang w:eastAsia="ru-RU"/>
        </w:rPr>
        <w:t>10200),</w:t>
      </w:r>
      <w:r w:rsidR="002D5D0C" w:rsidRPr="00993F37">
        <w:rPr>
          <w:rFonts w:ascii="Times New Roman" w:hAnsi="Times New Roman" w:cs="Times New Roman"/>
          <w:sz w:val="28"/>
          <w:szCs w:val="28"/>
          <w:lang w:eastAsia="ru-RU"/>
        </w:rPr>
        <w:t xml:space="preserve"> спалювання поживних залишків, соломи тощо на сільськогосподарських полях (код 610300), </w:t>
      </w:r>
      <w:proofErr w:type="spellStart"/>
      <w:r w:rsidR="002D5D0C" w:rsidRPr="00993F37">
        <w:rPr>
          <w:rFonts w:ascii="Times New Roman" w:hAnsi="Times New Roman" w:cs="Times New Roman"/>
          <w:sz w:val="28"/>
          <w:szCs w:val="28"/>
          <w:lang w:eastAsia="ru-RU"/>
        </w:rPr>
        <w:t>ентеральної</w:t>
      </w:r>
      <w:proofErr w:type="spellEnd"/>
      <w:r w:rsidR="002D5D0C" w:rsidRPr="00993F37">
        <w:rPr>
          <w:rFonts w:ascii="Times New Roman" w:hAnsi="Times New Roman" w:cs="Times New Roman"/>
          <w:sz w:val="28"/>
          <w:szCs w:val="28"/>
          <w:lang w:eastAsia="ru-RU"/>
        </w:rPr>
        <w:t xml:space="preserve"> (кишкової) ферментації (код 610400), прибирання, збереження та використання гною, а також органічних сполук (код 610500), використання пестицидів та вапняку (код 610600), прибирання, збереження та використання гною, а також азотних сполук (код </w:t>
      </w:r>
      <w:r w:rsidR="00993F37" w:rsidRPr="00993F37">
        <w:rPr>
          <w:rFonts w:ascii="Times New Roman" w:hAnsi="Times New Roman" w:cs="Times New Roman"/>
          <w:sz w:val="28"/>
          <w:szCs w:val="28"/>
          <w:lang w:eastAsia="ru-RU"/>
        </w:rPr>
        <w:t>610900)</w:t>
      </w:r>
      <w:r w:rsidR="003133C6">
        <w:rPr>
          <w:rFonts w:ascii="Times New Roman" w:hAnsi="Times New Roman" w:cs="Times New Roman"/>
          <w:sz w:val="28"/>
          <w:szCs w:val="28"/>
          <w:lang w:eastAsia="ru-RU"/>
        </w:rPr>
        <w:t>.</w:t>
      </w:r>
    </w:p>
    <w:p w:rsidR="003133C6" w:rsidRDefault="006E4AC6" w:rsidP="00957FCA">
      <w:pPr>
        <w:spacing w:after="0" w:line="216" w:lineRule="auto"/>
        <w:ind w:firstLine="567"/>
        <w:jc w:val="both"/>
        <w:rPr>
          <w:rFonts w:ascii="Times New Roman" w:hAnsi="Times New Roman" w:cs="Times New Roman"/>
          <w:sz w:val="28"/>
          <w:szCs w:val="28"/>
          <w:lang w:eastAsia="ru-RU"/>
        </w:rPr>
      </w:pPr>
      <w:r w:rsidRPr="00993F37">
        <w:rPr>
          <w:rFonts w:ascii="Times New Roman" w:hAnsi="Times New Roman" w:cs="Times New Roman"/>
          <w:sz w:val="28"/>
          <w:szCs w:val="28"/>
          <w:lang w:eastAsia="ru-RU"/>
        </w:rPr>
        <w:t>Виробничий процес із кодом 60</w:t>
      </w:r>
      <w:r w:rsidR="002D5D0C" w:rsidRPr="00993F37">
        <w:rPr>
          <w:rFonts w:ascii="Times New Roman" w:hAnsi="Times New Roman" w:cs="Times New Roman"/>
          <w:sz w:val="28"/>
          <w:szCs w:val="28"/>
          <w:lang w:eastAsia="ru-RU"/>
        </w:rPr>
        <w:t xml:space="preserve">0000 дорівнює сумі даних </w:t>
      </w:r>
      <w:r w:rsidRPr="00993F37">
        <w:rPr>
          <w:rFonts w:ascii="Times New Roman" w:hAnsi="Times New Roman" w:cs="Times New Roman"/>
          <w:sz w:val="28"/>
          <w:szCs w:val="28"/>
          <w:lang w:eastAsia="ru-RU"/>
        </w:rPr>
        <w:t xml:space="preserve">за процесами з кодами </w:t>
      </w:r>
      <w:r w:rsidR="00EF23D4" w:rsidRPr="00993F37">
        <w:rPr>
          <w:rFonts w:ascii="Times New Roman" w:hAnsi="Times New Roman" w:cs="Times New Roman"/>
          <w:sz w:val="28"/>
          <w:szCs w:val="28"/>
          <w:lang w:eastAsia="ru-RU"/>
        </w:rPr>
        <w:t xml:space="preserve">610100, </w:t>
      </w:r>
      <w:r w:rsidRPr="00993F37">
        <w:rPr>
          <w:rFonts w:ascii="Times New Roman" w:hAnsi="Times New Roman" w:cs="Times New Roman"/>
          <w:sz w:val="28"/>
          <w:szCs w:val="28"/>
          <w:lang w:eastAsia="ru-RU"/>
        </w:rPr>
        <w:t>610200,</w:t>
      </w:r>
      <w:r w:rsidR="00EF23D4" w:rsidRPr="00993F37">
        <w:rPr>
          <w:rFonts w:ascii="Times New Roman" w:hAnsi="Times New Roman" w:cs="Times New Roman"/>
          <w:sz w:val="28"/>
          <w:szCs w:val="28"/>
          <w:lang w:eastAsia="ru-RU"/>
        </w:rPr>
        <w:t xml:space="preserve"> 610300, 610400, 6105</w:t>
      </w:r>
      <w:r w:rsidRPr="00993F37">
        <w:rPr>
          <w:rFonts w:ascii="Times New Roman" w:hAnsi="Times New Roman" w:cs="Times New Roman"/>
          <w:sz w:val="28"/>
          <w:szCs w:val="28"/>
          <w:lang w:eastAsia="ru-RU"/>
        </w:rPr>
        <w:t>00,</w:t>
      </w:r>
      <w:r w:rsidR="00EF23D4" w:rsidRPr="00993F37">
        <w:rPr>
          <w:rFonts w:ascii="Times New Roman" w:hAnsi="Times New Roman" w:cs="Times New Roman"/>
          <w:sz w:val="28"/>
          <w:szCs w:val="28"/>
          <w:lang w:eastAsia="ru-RU"/>
        </w:rPr>
        <w:t xml:space="preserve"> 610600,</w:t>
      </w:r>
      <w:r w:rsidRPr="00993F37">
        <w:rPr>
          <w:rFonts w:ascii="Times New Roman" w:hAnsi="Times New Roman" w:cs="Times New Roman"/>
          <w:sz w:val="28"/>
          <w:szCs w:val="28"/>
          <w:lang w:eastAsia="ru-RU"/>
        </w:rPr>
        <w:t xml:space="preserve"> 610900</w:t>
      </w:r>
      <w:r w:rsidR="002D5D0C" w:rsidRPr="00993F37">
        <w:rPr>
          <w:rFonts w:ascii="Times New Roman" w:hAnsi="Times New Roman" w:cs="Times New Roman"/>
          <w:sz w:val="28"/>
          <w:szCs w:val="28"/>
          <w:lang w:eastAsia="ru-RU"/>
        </w:rPr>
        <w:t>.</w:t>
      </w:r>
    </w:p>
    <w:p w:rsidR="00CF49C1" w:rsidRDefault="00CF49C1" w:rsidP="00957FCA">
      <w:pPr>
        <w:spacing w:after="0" w:line="216" w:lineRule="auto"/>
        <w:ind w:firstLine="567"/>
        <w:jc w:val="both"/>
        <w:rPr>
          <w:rFonts w:ascii="Times New Roman" w:hAnsi="Times New Roman" w:cs="Times New Roman"/>
          <w:sz w:val="28"/>
          <w:szCs w:val="28"/>
          <w:lang w:eastAsia="ru-RU"/>
        </w:rPr>
      </w:pPr>
    </w:p>
    <w:p w:rsidR="00F049FF" w:rsidRPr="00F049FF" w:rsidRDefault="00644073" w:rsidP="00957FCA">
      <w:pPr>
        <w:spacing w:after="0" w:line="216"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49</w:t>
      </w:r>
      <w:r w:rsidR="00B23DFB">
        <w:rPr>
          <w:rFonts w:ascii="Times New Roman" w:hAnsi="Times New Roman" w:cs="Times New Roman"/>
          <w:sz w:val="28"/>
          <w:szCs w:val="28"/>
          <w:lang w:eastAsia="ru-RU"/>
        </w:rPr>
        <w:t>. </w:t>
      </w:r>
      <w:r w:rsidR="002D5D0C" w:rsidRPr="003133C6">
        <w:rPr>
          <w:rFonts w:ascii="Times New Roman" w:hAnsi="Times New Roman" w:cs="Times New Roman"/>
          <w:sz w:val="28"/>
          <w:szCs w:val="28"/>
          <w:lang w:eastAsia="ru-RU"/>
        </w:rPr>
        <w:t xml:space="preserve">Виробничий процес </w:t>
      </w:r>
      <w:r w:rsidR="008907F5" w:rsidRPr="003133C6">
        <w:rPr>
          <w:rFonts w:ascii="Times New Roman" w:hAnsi="Times New Roman" w:cs="Times New Roman"/>
          <w:sz w:val="28"/>
          <w:szCs w:val="28"/>
          <w:lang w:eastAsia="ru-RU"/>
        </w:rPr>
        <w:t>і</w:t>
      </w:r>
      <w:r w:rsidR="002D5D0C" w:rsidRPr="003133C6">
        <w:rPr>
          <w:rFonts w:ascii="Times New Roman" w:hAnsi="Times New Roman" w:cs="Times New Roman"/>
          <w:sz w:val="28"/>
          <w:szCs w:val="28"/>
          <w:lang w:eastAsia="ru-RU"/>
        </w:rPr>
        <w:t xml:space="preserve">з кодом 610100 та найменуванням "Вирощування сільськогосподарських культур з використанням добрив (за винятком гною)" містить дані про викиди забруднюючих речовин і парникових газів у атмосферне повітря від </w:t>
      </w:r>
      <w:r w:rsidR="008625A1">
        <w:rPr>
          <w:rFonts w:ascii="Times New Roman" w:hAnsi="Times New Roman" w:cs="Times New Roman"/>
          <w:sz w:val="28"/>
          <w:szCs w:val="28"/>
          <w:lang w:eastAsia="ru-RU"/>
        </w:rPr>
        <w:t>процесів в</w:t>
      </w:r>
      <w:r w:rsidR="008625A1" w:rsidRPr="008625A1">
        <w:rPr>
          <w:rFonts w:ascii="Times New Roman" w:hAnsi="Times New Roman" w:cs="Times New Roman"/>
          <w:sz w:val="28"/>
          <w:szCs w:val="28"/>
          <w:lang w:eastAsia="ru-RU"/>
        </w:rPr>
        <w:t>ирощування сільськогосподарських культур з використанням добрив</w:t>
      </w:r>
      <w:r w:rsidR="00E068EF">
        <w:rPr>
          <w:rFonts w:ascii="Times New Roman" w:hAnsi="Times New Roman" w:cs="Times New Roman"/>
          <w:sz w:val="28"/>
          <w:szCs w:val="28"/>
          <w:lang w:eastAsia="ru-RU"/>
        </w:rPr>
        <w:t xml:space="preserve">, у тому числі </w:t>
      </w:r>
      <w:r>
        <w:rPr>
          <w:rFonts w:ascii="Times New Roman" w:hAnsi="Times New Roman" w:cs="Times New Roman"/>
          <w:sz w:val="28"/>
          <w:szCs w:val="28"/>
          <w:lang w:eastAsia="ru-RU"/>
        </w:rPr>
        <w:t>вирощування постійних (багаторіч</w:t>
      </w:r>
      <w:r w:rsidR="0075260B" w:rsidRPr="003133C6">
        <w:rPr>
          <w:rFonts w:ascii="Times New Roman" w:hAnsi="Times New Roman" w:cs="Times New Roman"/>
          <w:sz w:val="28"/>
          <w:szCs w:val="28"/>
          <w:lang w:eastAsia="ru-RU"/>
        </w:rPr>
        <w:t>них культур) (код 610101), сільськогосподарських культур (код 610102), рисових полів (код</w:t>
      </w:r>
      <w:r w:rsidR="00A205A9" w:rsidRPr="003133C6">
        <w:rPr>
          <w:rFonts w:ascii="Times New Roman" w:hAnsi="Times New Roman" w:cs="Times New Roman"/>
          <w:sz w:val="28"/>
          <w:szCs w:val="28"/>
          <w:lang w:eastAsia="ru-RU"/>
        </w:rPr>
        <w:t xml:space="preserve"> </w:t>
      </w:r>
      <w:r w:rsidR="0075260B" w:rsidRPr="003133C6">
        <w:rPr>
          <w:rFonts w:ascii="Times New Roman" w:hAnsi="Times New Roman" w:cs="Times New Roman"/>
          <w:sz w:val="28"/>
          <w:szCs w:val="28"/>
          <w:lang w:eastAsia="ru-RU"/>
        </w:rPr>
        <w:t>610103), садівництва (код 610104), пасовищ (код 610105), удобрення землі під паром (код процесу 610106).</w:t>
      </w:r>
    </w:p>
    <w:p w:rsidR="00B23DFB" w:rsidRDefault="0075260B" w:rsidP="00957FCA">
      <w:pPr>
        <w:spacing w:after="0" w:line="216"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Виробничий процес </w:t>
      </w:r>
      <w:r w:rsidR="008907F5">
        <w:rPr>
          <w:rFonts w:ascii="Times New Roman" w:hAnsi="Times New Roman" w:cs="Times New Roman"/>
          <w:sz w:val="28"/>
          <w:szCs w:val="28"/>
          <w:lang w:eastAsia="ru-RU"/>
        </w:rPr>
        <w:t>і</w:t>
      </w:r>
      <w:r>
        <w:rPr>
          <w:rFonts w:ascii="Times New Roman" w:hAnsi="Times New Roman" w:cs="Times New Roman"/>
          <w:sz w:val="28"/>
          <w:szCs w:val="28"/>
          <w:lang w:eastAsia="ru-RU"/>
        </w:rPr>
        <w:t>з кодом 6</w:t>
      </w:r>
      <w:r w:rsidR="002D5D0C" w:rsidRPr="0075260B">
        <w:rPr>
          <w:rFonts w:ascii="Times New Roman" w:hAnsi="Times New Roman" w:cs="Times New Roman"/>
          <w:sz w:val="28"/>
          <w:szCs w:val="28"/>
          <w:lang w:eastAsia="ru-RU"/>
        </w:rPr>
        <w:t>10</w:t>
      </w:r>
      <w:r>
        <w:rPr>
          <w:rFonts w:ascii="Times New Roman" w:hAnsi="Times New Roman" w:cs="Times New Roman"/>
          <w:sz w:val="28"/>
          <w:szCs w:val="28"/>
          <w:lang w:eastAsia="ru-RU"/>
        </w:rPr>
        <w:t>1</w:t>
      </w:r>
      <w:r w:rsidR="002D5D0C" w:rsidRPr="0075260B">
        <w:rPr>
          <w:rFonts w:ascii="Times New Roman" w:hAnsi="Times New Roman" w:cs="Times New Roman"/>
          <w:sz w:val="28"/>
          <w:szCs w:val="28"/>
          <w:lang w:eastAsia="ru-RU"/>
        </w:rPr>
        <w:t>00 дорівнює сумі</w:t>
      </w:r>
      <w:r>
        <w:rPr>
          <w:rFonts w:ascii="Times New Roman" w:hAnsi="Times New Roman" w:cs="Times New Roman"/>
          <w:sz w:val="28"/>
          <w:szCs w:val="28"/>
          <w:lang w:eastAsia="ru-RU"/>
        </w:rPr>
        <w:t xml:space="preserve"> даних </w:t>
      </w:r>
      <w:r w:rsidR="008907F5" w:rsidRPr="008907F5">
        <w:rPr>
          <w:rFonts w:ascii="Times New Roman" w:hAnsi="Times New Roman" w:cs="Times New Roman"/>
          <w:sz w:val="28"/>
          <w:szCs w:val="28"/>
          <w:lang w:eastAsia="ru-RU"/>
        </w:rPr>
        <w:t>за процесами з</w:t>
      </w:r>
      <w:r w:rsidR="008907F5" w:rsidRPr="00F049F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кодами 610101, 610102, 610103, 610104, 610105, 6101</w:t>
      </w:r>
      <w:r w:rsidR="002D5D0C" w:rsidRPr="0075260B">
        <w:rPr>
          <w:rFonts w:ascii="Times New Roman" w:hAnsi="Times New Roman" w:cs="Times New Roman"/>
          <w:sz w:val="28"/>
          <w:szCs w:val="28"/>
          <w:lang w:eastAsia="ru-RU"/>
        </w:rPr>
        <w:t>06</w:t>
      </w:r>
      <w:r>
        <w:rPr>
          <w:rFonts w:ascii="Times New Roman" w:hAnsi="Times New Roman" w:cs="Times New Roman"/>
          <w:sz w:val="28"/>
          <w:szCs w:val="28"/>
          <w:lang w:eastAsia="ru-RU"/>
        </w:rPr>
        <w:t>.</w:t>
      </w:r>
    </w:p>
    <w:p w:rsidR="00C7578D" w:rsidRDefault="00C7578D" w:rsidP="00957FCA">
      <w:pPr>
        <w:spacing w:after="0" w:line="216" w:lineRule="auto"/>
        <w:ind w:firstLine="567"/>
        <w:jc w:val="both"/>
        <w:rPr>
          <w:rFonts w:ascii="Times New Roman" w:hAnsi="Times New Roman" w:cs="Times New Roman"/>
          <w:sz w:val="28"/>
          <w:szCs w:val="28"/>
          <w:lang w:eastAsia="ru-RU"/>
        </w:rPr>
      </w:pPr>
    </w:p>
    <w:p w:rsidR="0075260B" w:rsidRDefault="00C7578D" w:rsidP="00957FCA">
      <w:pPr>
        <w:spacing w:after="0" w:line="216"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50</w:t>
      </w:r>
      <w:r w:rsidR="00B23DFB">
        <w:rPr>
          <w:rFonts w:ascii="Times New Roman" w:hAnsi="Times New Roman" w:cs="Times New Roman"/>
          <w:sz w:val="28"/>
          <w:szCs w:val="28"/>
          <w:lang w:eastAsia="ru-RU"/>
        </w:rPr>
        <w:t>. </w:t>
      </w:r>
      <w:r w:rsidR="0075260B" w:rsidRPr="002321E1">
        <w:rPr>
          <w:rFonts w:ascii="Times New Roman" w:hAnsi="Times New Roman" w:cs="Times New Roman"/>
          <w:sz w:val="28"/>
          <w:szCs w:val="28"/>
          <w:lang w:eastAsia="ru-RU"/>
        </w:rPr>
        <w:t>Виробничий проце</w:t>
      </w:r>
      <w:r w:rsidR="0075260B">
        <w:rPr>
          <w:rFonts w:ascii="Times New Roman" w:hAnsi="Times New Roman" w:cs="Times New Roman"/>
          <w:sz w:val="28"/>
          <w:szCs w:val="28"/>
          <w:lang w:eastAsia="ru-RU"/>
        </w:rPr>
        <w:t xml:space="preserve">с </w:t>
      </w:r>
      <w:r w:rsidR="008907F5">
        <w:rPr>
          <w:rFonts w:ascii="Times New Roman" w:hAnsi="Times New Roman" w:cs="Times New Roman"/>
          <w:sz w:val="28"/>
          <w:szCs w:val="28"/>
          <w:lang w:eastAsia="ru-RU"/>
        </w:rPr>
        <w:t>і</w:t>
      </w:r>
      <w:r w:rsidR="0075260B">
        <w:rPr>
          <w:rFonts w:ascii="Times New Roman" w:hAnsi="Times New Roman" w:cs="Times New Roman"/>
          <w:sz w:val="28"/>
          <w:szCs w:val="28"/>
          <w:lang w:eastAsia="ru-RU"/>
        </w:rPr>
        <w:t>з кодом 6102</w:t>
      </w:r>
      <w:r w:rsidR="0075260B" w:rsidRPr="002321E1">
        <w:rPr>
          <w:rFonts w:ascii="Times New Roman" w:hAnsi="Times New Roman" w:cs="Times New Roman"/>
          <w:sz w:val="28"/>
          <w:szCs w:val="28"/>
          <w:lang w:eastAsia="ru-RU"/>
        </w:rPr>
        <w:t xml:space="preserve">00 та найменуванням </w:t>
      </w:r>
      <w:r w:rsidR="0075260B" w:rsidRPr="002D5D0C">
        <w:rPr>
          <w:rFonts w:ascii="Times New Roman" w:hAnsi="Times New Roman" w:cs="Times New Roman"/>
          <w:sz w:val="28"/>
          <w:szCs w:val="28"/>
          <w:lang w:eastAsia="ru-RU"/>
        </w:rPr>
        <w:t xml:space="preserve">"Вирощування сільськогосподарських культур </w:t>
      </w:r>
      <w:r w:rsidR="0075260B">
        <w:rPr>
          <w:rFonts w:ascii="Times New Roman" w:hAnsi="Times New Roman" w:cs="Times New Roman"/>
          <w:sz w:val="28"/>
          <w:szCs w:val="28"/>
          <w:lang w:eastAsia="ru-RU"/>
        </w:rPr>
        <w:t>бе</w:t>
      </w:r>
      <w:r w:rsidR="0075260B" w:rsidRPr="002D5D0C">
        <w:rPr>
          <w:rFonts w:ascii="Times New Roman" w:hAnsi="Times New Roman" w:cs="Times New Roman"/>
          <w:sz w:val="28"/>
          <w:szCs w:val="28"/>
          <w:lang w:eastAsia="ru-RU"/>
        </w:rPr>
        <w:t>з використання добрив"</w:t>
      </w:r>
      <w:r w:rsidR="0075260B" w:rsidRPr="00456E5B">
        <w:rPr>
          <w:rFonts w:ascii="Times New Roman" w:hAnsi="Times New Roman" w:cs="Times New Roman"/>
          <w:sz w:val="28"/>
          <w:szCs w:val="28"/>
          <w:lang w:eastAsia="ru-RU"/>
        </w:rPr>
        <w:t xml:space="preserve"> </w:t>
      </w:r>
      <w:r w:rsidR="0075260B" w:rsidRPr="002321E1">
        <w:rPr>
          <w:rFonts w:ascii="Times New Roman" w:hAnsi="Times New Roman" w:cs="Times New Roman"/>
          <w:sz w:val="28"/>
          <w:szCs w:val="28"/>
          <w:lang w:eastAsia="ru-RU"/>
        </w:rPr>
        <w:t xml:space="preserve">містить дані про викиди забруднюючих речовин і парникових газів у атмосферне повітря від </w:t>
      </w:r>
      <w:r w:rsidR="00E068EF">
        <w:rPr>
          <w:rFonts w:ascii="Times New Roman" w:hAnsi="Times New Roman" w:cs="Times New Roman"/>
          <w:sz w:val="28"/>
          <w:szCs w:val="28"/>
          <w:lang w:eastAsia="ru-RU"/>
        </w:rPr>
        <w:t>процесів в</w:t>
      </w:r>
      <w:r w:rsidR="00E068EF" w:rsidRPr="00E068EF">
        <w:rPr>
          <w:rFonts w:ascii="Times New Roman" w:hAnsi="Times New Roman" w:cs="Times New Roman"/>
          <w:sz w:val="28"/>
          <w:szCs w:val="28"/>
          <w:lang w:eastAsia="ru-RU"/>
        </w:rPr>
        <w:t>ирощування сільськогосподарських культур без використання добрив</w:t>
      </w:r>
      <w:r w:rsidR="00E068EF">
        <w:rPr>
          <w:rFonts w:ascii="Times New Roman" w:hAnsi="Times New Roman" w:cs="Times New Roman"/>
          <w:sz w:val="28"/>
          <w:szCs w:val="28"/>
          <w:lang w:eastAsia="ru-RU"/>
        </w:rPr>
        <w:t>, у тому числі від</w:t>
      </w:r>
      <w:r w:rsidR="00E068EF" w:rsidRPr="00E068EF">
        <w:rPr>
          <w:rFonts w:ascii="Times New Roman" w:hAnsi="Times New Roman" w:cs="Times New Roman"/>
          <w:sz w:val="28"/>
          <w:szCs w:val="28"/>
          <w:lang w:eastAsia="ru-RU"/>
        </w:rPr>
        <w:t xml:space="preserve"> </w:t>
      </w:r>
      <w:r w:rsidR="0075260B">
        <w:rPr>
          <w:rFonts w:ascii="Times New Roman" w:hAnsi="Times New Roman" w:cs="Times New Roman"/>
          <w:sz w:val="28"/>
          <w:szCs w:val="28"/>
          <w:lang w:eastAsia="ru-RU"/>
        </w:rPr>
        <w:t>вирощування постійних (</w:t>
      </w:r>
      <w:r w:rsidRPr="00C7578D">
        <w:rPr>
          <w:rFonts w:ascii="Times New Roman" w:hAnsi="Times New Roman" w:cs="Times New Roman"/>
          <w:sz w:val="28"/>
          <w:szCs w:val="28"/>
          <w:lang w:eastAsia="ru-RU"/>
        </w:rPr>
        <w:t>багаторічних</w:t>
      </w:r>
      <w:r>
        <w:rPr>
          <w:rFonts w:ascii="Times New Roman" w:hAnsi="Times New Roman" w:cs="Times New Roman"/>
          <w:sz w:val="28"/>
          <w:szCs w:val="28"/>
          <w:lang w:eastAsia="ru-RU"/>
        </w:rPr>
        <w:t xml:space="preserve"> </w:t>
      </w:r>
      <w:r w:rsidR="0075260B">
        <w:rPr>
          <w:rFonts w:ascii="Times New Roman" w:hAnsi="Times New Roman" w:cs="Times New Roman"/>
          <w:sz w:val="28"/>
          <w:szCs w:val="28"/>
          <w:lang w:eastAsia="ru-RU"/>
        </w:rPr>
        <w:t xml:space="preserve">культур) </w:t>
      </w:r>
      <w:r w:rsidR="00ED6F62" w:rsidRPr="00ED6F62">
        <w:rPr>
          <w:rFonts w:ascii="Times New Roman" w:hAnsi="Times New Roman" w:cs="Times New Roman"/>
          <w:sz w:val="28"/>
          <w:szCs w:val="28"/>
          <w:lang w:eastAsia="ru-RU"/>
        </w:rPr>
        <w:br/>
      </w:r>
      <w:r w:rsidR="0075260B">
        <w:rPr>
          <w:rFonts w:ascii="Times New Roman" w:hAnsi="Times New Roman" w:cs="Times New Roman"/>
          <w:sz w:val="28"/>
          <w:szCs w:val="28"/>
          <w:lang w:eastAsia="ru-RU"/>
        </w:rPr>
        <w:t>(</w:t>
      </w:r>
      <w:r w:rsidR="0075260B" w:rsidRPr="007F0E70">
        <w:rPr>
          <w:rFonts w:ascii="Times New Roman" w:hAnsi="Times New Roman" w:cs="Times New Roman"/>
          <w:sz w:val="28"/>
          <w:szCs w:val="28"/>
          <w:lang w:eastAsia="ru-RU"/>
        </w:rPr>
        <w:t xml:space="preserve">код </w:t>
      </w:r>
      <w:r w:rsidR="0075260B">
        <w:rPr>
          <w:rFonts w:ascii="Times New Roman" w:hAnsi="Times New Roman" w:cs="Times New Roman"/>
          <w:sz w:val="28"/>
          <w:szCs w:val="28"/>
          <w:lang w:eastAsia="ru-RU"/>
        </w:rPr>
        <w:t>6</w:t>
      </w:r>
      <w:r w:rsidR="0075260B" w:rsidRPr="007F0E70">
        <w:rPr>
          <w:rFonts w:ascii="Times New Roman" w:hAnsi="Times New Roman" w:cs="Times New Roman"/>
          <w:sz w:val="28"/>
          <w:szCs w:val="28"/>
          <w:lang w:eastAsia="ru-RU"/>
        </w:rPr>
        <w:t>10</w:t>
      </w:r>
      <w:r w:rsidR="0075260B">
        <w:rPr>
          <w:rFonts w:ascii="Times New Roman" w:hAnsi="Times New Roman" w:cs="Times New Roman"/>
          <w:sz w:val="28"/>
          <w:szCs w:val="28"/>
          <w:lang w:eastAsia="ru-RU"/>
        </w:rPr>
        <w:t>2</w:t>
      </w:r>
      <w:r w:rsidR="0075260B" w:rsidRPr="007F0E70">
        <w:rPr>
          <w:rFonts w:ascii="Times New Roman" w:hAnsi="Times New Roman" w:cs="Times New Roman"/>
          <w:sz w:val="28"/>
          <w:szCs w:val="28"/>
          <w:lang w:eastAsia="ru-RU"/>
        </w:rPr>
        <w:t>0</w:t>
      </w:r>
      <w:r w:rsidR="0075260B">
        <w:rPr>
          <w:rFonts w:ascii="Times New Roman" w:hAnsi="Times New Roman" w:cs="Times New Roman"/>
          <w:sz w:val="28"/>
          <w:szCs w:val="28"/>
          <w:lang w:eastAsia="ru-RU"/>
        </w:rPr>
        <w:t>1), сільськогосподарських культур (</w:t>
      </w:r>
      <w:r w:rsidR="0075260B" w:rsidRPr="007F0E70">
        <w:rPr>
          <w:rFonts w:ascii="Times New Roman" w:hAnsi="Times New Roman" w:cs="Times New Roman"/>
          <w:sz w:val="28"/>
          <w:szCs w:val="28"/>
          <w:lang w:eastAsia="ru-RU"/>
        </w:rPr>
        <w:t xml:space="preserve">код </w:t>
      </w:r>
      <w:r w:rsidR="0075260B">
        <w:rPr>
          <w:rFonts w:ascii="Times New Roman" w:hAnsi="Times New Roman" w:cs="Times New Roman"/>
          <w:sz w:val="28"/>
          <w:szCs w:val="28"/>
          <w:lang w:eastAsia="ru-RU"/>
        </w:rPr>
        <w:t>6102</w:t>
      </w:r>
      <w:r w:rsidR="0075260B" w:rsidRPr="007F0E70">
        <w:rPr>
          <w:rFonts w:ascii="Times New Roman" w:hAnsi="Times New Roman" w:cs="Times New Roman"/>
          <w:sz w:val="28"/>
          <w:szCs w:val="28"/>
          <w:lang w:eastAsia="ru-RU"/>
        </w:rPr>
        <w:t>0</w:t>
      </w:r>
      <w:r w:rsidR="0075260B">
        <w:rPr>
          <w:rFonts w:ascii="Times New Roman" w:hAnsi="Times New Roman" w:cs="Times New Roman"/>
          <w:sz w:val="28"/>
          <w:szCs w:val="28"/>
          <w:lang w:eastAsia="ru-RU"/>
        </w:rPr>
        <w:t xml:space="preserve">2), рисових полів </w:t>
      </w:r>
      <w:r w:rsidR="00ED6F62" w:rsidRPr="00ED6F62">
        <w:rPr>
          <w:rFonts w:ascii="Times New Roman" w:hAnsi="Times New Roman" w:cs="Times New Roman"/>
          <w:sz w:val="28"/>
          <w:szCs w:val="28"/>
          <w:lang w:eastAsia="ru-RU"/>
        </w:rPr>
        <w:br/>
      </w:r>
      <w:r w:rsidR="0075260B">
        <w:rPr>
          <w:rFonts w:ascii="Times New Roman" w:hAnsi="Times New Roman" w:cs="Times New Roman"/>
          <w:sz w:val="28"/>
          <w:szCs w:val="28"/>
          <w:lang w:eastAsia="ru-RU"/>
        </w:rPr>
        <w:t>(</w:t>
      </w:r>
      <w:r w:rsidR="0075260B" w:rsidRPr="007F0E70">
        <w:rPr>
          <w:rFonts w:ascii="Times New Roman" w:hAnsi="Times New Roman" w:cs="Times New Roman"/>
          <w:sz w:val="28"/>
          <w:szCs w:val="28"/>
          <w:lang w:eastAsia="ru-RU"/>
        </w:rPr>
        <w:t xml:space="preserve">код </w:t>
      </w:r>
      <w:r w:rsidR="0075260B">
        <w:rPr>
          <w:rFonts w:ascii="Times New Roman" w:hAnsi="Times New Roman" w:cs="Times New Roman"/>
          <w:sz w:val="28"/>
          <w:szCs w:val="28"/>
          <w:lang w:eastAsia="ru-RU"/>
        </w:rPr>
        <w:t>6102</w:t>
      </w:r>
      <w:r w:rsidR="0075260B" w:rsidRPr="007F0E70">
        <w:rPr>
          <w:rFonts w:ascii="Times New Roman" w:hAnsi="Times New Roman" w:cs="Times New Roman"/>
          <w:sz w:val="28"/>
          <w:szCs w:val="28"/>
          <w:lang w:eastAsia="ru-RU"/>
        </w:rPr>
        <w:t>0</w:t>
      </w:r>
      <w:r w:rsidR="0075260B">
        <w:rPr>
          <w:rFonts w:ascii="Times New Roman" w:hAnsi="Times New Roman" w:cs="Times New Roman"/>
          <w:sz w:val="28"/>
          <w:szCs w:val="28"/>
          <w:lang w:eastAsia="ru-RU"/>
        </w:rPr>
        <w:t>3), садівництва (</w:t>
      </w:r>
      <w:r w:rsidR="0075260B" w:rsidRPr="007F0E70">
        <w:rPr>
          <w:rFonts w:ascii="Times New Roman" w:hAnsi="Times New Roman" w:cs="Times New Roman"/>
          <w:sz w:val="28"/>
          <w:szCs w:val="28"/>
          <w:lang w:eastAsia="ru-RU"/>
        </w:rPr>
        <w:t xml:space="preserve">код </w:t>
      </w:r>
      <w:r w:rsidR="0075260B">
        <w:rPr>
          <w:rFonts w:ascii="Times New Roman" w:hAnsi="Times New Roman" w:cs="Times New Roman"/>
          <w:sz w:val="28"/>
          <w:szCs w:val="28"/>
          <w:lang w:eastAsia="ru-RU"/>
        </w:rPr>
        <w:t>6102</w:t>
      </w:r>
      <w:r w:rsidR="0075260B" w:rsidRPr="007F0E70">
        <w:rPr>
          <w:rFonts w:ascii="Times New Roman" w:hAnsi="Times New Roman" w:cs="Times New Roman"/>
          <w:sz w:val="28"/>
          <w:szCs w:val="28"/>
          <w:lang w:eastAsia="ru-RU"/>
        </w:rPr>
        <w:t>0</w:t>
      </w:r>
      <w:r w:rsidR="0075260B">
        <w:rPr>
          <w:rFonts w:ascii="Times New Roman" w:hAnsi="Times New Roman" w:cs="Times New Roman"/>
          <w:sz w:val="28"/>
          <w:szCs w:val="28"/>
          <w:lang w:eastAsia="ru-RU"/>
        </w:rPr>
        <w:t>4), пасовищ (</w:t>
      </w:r>
      <w:r w:rsidR="0075260B" w:rsidRPr="007F0E70">
        <w:rPr>
          <w:rFonts w:ascii="Times New Roman" w:hAnsi="Times New Roman" w:cs="Times New Roman"/>
          <w:sz w:val="28"/>
          <w:szCs w:val="28"/>
          <w:lang w:eastAsia="ru-RU"/>
        </w:rPr>
        <w:t xml:space="preserve">код </w:t>
      </w:r>
      <w:r w:rsidR="0075260B">
        <w:rPr>
          <w:rFonts w:ascii="Times New Roman" w:hAnsi="Times New Roman" w:cs="Times New Roman"/>
          <w:sz w:val="28"/>
          <w:szCs w:val="28"/>
          <w:lang w:eastAsia="ru-RU"/>
        </w:rPr>
        <w:t>6102</w:t>
      </w:r>
      <w:r w:rsidR="0075260B" w:rsidRPr="007F0E70">
        <w:rPr>
          <w:rFonts w:ascii="Times New Roman" w:hAnsi="Times New Roman" w:cs="Times New Roman"/>
          <w:sz w:val="28"/>
          <w:szCs w:val="28"/>
          <w:lang w:eastAsia="ru-RU"/>
        </w:rPr>
        <w:t>0</w:t>
      </w:r>
      <w:r w:rsidR="0075260B">
        <w:rPr>
          <w:rFonts w:ascii="Times New Roman" w:hAnsi="Times New Roman" w:cs="Times New Roman"/>
          <w:sz w:val="28"/>
          <w:szCs w:val="28"/>
          <w:lang w:eastAsia="ru-RU"/>
        </w:rPr>
        <w:t xml:space="preserve">5), </w:t>
      </w:r>
      <w:r w:rsidR="0075260B" w:rsidRPr="008907F5">
        <w:rPr>
          <w:rFonts w:ascii="Times New Roman" w:hAnsi="Times New Roman" w:cs="Times New Roman"/>
          <w:sz w:val="28"/>
          <w:szCs w:val="28"/>
          <w:lang w:eastAsia="ru-RU"/>
        </w:rPr>
        <w:t>землі під паром (код процесу 610206).</w:t>
      </w:r>
    </w:p>
    <w:p w:rsidR="00CE0499" w:rsidRDefault="0075260B" w:rsidP="00957FCA">
      <w:pPr>
        <w:spacing w:after="0" w:line="216" w:lineRule="auto"/>
        <w:ind w:firstLine="567"/>
        <w:jc w:val="both"/>
        <w:rPr>
          <w:rFonts w:ascii="Times New Roman" w:hAnsi="Times New Roman" w:cs="Times New Roman"/>
          <w:sz w:val="28"/>
          <w:szCs w:val="28"/>
          <w:lang w:eastAsia="ru-RU"/>
        </w:rPr>
      </w:pPr>
      <w:r w:rsidRPr="00C7578D">
        <w:rPr>
          <w:rFonts w:ascii="Times New Roman" w:hAnsi="Times New Roman" w:cs="Times New Roman"/>
          <w:sz w:val="28"/>
          <w:szCs w:val="28"/>
          <w:lang w:eastAsia="ru-RU"/>
        </w:rPr>
        <w:t xml:space="preserve">Виробничий процес </w:t>
      </w:r>
      <w:r w:rsidR="008907F5" w:rsidRPr="00C7578D">
        <w:rPr>
          <w:rFonts w:ascii="Times New Roman" w:hAnsi="Times New Roman" w:cs="Times New Roman"/>
          <w:sz w:val="28"/>
          <w:szCs w:val="28"/>
          <w:lang w:eastAsia="ru-RU"/>
        </w:rPr>
        <w:t>і</w:t>
      </w:r>
      <w:r w:rsidRPr="00C7578D">
        <w:rPr>
          <w:rFonts w:ascii="Times New Roman" w:hAnsi="Times New Roman" w:cs="Times New Roman"/>
          <w:sz w:val="28"/>
          <w:szCs w:val="28"/>
          <w:lang w:eastAsia="ru-RU"/>
        </w:rPr>
        <w:t>з</w:t>
      </w:r>
      <w:r w:rsidR="008907F5" w:rsidRPr="00C7578D">
        <w:rPr>
          <w:rFonts w:ascii="Times New Roman" w:hAnsi="Times New Roman" w:cs="Times New Roman"/>
          <w:sz w:val="28"/>
          <w:szCs w:val="28"/>
          <w:lang w:eastAsia="ru-RU"/>
        </w:rPr>
        <w:t xml:space="preserve"> </w:t>
      </w:r>
      <w:r w:rsidRPr="00C7578D">
        <w:rPr>
          <w:rFonts w:ascii="Times New Roman" w:hAnsi="Times New Roman" w:cs="Times New Roman"/>
          <w:sz w:val="28"/>
          <w:szCs w:val="28"/>
          <w:lang w:eastAsia="ru-RU"/>
        </w:rPr>
        <w:t xml:space="preserve">кодом 610200 дорівнює сумі даних </w:t>
      </w:r>
      <w:r w:rsidR="008907F5" w:rsidRPr="00C7578D">
        <w:rPr>
          <w:rFonts w:ascii="Times New Roman" w:hAnsi="Times New Roman" w:cs="Times New Roman"/>
          <w:sz w:val="28"/>
          <w:szCs w:val="28"/>
          <w:lang w:eastAsia="ru-RU"/>
        </w:rPr>
        <w:t xml:space="preserve">за процесами з </w:t>
      </w:r>
      <w:r w:rsidRPr="00C7578D">
        <w:rPr>
          <w:rFonts w:ascii="Times New Roman" w:hAnsi="Times New Roman" w:cs="Times New Roman"/>
          <w:sz w:val="28"/>
          <w:szCs w:val="28"/>
          <w:lang w:eastAsia="ru-RU"/>
        </w:rPr>
        <w:t xml:space="preserve">кодами 610201, 610202, 610203, 610204, 610205, 610206. </w:t>
      </w:r>
    </w:p>
    <w:p w:rsidR="00957FCA" w:rsidRPr="008C63B4" w:rsidRDefault="00957FCA" w:rsidP="00957FCA">
      <w:pPr>
        <w:spacing w:after="0" w:line="216" w:lineRule="auto"/>
        <w:ind w:firstLine="567"/>
        <w:jc w:val="both"/>
        <w:rPr>
          <w:rFonts w:ascii="Times New Roman" w:hAnsi="Times New Roman" w:cs="Times New Roman"/>
          <w:sz w:val="28"/>
          <w:szCs w:val="28"/>
          <w:lang w:eastAsia="ru-RU"/>
        </w:rPr>
      </w:pPr>
    </w:p>
    <w:p w:rsidR="00096AD9" w:rsidRPr="008C63B4" w:rsidRDefault="00C7578D" w:rsidP="00957FCA">
      <w:pPr>
        <w:spacing w:after="0" w:line="216"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51. </w:t>
      </w:r>
      <w:r w:rsidRPr="002321E1">
        <w:rPr>
          <w:rFonts w:ascii="Times New Roman" w:hAnsi="Times New Roman" w:cs="Times New Roman"/>
          <w:sz w:val="28"/>
          <w:szCs w:val="28"/>
          <w:lang w:eastAsia="ru-RU"/>
        </w:rPr>
        <w:t>Виробничий проце</w:t>
      </w:r>
      <w:r>
        <w:rPr>
          <w:rFonts w:ascii="Times New Roman" w:hAnsi="Times New Roman" w:cs="Times New Roman"/>
          <w:sz w:val="28"/>
          <w:szCs w:val="28"/>
          <w:lang w:eastAsia="ru-RU"/>
        </w:rPr>
        <w:t>с із кодом 6103</w:t>
      </w:r>
      <w:r w:rsidRPr="002321E1">
        <w:rPr>
          <w:rFonts w:ascii="Times New Roman" w:hAnsi="Times New Roman" w:cs="Times New Roman"/>
          <w:sz w:val="28"/>
          <w:szCs w:val="28"/>
          <w:lang w:eastAsia="ru-RU"/>
        </w:rPr>
        <w:t xml:space="preserve">00 та найменуванням </w:t>
      </w:r>
      <w:r w:rsidRPr="002D5D0C">
        <w:rPr>
          <w:rFonts w:ascii="Times New Roman" w:hAnsi="Times New Roman" w:cs="Times New Roman"/>
          <w:sz w:val="28"/>
          <w:szCs w:val="28"/>
          <w:lang w:eastAsia="ru-RU"/>
        </w:rPr>
        <w:t>"</w:t>
      </w:r>
      <w:r>
        <w:rPr>
          <w:rFonts w:ascii="Times New Roman" w:hAnsi="Times New Roman" w:cs="Times New Roman"/>
          <w:sz w:val="28"/>
          <w:szCs w:val="28"/>
          <w:lang w:eastAsia="ru-RU"/>
        </w:rPr>
        <w:t>Спалювання поживних залишків, соломи тощо на сільськогосподарських полях</w:t>
      </w:r>
      <w:r w:rsidRPr="002D5D0C">
        <w:rPr>
          <w:rFonts w:ascii="Times New Roman" w:hAnsi="Times New Roman" w:cs="Times New Roman"/>
          <w:sz w:val="28"/>
          <w:szCs w:val="28"/>
          <w:lang w:eastAsia="ru-RU"/>
        </w:rPr>
        <w:t>"</w:t>
      </w:r>
      <w:r w:rsidRPr="00456E5B">
        <w:rPr>
          <w:rFonts w:ascii="Times New Roman" w:hAnsi="Times New Roman" w:cs="Times New Roman"/>
          <w:sz w:val="28"/>
          <w:szCs w:val="28"/>
          <w:lang w:eastAsia="ru-RU"/>
        </w:rPr>
        <w:t xml:space="preserve"> </w:t>
      </w:r>
      <w:r w:rsidRPr="002321E1">
        <w:rPr>
          <w:rFonts w:ascii="Times New Roman" w:hAnsi="Times New Roman" w:cs="Times New Roman"/>
          <w:sz w:val="28"/>
          <w:szCs w:val="28"/>
          <w:lang w:eastAsia="ru-RU"/>
        </w:rPr>
        <w:t xml:space="preserve">містить дані про викиди забруднюючих речовин і парникових газів у атмосферне повітря від </w:t>
      </w:r>
      <w:r>
        <w:rPr>
          <w:rFonts w:ascii="Times New Roman" w:hAnsi="Times New Roman" w:cs="Times New Roman"/>
          <w:sz w:val="28"/>
          <w:szCs w:val="28"/>
          <w:lang w:eastAsia="ru-RU"/>
        </w:rPr>
        <w:t>с</w:t>
      </w:r>
      <w:r w:rsidRPr="00C7578D">
        <w:rPr>
          <w:rFonts w:ascii="Times New Roman" w:hAnsi="Times New Roman" w:cs="Times New Roman"/>
          <w:sz w:val="28"/>
          <w:szCs w:val="28"/>
          <w:lang w:eastAsia="ru-RU"/>
        </w:rPr>
        <w:t>палювання поживних залишків, соломи тощо на сільськогосподарських полях</w:t>
      </w:r>
      <w:r>
        <w:rPr>
          <w:rFonts w:ascii="Times New Roman" w:hAnsi="Times New Roman" w:cs="Times New Roman"/>
          <w:sz w:val="28"/>
          <w:szCs w:val="28"/>
          <w:lang w:eastAsia="ru-RU"/>
        </w:rPr>
        <w:t>.</w:t>
      </w:r>
    </w:p>
    <w:p w:rsidR="008C63B4" w:rsidRDefault="008C63B4" w:rsidP="00957FCA">
      <w:pPr>
        <w:spacing w:after="0" w:line="216" w:lineRule="auto"/>
        <w:ind w:firstLine="567"/>
        <w:jc w:val="both"/>
        <w:rPr>
          <w:rFonts w:ascii="Times New Roman" w:hAnsi="Times New Roman" w:cs="Times New Roman"/>
          <w:sz w:val="28"/>
          <w:szCs w:val="28"/>
          <w:lang w:eastAsia="ru-RU"/>
        </w:rPr>
      </w:pPr>
    </w:p>
    <w:p w:rsidR="0075260B" w:rsidRPr="00C7578D" w:rsidRDefault="00C7578D" w:rsidP="00957FCA">
      <w:pPr>
        <w:spacing w:after="0" w:line="216"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52</w:t>
      </w:r>
      <w:r w:rsidR="00B23DFB" w:rsidRPr="00C7578D">
        <w:rPr>
          <w:rFonts w:ascii="Times New Roman" w:hAnsi="Times New Roman" w:cs="Times New Roman"/>
          <w:sz w:val="28"/>
          <w:szCs w:val="28"/>
          <w:lang w:eastAsia="ru-RU"/>
        </w:rPr>
        <w:t>. </w:t>
      </w:r>
      <w:r w:rsidR="0075260B" w:rsidRPr="00C7578D">
        <w:rPr>
          <w:rFonts w:ascii="Times New Roman" w:hAnsi="Times New Roman" w:cs="Times New Roman"/>
          <w:sz w:val="28"/>
          <w:szCs w:val="28"/>
          <w:lang w:eastAsia="ru-RU"/>
        </w:rPr>
        <w:t xml:space="preserve">Виробничий процес </w:t>
      </w:r>
      <w:r w:rsidR="008907F5" w:rsidRPr="00C7578D">
        <w:rPr>
          <w:rFonts w:ascii="Times New Roman" w:hAnsi="Times New Roman" w:cs="Times New Roman"/>
          <w:sz w:val="28"/>
          <w:szCs w:val="28"/>
          <w:lang w:eastAsia="ru-RU"/>
        </w:rPr>
        <w:t>і</w:t>
      </w:r>
      <w:r w:rsidR="0075260B" w:rsidRPr="00C7578D">
        <w:rPr>
          <w:rFonts w:ascii="Times New Roman" w:hAnsi="Times New Roman" w:cs="Times New Roman"/>
          <w:sz w:val="28"/>
          <w:szCs w:val="28"/>
          <w:lang w:eastAsia="ru-RU"/>
        </w:rPr>
        <w:t>з кодом 610400 та найменуванням "</w:t>
      </w:r>
      <w:proofErr w:type="spellStart"/>
      <w:r w:rsidR="0075260B" w:rsidRPr="00C7578D">
        <w:rPr>
          <w:rFonts w:ascii="Times New Roman" w:hAnsi="Times New Roman" w:cs="Times New Roman"/>
          <w:sz w:val="28"/>
          <w:szCs w:val="28"/>
          <w:lang w:eastAsia="ru-RU"/>
        </w:rPr>
        <w:t>Ентеральна</w:t>
      </w:r>
      <w:proofErr w:type="spellEnd"/>
      <w:r w:rsidR="0075260B" w:rsidRPr="00C7578D">
        <w:rPr>
          <w:rFonts w:ascii="Times New Roman" w:hAnsi="Times New Roman" w:cs="Times New Roman"/>
          <w:sz w:val="28"/>
          <w:szCs w:val="28"/>
          <w:lang w:eastAsia="ru-RU"/>
        </w:rPr>
        <w:t xml:space="preserve"> (кишкова) ферментація" містить </w:t>
      </w:r>
      <w:r w:rsidR="008907F5" w:rsidRPr="00C7578D">
        <w:rPr>
          <w:rFonts w:ascii="Times New Roman" w:hAnsi="Times New Roman" w:cs="Times New Roman"/>
          <w:sz w:val="28"/>
          <w:szCs w:val="28"/>
          <w:lang w:eastAsia="ru-RU"/>
        </w:rPr>
        <w:t>д</w:t>
      </w:r>
      <w:r w:rsidR="0075260B" w:rsidRPr="00C7578D">
        <w:rPr>
          <w:rFonts w:ascii="Times New Roman" w:hAnsi="Times New Roman" w:cs="Times New Roman"/>
          <w:sz w:val="28"/>
          <w:szCs w:val="28"/>
          <w:lang w:eastAsia="ru-RU"/>
        </w:rPr>
        <w:t>ані про викиди забруднюючих речовин і парникових газів у атмосферне повітря від</w:t>
      </w:r>
      <w:r w:rsidR="003556DD" w:rsidRPr="003556DD">
        <w:rPr>
          <w:rFonts w:ascii="Times New Roman" w:hAnsi="Times New Roman" w:cs="Times New Roman"/>
          <w:sz w:val="28"/>
          <w:szCs w:val="28"/>
          <w:lang w:eastAsia="ru-RU"/>
        </w:rPr>
        <w:t xml:space="preserve"> </w:t>
      </w:r>
      <w:r w:rsidR="003556DD">
        <w:rPr>
          <w:rFonts w:ascii="Times New Roman" w:hAnsi="Times New Roman" w:cs="Times New Roman"/>
          <w:sz w:val="28"/>
          <w:szCs w:val="28"/>
          <w:lang w:eastAsia="ru-RU"/>
        </w:rPr>
        <w:t xml:space="preserve">процесів </w:t>
      </w:r>
      <w:proofErr w:type="spellStart"/>
      <w:r w:rsidR="003556DD">
        <w:rPr>
          <w:rFonts w:ascii="Times New Roman" w:hAnsi="Times New Roman" w:cs="Times New Roman"/>
          <w:sz w:val="28"/>
          <w:szCs w:val="28"/>
          <w:lang w:eastAsia="ru-RU"/>
        </w:rPr>
        <w:t>ентеральної</w:t>
      </w:r>
      <w:proofErr w:type="spellEnd"/>
      <w:r w:rsidR="003556DD" w:rsidRPr="003556DD">
        <w:rPr>
          <w:rFonts w:ascii="Times New Roman" w:hAnsi="Times New Roman" w:cs="Times New Roman"/>
          <w:sz w:val="28"/>
          <w:szCs w:val="28"/>
          <w:lang w:eastAsia="ru-RU"/>
        </w:rPr>
        <w:t xml:space="preserve"> (кишков</w:t>
      </w:r>
      <w:r w:rsidR="003556DD">
        <w:rPr>
          <w:rFonts w:ascii="Times New Roman" w:hAnsi="Times New Roman" w:cs="Times New Roman"/>
          <w:sz w:val="28"/>
          <w:szCs w:val="28"/>
          <w:lang w:eastAsia="ru-RU"/>
        </w:rPr>
        <w:t>ої</w:t>
      </w:r>
      <w:r w:rsidR="003556DD" w:rsidRPr="003556DD">
        <w:rPr>
          <w:rFonts w:ascii="Times New Roman" w:hAnsi="Times New Roman" w:cs="Times New Roman"/>
          <w:sz w:val="28"/>
          <w:szCs w:val="28"/>
          <w:lang w:eastAsia="ru-RU"/>
        </w:rPr>
        <w:t>) ферментаці</w:t>
      </w:r>
      <w:r w:rsidR="003556DD">
        <w:rPr>
          <w:rFonts w:ascii="Times New Roman" w:hAnsi="Times New Roman" w:cs="Times New Roman"/>
          <w:sz w:val="28"/>
          <w:szCs w:val="28"/>
          <w:lang w:eastAsia="ru-RU"/>
        </w:rPr>
        <w:t xml:space="preserve">ї </w:t>
      </w:r>
      <w:r w:rsidR="0075260B" w:rsidRPr="00C7578D">
        <w:rPr>
          <w:rFonts w:ascii="Times New Roman" w:hAnsi="Times New Roman" w:cs="Times New Roman"/>
          <w:sz w:val="28"/>
          <w:szCs w:val="28"/>
          <w:lang w:eastAsia="ru-RU"/>
        </w:rPr>
        <w:t xml:space="preserve">молочних корів (код 610401), іншої рогатої худоби (код 610402), овець (код 610403), свиней для відгодовування (код 610404), коней </w:t>
      </w:r>
      <w:r w:rsidR="00ED6F62" w:rsidRPr="00ED6F62">
        <w:rPr>
          <w:rFonts w:ascii="Times New Roman" w:hAnsi="Times New Roman" w:cs="Times New Roman"/>
          <w:sz w:val="28"/>
          <w:szCs w:val="28"/>
          <w:lang w:eastAsia="ru-RU"/>
        </w:rPr>
        <w:br/>
      </w:r>
      <w:r w:rsidR="0075260B" w:rsidRPr="00C7578D">
        <w:rPr>
          <w:rFonts w:ascii="Times New Roman" w:hAnsi="Times New Roman" w:cs="Times New Roman"/>
          <w:sz w:val="28"/>
          <w:szCs w:val="28"/>
          <w:lang w:eastAsia="ru-RU"/>
        </w:rPr>
        <w:t>(код 610405), кіз (код 610407), курей-несучок (код 610408), бройлер</w:t>
      </w:r>
      <w:r w:rsidR="003F665C" w:rsidRPr="00C7578D">
        <w:rPr>
          <w:rFonts w:ascii="Times New Roman" w:hAnsi="Times New Roman" w:cs="Times New Roman"/>
          <w:sz w:val="28"/>
          <w:szCs w:val="28"/>
          <w:lang w:eastAsia="ru-RU"/>
        </w:rPr>
        <w:t>ів</w:t>
      </w:r>
      <w:r w:rsidR="0075260B" w:rsidRPr="00C7578D">
        <w:rPr>
          <w:rFonts w:ascii="Times New Roman" w:hAnsi="Times New Roman" w:cs="Times New Roman"/>
          <w:sz w:val="28"/>
          <w:szCs w:val="28"/>
          <w:lang w:eastAsia="ru-RU"/>
        </w:rPr>
        <w:t xml:space="preserve"> </w:t>
      </w:r>
      <w:r w:rsidR="00ED6F62" w:rsidRPr="00ED6F62">
        <w:rPr>
          <w:rFonts w:ascii="Times New Roman" w:hAnsi="Times New Roman" w:cs="Times New Roman"/>
          <w:sz w:val="28"/>
          <w:szCs w:val="28"/>
          <w:lang w:eastAsia="ru-RU"/>
        </w:rPr>
        <w:br/>
      </w:r>
      <w:r w:rsidR="0075260B" w:rsidRPr="00C7578D">
        <w:rPr>
          <w:rFonts w:ascii="Times New Roman" w:hAnsi="Times New Roman" w:cs="Times New Roman"/>
          <w:sz w:val="28"/>
          <w:szCs w:val="28"/>
          <w:lang w:eastAsia="ru-RU"/>
        </w:rPr>
        <w:t>(код 610409), інш</w:t>
      </w:r>
      <w:r w:rsidR="003F665C" w:rsidRPr="00C7578D">
        <w:rPr>
          <w:rFonts w:ascii="Times New Roman" w:hAnsi="Times New Roman" w:cs="Times New Roman"/>
          <w:sz w:val="28"/>
          <w:szCs w:val="28"/>
          <w:lang w:eastAsia="ru-RU"/>
        </w:rPr>
        <w:t>ої</w:t>
      </w:r>
      <w:r w:rsidR="0075260B" w:rsidRPr="00C7578D">
        <w:rPr>
          <w:rFonts w:ascii="Times New Roman" w:hAnsi="Times New Roman" w:cs="Times New Roman"/>
          <w:sz w:val="28"/>
          <w:szCs w:val="28"/>
          <w:lang w:eastAsia="ru-RU"/>
        </w:rPr>
        <w:t xml:space="preserve"> домашн</w:t>
      </w:r>
      <w:r w:rsidR="003F665C" w:rsidRPr="00C7578D">
        <w:rPr>
          <w:rFonts w:ascii="Times New Roman" w:hAnsi="Times New Roman" w:cs="Times New Roman"/>
          <w:sz w:val="28"/>
          <w:szCs w:val="28"/>
          <w:lang w:eastAsia="ru-RU"/>
        </w:rPr>
        <w:t>ьої</w:t>
      </w:r>
      <w:r w:rsidR="0075260B" w:rsidRPr="00C7578D">
        <w:rPr>
          <w:rFonts w:ascii="Times New Roman" w:hAnsi="Times New Roman" w:cs="Times New Roman"/>
          <w:sz w:val="28"/>
          <w:szCs w:val="28"/>
          <w:lang w:eastAsia="ru-RU"/>
        </w:rPr>
        <w:t xml:space="preserve"> птиц</w:t>
      </w:r>
      <w:r w:rsidR="003F665C" w:rsidRPr="00C7578D">
        <w:rPr>
          <w:rFonts w:ascii="Times New Roman" w:hAnsi="Times New Roman" w:cs="Times New Roman"/>
          <w:sz w:val="28"/>
          <w:szCs w:val="28"/>
          <w:lang w:eastAsia="ru-RU"/>
        </w:rPr>
        <w:t>і</w:t>
      </w:r>
      <w:r w:rsidR="0075260B" w:rsidRPr="00C7578D">
        <w:rPr>
          <w:rFonts w:ascii="Times New Roman" w:hAnsi="Times New Roman" w:cs="Times New Roman"/>
          <w:sz w:val="28"/>
          <w:szCs w:val="28"/>
          <w:lang w:eastAsia="ru-RU"/>
        </w:rPr>
        <w:t xml:space="preserve"> (кач</w:t>
      </w:r>
      <w:r w:rsidR="003F665C" w:rsidRPr="00C7578D">
        <w:rPr>
          <w:rFonts w:ascii="Times New Roman" w:hAnsi="Times New Roman" w:cs="Times New Roman"/>
          <w:sz w:val="28"/>
          <w:szCs w:val="28"/>
          <w:lang w:eastAsia="ru-RU"/>
        </w:rPr>
        <w:t>о</w:t>
      </w:r>
      <w:r w:rsidR="0075260B" w:rsidRPr="00C7578D">
        <w:rPr>
          <w:rFonts w:ascii="Times New Roman" w:hAnsi="Times New Roman" w:cs="Times New Roman"/>
          <w:sz w:val="28"/>
          <w:szCs w:val="28"/>
          <w:lang w:eastAsia="ru-RU"/>
        </w:rPr>
        <w:t>к, гус</w:t>
      </w:r>
      <w:r w:rsidR="003F665C" w:rsidRPr="00C7578D">
        <w:rPr>
          <w:rFonts w:ascii="Times New Roman" w:hAnsi="Times New Roman" w:cs="Times New Roman"/>
          <w:sz w:val="28"/>
          <w:szCs w:val="28"/>
          <w:lang w:eastAsia="ru-RU"/>
        </w:rPr>
        <w:t>ей</w:t>
      </w:r>
      <w:r w:rsidR="0075260B" w:rsidRPr="00C7578D">
        <w:rPr>
          <w:rFonts w:ascii="Times New Roman" w:hAnsi="Times New Roman" w:cs="Times New Roman"/>
          <w:sz w:val="28"/>
          <w:szCs w:val="28"/>
          <w:lang w:eastAsia="ru-RU"/>
        </w:rPr>
        <w:t xml:space="preserve"> тощо) (код 610410), хутров</w:t>
      </w:r>
      <w:r w:rsidR="003F665C" w:rsidRPr="00C7578D">
        <w:rPr>
          <w:rFonts w:ascii="Times New Roman" w:hAnsi="Times New Roman" w:cs="Times New Roman"/>
          <w:sz w:val="28"/>
          <w:szCs w:val="28"/>
          <w:lang w:eastAsia="ru-RU"/>
        </w:rPr>
        <w:t>их</w:t>
      </w:r>
      <w:r w:rsidR="0075260B" w:rsidRPr="00C7578D">
        <w:rPr>
          <w:rFonts w:ascii="Times New Roman" w:hAnsi="Times New Roman" w:cs="Times New Roman"/>
          <w:sz w:val="28"/>
          <w:szCs w:val="28"/>
          <w:lang w:eastAsia="ru-RU"/>
        </w:rPr>
        <w:t xml:space="preserve"> звірі</w:t>
      </w:r>
      <w:r w:rsidR="003F665C" w:rsidRPr="00C7578D">
        <w:rPr>
          <w:rFonts w:ascii="Times New Roman" w:hAnsi="Times New Roman" w:cs="Times New Roman"/>
          <w:sz w:val="28"/>
          <w:szCs w:val="28"/>
          <w:lang w:eastAsia="ru-RU"/>
        </w:rPr>
        <w:t>в</w:t>
      </w:r>
      <w:r w:rsidR="0075260B" w:rsidRPr="00C7578D">
        <w:rPr>
          <w:rFonts w:ascii="Times New Roman" w:hAnsi="Times New Roman" w:cs="Times New Roman"/>
          <w:sz w:val="28"/>
          <w:szCs w:val="28"/>
          <w:lang w:eastAsia="ru-RU"/>
        </w:rPr>
        <w:t xml:space="preserve"> (код 610411), свиномат</w:t>
      </w:r>
      <w:r w:rsidR="003F665C" w:rsidRPr="00C7578D">
        <w:rPr>
          <w:rFonts w:ascii="Times New Roman" w:hAnsi="Times New Roman" w:cs="Times New Roman"/>
          <w:sz w:val="28"/>
          <w:szCs w:val="28"/>
          <w:lang w:eastAsia="ru-RU"/>
        </w:rPr>
        <w:t>о</w:t>
      </w:r>
      <w:r w:rsidR="0075260B" w:rsidRPr="00C7578D">
        <w:rPr>
          <w:rFonts w:ascii="Times New Roman" w:hAnsi="Times New Roman" w:cs="Times New Roman"/>
          <w:sz w:val="28"/>
          <w:szCs w:val="28"/>
          <w:lang w:eastAsia="ru-RU"/>
        </w:rPr>
        <w:t>к (код 610412), буйвол</w:t>
      </w:r>
      <w:r w:rsidR="003F665C" w:rsidRPr="00C7578D">
        <w:rPr>
          <w:rFonts w:ascii="Times New Roman" w:hAnsi="Times New Roman" w:cs="Times New Roman"/>
          <w:sz w:val="28"/>
          <w:szCs w:val="28"/>
          <w:lang w:eastAsia="ru-RU"/>
        </w:rPr>
        <w:t>ів</w:t>
      </w:r>
      <w:r w:rsidR="0075260B" w:rsidRPr="00C7578D">
        <w:rPr>
          <w:rFonts w:ascii="Times New Roman" w:hAnsi="Times New Roman" w:cs="Times New Roman"/>
          <w:sz w:val="28"/>
          <w:szCs w:val="28"/>
          <w:lang w:eastAsia="ru-RU"/>
        </w:rPr>
        <w:t xml:space="preserve"> (код 610414), інш</w:t>
      </w:r>
      <w:r w:rsidR="003F665C" w:rsidRPr="00C7578D">
        <w:rPr>
          <w:rFonts w:ascii="Times New Roman" w:hAnsi="Times New Roman" w:cs="Times New Roman"/>
          <w:sz w:val="28"/>
          <w:szCs w:val="28"/>
          <w:lang w:eastAsia="ru-RU"/>
        </w:rPr>
        <w:t>их</w:t>
      </w:r>
      <w:r w:rsidR="00CF49C1" w:rsidRPr="00C7578D">
        <w:rPr>
          <w:rFonts w:ascii="Times New Roman" w:hAnsi="Times New Roman" w:cs="Times New Roman"/>
          <w:sz w:val="28"/>
          <w:szCs w:val="28"/>
          <w:lang w:eastAsia="ru-RU"/>
        </w:rPr>
        <w:t xml:space="preserve"> видів тварин</w:t>
      </w:r>
      <w:r w:rsidR="0075260B" w:rsidRPr="00C7578D">
        <w:rPr>
          <w:rFonts w:ascii="Times New Roman" w:hAnsi="Times New Roman" w:cs="Times New Roman"/>
          <w:sz w:val="28"/>
          <w:szCs w:val="28"/>
          <w:lang w:eastAsia="ru-RU"/>
        </w:rPr>
        <w:t xml:space="preserve"> (код 610415)</w:t>
      </w:r>
      <w:r w:rsidR="003F665C" w:rsidRPr="00C7578D">
        <w:rPr>
          <w:rFonts w:ascii="Times New Roman" w:hAnsi="Times New Roman" w:cs="Times New Roman"/>
          <w:sz w:val="28"/>
          <w:szCs w:val="28"/>
          <w:lang w:eastAsia="ru-RU"/>
        </w:rPr>
        <w:t xml:space="preserve">. </w:t>
      </w:r>
    </w:p>
    <w:p w:rsidR="00C1321C" w:rsidRDefault="0075260B" w:rsidP="00957FCA">
      <w:pPr>
        <w:spacing w:after="0" w:line="216" w:lineRule="auto"/>
        <w:ind w:firstLine="567"/>
        <w:jc w:val="both"/>
        <w:rPr>
          <w:rFonts w:ascii="Times New Roman" w:hAnsi="Times New Roman" w:cs="Times New Roman"/>
          <w:sz w:val="28"/>
          <w:szCs w:val="28"/>
          <w:lang w:eastAsia="ru-RU"/>
        </w:rPr>
      </w:pPr>
      <w:r w:rsidRPr="00C7578D">
        <w:rPr>
          <w:rFonts w:ascii="Times New Roman" w:hAnsi="Times New Roman" w:cs="Times New Roman"/>
          <w:sz w:val="28"/>
          <w:szCs w:val="28"/>
          <w:lang w:eastAsia="ru-RU"/>
        </w:rPr>
        <w:lastRenderedPageBreak/>
        <w:t xml:space="preserve">Виробничий процес </w:t>
      </w:r>
      <w:r w:rsidR="008907F5" w:rsidRPr="00C7578D">
        <w:rPr>
          <w:rFonts w:ascii="Times New Roman" w:hAnsi="Times New Roman" w:cs="Times New Roman"/>
          <w:sz w:val="28"/>
          <w:szCs w:val="28"/>
          <w:lang w:eastAsia="ru-RU"/>
        </w:rPr>
        <w:t>і</w:t>
      </w:r>
      <w:r w:rsidRPr="00C7578D">
        <w:rPr>
          <w:rFonts w:ascii="Times New Roman" w:hAnsi="Times New Roman" w:cs="Times New Roman"/>
          <w:sz w:val="28"/>
          <w:szCs w:val="28"/>
          <w:lang w:eastAsia="ru-RU"/>
        </w:rPr>
        <w:t>з кодом 610</w:t>
      </w:r>
      <w:r w:rsidR="00366571" w:rsidRPr="00C7578D">
        <w:rPr>
          <w:rFonts w:ascii="Times New Roman" w:hAnsi="Times New Roman" w:cs="Times New Roman"/>
          <w:sz w:val="28"/>
          <w:szCs w:val="28"/>
          <w:lang w:eastAsia="ru-RU"/>
        </w:rPr>
        <w:t>4</w:t>
      </w:r>
      <w:r w:rsidRPr="00C7578D">
        <w:rPr>
          <w:rFonts w:ascii="Times New Roman" w:hAnsi="Times New Roman" w:cs="Times New Roman"/>
          <w:sz w:val="28"/>
          <w:szCs w:val="28"/>
          <w:lang w:eastAsia="ru-RU"/>
        </w:rPr>
        <w:t>00 дорівнює сумі да</w:t>
      </w:r>
      <w:r w:rsidR="00366571" w:rsidRPr="00C7578D">
        <w:rPr>
          <w:rFonts w:ascii="Times New Roman" w:hAnsi="Times New Roman" w:cs="Times New Roman"/>
          <w:sz w:val="28"/>
          <w:szCs w:val="28"/>
          <w:lang w:eastAsia="ru-RU"/>
        </w:rPr>
        <w:t xml:space="preserve">них </w:t>
      </w:r>
      <w:r w:rsidR="008907F5" w:rsidRPr="00C7578D">
        <w:rPr>
          <w:rFonts w:ascii="Times New Roman" w:hAnsi="Times New Roman" w:cs="Times New Roman"/>
          <w:sz w:val="28"/>
          <w:szCs w:val="28"/>
          <w:lang w:eastAsia="ru-RU"/>
        </w:rPr>
        <w:t xml:space="preserve">за процесами з </w:t>
      </w:r>
      <w:r w:rsidR="00366571" w:rsidRPr="00C7578D">
        <w:rPr>
          <w:rFonts w:ascii="Times New Roman" w:hAnsi="Times New Roman" w:cs="Times New Roman"/>
          <w:sz w:val="28"/>
          <w:szCs w:val="28"/>
          <w:lang w:eastAsia="ru-RU"/>
        </w:rPr>
        <w:t>кодами 610401, 610402, 6104</w:t>
      </w:r>
      <w:r w:rsidRPr="00C7578D">
        <w:rPr>
          <w:rFonts w:ascii="Times New Roman" w:hAnsi="Times New Roman" w:cs="Times New Roman"/>
          <w:sz w:val="28"/>
          <w:szCs w:val="28"/>
          <w:lang w:eastAsia="ru-RU"/>
        </w:rPr>
        <w:t>03, 610</w:t>
      </w:r>
      <w:r w:rsidR="00DE306E" w:rsidRPr="00C7578D">
        <w:rPr>
          <w:rFonts w:ascii="Times New Roman" w:hAnsi="Times New Roman" w:cs="Times New Roman"/>
          <w:sz w:val="28"/>
          <w:szCs w:val="28"/>
          <w:lang w:eastAsia="ru-RU"/>
        </w:rPr>
        <w:t>404, 610405,</w:t>
      </w:r>
      <w:r w:rsidR="00366571" w:rsidRPr="00C7578D">
        <w:rPr>
          <w:rFonts w:ascii="Times New Roman" w:hAnsi="Times New Roman" w:cs="Times New Roman"/>
          <w:sz w:val="28"/>
          <w:szCs w:val="28"/>
          <w:lang w:eastAsia="ru-RU"/>
        </w:rPr>
        <w:t xml:space="preserve"> 610407, 610408, 610409, 610410, 610411, 610</w:t>
      </w:r>
      <w:r w:rsidR="008907F5" w:rsidRPr="00C7578D">
        <w:rPr>
          <w:rFonts w:ascii="Times New Roman" w:hAnsi="Times New Roman" w:cs="Times New Roman"/>
          <w:sz w:val="28"/>
          <w:szCs w:val="28"/>
          <w:lang w:eastAsia="ru-RU"/>
        </w:rPr>
        <w:t>4</w:t>
      </w:r>
      <w:r w:rsidR="00366571" w:rsidRPr="00C7578D">
        <w:rPr>
          <w:rFonts w:ascii="Times New Roman" w:hAnsi="Times New Roman" w:cs="Times New Roman"/>
          <w:sz w:val="28"/>
          <w:szCs w:val="28"/>
          <w:lang w:eastAsia="ru-RU"/>
        </w:rPr>
        <w:t>12, 610414, 610415</w:t>
      </w:r>
      <w:r w:rsidR="003133C6" w:rsidRPr="00C7578D">
        <w:rPr>
          <w:rFonts w:ascii="Times New Roman" w:hAnsi="Times New Roman" w:cs="Times New Roman"/>
          <w:sz w:val="28"/>
          <w:szCs w:val="28"/>
          <w:lang w:eastAsia="ru-RU"/>
        </w:rPr>
        <w:t>.</w:t>
      </w:r>
    </w:p>
    <w:p w:rsidR="005A18D9" w:rsidRPr="001E0AD2" w:rsidRDefault="005A18D9" w:rsidP="00957FCA">
      <w:pPr>
        <w:spacing w:after="0" w:line="216" w:lineRule="auto"/>
        <w:ind w:firstLine="567"/>
        <w:jc w:val="both"/>
        <w:rPr>
          <w:rFonts w:ascii="Times New Roman" w:hAnsi="Times New Roman" w:cs="Times New Roman"/>
          <w:sz w:val="28"/>
          <w:szCs w:val="28"/>
          <w:lang w:eastAsia="ru-RU"/>
        </w:rPr>
      </w:pPr>
    </w:p>
    <w:p w:rsidR="00C1321C" w:rsidRPr="003133C6" w:rsidRDefault="00C1321C" w:rsidP="00957FCA">
      <w:pPr>
        <w:pStyle w:val="5"/>
        <w:spacing w:line="216" w:lineRule="auto"/>
        <w:ind w:firstLine="567"/>
        <w:jc w:val="both"/>
      </w:pPr>
      <w:r>
        <w:t>53. </w:t>
      </w:r>
      <w:r w:rsidRPr="00C447C4">
        <w:t xml:space="preserve"> Виробничий процес </w:t>
      </w:r>
      <w:r>
        <w:t>і</w:t>
      </w:r>
      <w:r w:rsidRPr="00C447C4">
        <w:t>з кодом 610500 та найменуванням "Прибирання, збереження та використання гною, а також органічних сполук" містить дані про викиди</w:t>
      </w:r>
      <w:r w:rsidRPr="003133C6">
        <w:t xml:space="preserve"> забруднюючих речовин і парникових газів у атмосферне повітря від </w:t>
      </w:r>
      <w:r>
        <w:t>процесів п</w:t>
      </w:r>
      <w:r w:rsidRPr="004A02B9">
        <w:t>рибирання, збереження та використання гною, а також органічних сполук</w:t>
      </w:r>
      <w:r>
        <w:t>, у тому числі від</w:t>
      </w:r>
      <w:r w:rsidRPr="004A02B9">
        <w:t xml:space="preserve"> </w:t>
      </w:r>
      <w:r w:rsidRPr="003133C6">
        <w:t xml:space="preserve">молочних корів (код 610501), іншої рогатої худоби (код 610502), свиней для відгодовування (код 610503), свиноматок </w:t>
      </w:r>
      <w:r w:rsidRPr="00ED6F62">
        <w:br/>
      </w:r>
      <w:r w:rsidRPr="003133C6">
        <w:t xml:space="preserve">(код 610504), овець (код 610505), коней (код 610506), курей-несучок </w:t>
      </w:r>
      <w:r w:rsidRPr="00ED6F62">
        <w:br/>
      </w:r>
      <w:r w:rsidRPr="003133C6">
        <w:t xml:space="preserve">(код 610507), бройлерів (код 610508), іншої домашньої птиці (качок, гусей тощо) (код 610509), хутрових звірів (код 610510), кіз (код 610511), буйволів (код 610514), інших </w:t>
      </w:r>
      <w:r>
        <w:t xml:space="preserve">видів тварин </w:t>
      </w:r>
      <w:r w:rsidRPr="003133C6">
        <w:t>(код 610515).</w:t>
      </w:r>
    </w:p>
    <w:p w:rsidR="00C1321C" w:rsidRPr="008C63B4" w:rsidRDefault="00C1321C" w:rsidP="00957FCA">
      <w:pPr>
        <w:spacing w:after="0" w:line="216" w:lineRule="auto"/>
        <w:ind w:firstLine="567"/>
        <w:jc w:val="both"/>
        <w:rPr>
          <w:rFonts w:ascii="Times New Roman" w:hAnsi="Times New Roman" w:cs="Times New Roman"/>
          <w:sz w:val="28"/>
          <w:szCs w:val="28"/>
          <w:lang w:eastAsia="ru-RU"/>
        </w:rPr>
      </w:pPr>
      <w:r w:rsidRPr="00C1321C">
        <w:rPr>
          <w:rFonts w:ascii="Times New Roman" w:eastAsia="Times New Roman" w:hAnsi="Times New Roman" w:cs="Times New Roman"/>
          <w:sz w:val="28"/>
          <w:szCs w:val="20"/>
          <w:lang w:eastAsia="ru-RU"/>
        </w:rPr>
        <w:t xml:space="preserve">Виробничий процес із кодом 610400 дорівнює сумі даних за процесами з кодами 610501, 610502, 610503, 610504, 610505, 610506, 610507, 610508, </w:t>
      </w:r>
      <w:r w:rsidRPr="008C63B4">
        <w:rPr>
          <w:rFonts w:ascii="Times New Roman" w:hAnsi="Times New Roman" w:cs="Times New Roman"/>
          <w:sz w:val="28"/>
          <w:szCs w:val="28"/>
          <w:lang w:eastAsia="ru-RU"/>
        </w:rPr>
        <w:t xml:space="preserve">610509, 610510, 610511, 610514, 610515. </w:t>
      </w:r>
    </w:p>
    <w:p w:rsidR="00C1321C" w:rsidRPr="00C1321C" w:rsidRDefault="00C1321C" w:rsidP="00957FCA">
      <w:pPr>
        <w:spacing w:after="0" w:line="216" w:lineRule="auto"/>
        <w:ind w:firstLine="567"/>
        <w:jc w:val="both"/>
        <w:rPr>
          <w:rFonts w:ascii="Times New Roman" w:hAnsi="Times New Roman" w:cs="Times New Roman"/>
          <w:sz w:val="28"/>
          <w:szCs w:val="28"/>
          <w:lang w:eastAsia="ru-RU"/>
        </w:rPr>
      </w:pPr>
    </w:p>
    <w:p w:rsidR="00A401EF" w:rsidRPr="00C1321C" w:rsidRDefault="00C1321C" w:rsidP="00957FCA">
      <w:pPr>
        <w:spacing w:after="0" w:line="216" w:lineRule="auto"/>
        <w:ind w:firstLine="567"/>
        <w:jc w:val="both"/>
        <w:rPr>
          <w:rFonts w:ascii="Times New Roman" w:hAnsi="Times New Roman" w:cs="Times New Roman"/>
          <w:sz w:val="28"/>
          <w:szCs w:val="28"/>
          <w:lang w:eastAsia="ru-RU"/>
        </w:rPr>
      </w:pPr>
      <w:r w:rsidRPr="00C1321C">
        <w:rPr>
          <w:rFonts w:ascii="Times New Roman" w:hAnsi="Times New Roman" w:cs="Times New Roman"/>
          <w:sz w:val="28"/>
          <w:szCs w:val="28"/>
          <w:lang w:eastAsia="ru-RU"/>
        </w:rPr>
        <w:t>54. Виробничий процес із кодом 610600 та найменуванням "Використання пестицидів та вапняку" містить дані про викиди забруднюючих речовин і парникових газів у атмосферне повітря від використання пестицидів та вапняку.</w:t>
      </w:r>
    </w:p>
    <w:p w:rsidR="00A50D9A" w:rsidRPr="00C1321C" w:rsidRDefault="00A50D9A" w:rsidP="00957FCA">
      <w:pPr>
        <w:spacing w:after="0" w:line="216" w:lineRule="auto"/>
        <w:ind w:firstLine="567"/>
        <w:jc w:val="both"/>
        <w:rPr>
          <w:rFonts w:ascii="Times New Roman" w:hAnsi="Times New Roman" w:cs="Times New Roman"/>
          <w:sz w:val="28"/>
          <w:szCs w:val="28"/>
          <w:lang w:eastAsia="ru-RU"/>
        </w:rPr>
      </w:pPr>
    </w:p>
    <w:p w:rsidR="00A137E5" w:rsidRPr="00C1321C" w:rsidRDefault="00A50D9A" w:rsidP="00957FCA">
      <w:pPr>
        <w:spacing w:after="0" w:line="216" w:lineRule="auto"/>
        <w:ind w:firstLine="567"/>
        <w:jc w:val="both"/>
        <w:rPr>
          <w:rFonts w:ascii="Times New Roman" w:hAnsi="Times New Roman" w:cs="Times New Roman"/>
          <w:sz w:val="28"/>
          <w:szCs w:val="28"/>
          <w:lang w:eastAsia="ru-RU"/>
        </w:rPr>
      </w:pPr>
      <w:r w:rsidRPr="00C1321C">
        <w:rPr>
          <w:rFonts w:ascii="Times New Roman" w:hAnsi="Times New Roman" w:cs="Times New Roman"/>
          <w:sz w:val="28"/>
          <w:szCs w:val="28"/>
          <w:lang w:eastAsia="ru-RU"/>
        </w:rPr>
        <w:t>55. </w:t>
      </w:r>
      <w:r w:rsidR="00A137E5" w:rsidRPr="00C1321C">
        <w:rPr>
          <w:rFonts w:ascii="Times New Roman" w:hAnsi="Times New Roman" w:cs="Times New Roman"/>
          <w:sz w:val="28"/>
          <w:szCs w:val="28"/>
          <w:lang w:eastAsia="ru-RU"/>
        </w:rPr>
        <w:t xml:space="preserve"> </w:t>
      </w:r>
      <w:r w:rsidRPr="00C1321C">
        <w:rPr>
          <w:rFonts w:ascii="Times New Roman" w:hAnsi="Times New Roman" w:cs="Times New Roman"/>
          <w:sz w:val="28"/>
          <w:szCs w:val="28"/>
          <w:lang w:eastAsia="ru-RU"/>
        </w:rPr>
        <w:t>Виробничий процес із кодом 610900 та найменуванням "Прибирання, збереження та використання гною, а також азотних сполук" містить дані про викиди забруднюючих речовин і парникових газів у атмосферне повітря від</w:t>
      </w:r>
      <w:r w:rsidR="005A4B83" w:rsidRPr="00C1321C">
        <w:rPr>
          <w:rFonts w:ascii="Times New Roman" w:hAnsi="Times New Roman" w:cs="Times New Roman"/>
          <w:sz w:val="28"/>
          <w:szCs w:val="28"/>
          <w:lang w:eastAsia="ru-RU"/>
        </w:rPr>
        <w:t xml:space="preserve"> </w:t>
      </w:r>
      <w:r w:rsidRPr="00C1321C">
        <w:rPr>
          <w:rFonts w:ascii="Times New Roman" w:hAnsi="Times New Roman" w:cs="Times New Roman"/>
          <w:sz w:val="28"/>
          <w:szCs w:val="28"/>
          <w:lang w:eastAsia="ru-RU"/>
        </w:rPr>
        <w:t>процесів прибирання, збереження та використання гною, а також азотних сполук.</w:t>
      </w:r>
    </w:p>
    <w:p w:rsidR="00A50D9A" w:rsidRPr="00C1321C" w:rsidRDefault="00A50D9A" w:rsidP="00957FCA">
      <w:pPr>
        <w:spacing w:after="0" w:line="216" w:lineRule="auto"/>
        <w:ind w:firstLine="567"/>
        <w:jc w:val="both"/>
        <w:rPr>
          <w:rFonts w:ascii="Times New Roman" w:hAnsi="Times New Roman" w:cs="Times New Roman"/>
          <w:sz w:val="28"/>
          <w:szCs w:val="28"/>
          <w:lang w:eastAsia="ru-RU"/>
        </w:rPr>
      </w:pPr>
    </w:p>
    <w:p w:rsidR="003E0D6A" w:rsidRPr="00C1321C" w:rsidRDefault="00A50D9A" w:rsidP="00957FCA">
      <w:pPr>
        <w:spacing w:after="0" w:line="216" w:lineRule="auto"/>
        <w:ind w:firstLine="567"/>
        <w:jc w:val="both"/>
        <w:rPr>
          <w:rFonts w:ascii="Times New Roman" w:hAnsi="Times New Roman" w:cs="Times New Roman"/>
          <w:sz w:val="28"/>
          <w:szCs w:val="28"/>
          <w:lang w:eastAsia="ru-RU"/>
        </w:rPr>
      </w:pPr>
      <w:r w:rsidRPr="00C1321C">
        <w:rPr>
          <w:rFonts w:ascii="Times New Roman" w:hAnsi="Times New Roman" w:cs="Times New Roman"/>
          <w:sz w:val="28"/>
          <w:szCs w:val="28"/>
          <w:lang w:eastAsia="ru-RU"/>
        </w:rPr>
        <w:t>56. </w:t>
      </w:r>
      <w:r w:rsidR="003E0D6A" w:rsidRPr="00C1321C">
        <w:rPr>
          <w:rFonts w:ascii="Times New Roman" w:hAnsi="Times New Roman" w:cs="Times New Roman"/>
          <w:sz w:val="28"/>
          <w:szCs w:val="28"/>
          <w:lang w:eastAsia="ru-RU"/>
        </w:rPr>
        <w:t>Якщ</w:t>
      </w:r>
      <w:r w:rsidR="00612700">
        <w:rPr>
          <w:rFonts w:ascii="Times New Roman" w:hAnsi="Times New Roman" w:cs="Times New Roman"/>
          <w:sz w:val="28"/>
          <w:szCs w:val="28"/>
          <w:lang w:eastAsia="ru-RU"/>
        </w:rPr>
        <w:t>о в розділі I відображено кількість</w:t>
      </w:r>
      <w:r w:rsidR="003E0D6A" w:rsidRPr="00C1321C">
        <w:rPr>
          <w:rFonts w:ascii="Times New Roman" w:hAnsi="Times New Roman" w:cs="Times New Roman"/>
          <w:sz w:val="28"/>
          <w:szCs w:val="28"/>
          <w:lang w:eastAsia="ru-RU"/>
        </w:rPr>
        <w:t xml:space="preserve"> викидів окремої забруднюючої</w:t>
      </w:r>
      <w:r w:rsidR="003E0D6A" w:rsidRPr="008C63B4">
        <w:rPr>
          <w:rFonts w:ascii="Times New Roman" w:hAnsi="Times New Roman" w:cs="Times New Roman"/>
          <w:sz w:val="28"/>
          <w:szCs w:val="28"/>
          <w:lang w:eastAsia="ru-RU"/>
        </w:rPr>
        <w:t xml:space="preserve"> </w:t>
      </w:r>
      <w:r w:rsidR="003E0D6A" w:rsidRPr="00C1321C">
        <w:rPr>
          <w:rFonts w:ascii="Times New Roman" w:hAnsi="Times New Roman" w:cs="Times New Roman"/>
          <w:sz w:val="28"/>
          <w:szCs w:val="28"/>
          <w:lang w:eastAsia="ru-RU"/>
        </w:rPr>
        <w:t xml:space="preserve">речовини чи парникового газу, які в розділі II за окремими виробничими та технологічними процесами, технологічним </w:t>
      </w:r>
      <w:proofErr w:type="spellStart"/>
      <w:r w:rsidR="003E0D6A" w:rsidRPr="00C1321C">
        <w:rPr>
          <w:rFonts w:ascii="Times New Roman" w:hAnsi="Times New Roman" w:cs="Times New Roman"/>
          <w:sz w:val="28"/>
          <w:szCs w:val="28"/>
          <w:lang w:eastAsia="ru-RU"/>
        </w:rPr>
        <w:t>устаткованням</w:t>
      </w:r>
      <w:proofErr w:type="spellEnd"/>
      <w:r w:rsidR="003E0D6A" w:rsidRPr="00C1321C">
        <w:rPr>
          <w:rFonts w:ascii="Times New Roman" w:hAnsi="Times New Roman" w:cs="Times New Roman"/>
          <w:sz w:val="28"/>
          <w:szCs w:val="28"/>
          <w:lang w:eastAsia="ru-RU"/>
        </w:rPr>
        <w:t xml:space="preserve"> (установками) не можуть бути відображені у зв</w:t>
      </w:r>
      <w:r w:rsidR="00993F37" w:rsidRPr="00C1321C">
        <w:rPr>
          <w:rFonts w:ascii="Times New Roman" w:hAnsi="Times New Roman" w:cs="Times New Roman"/>
          <w:sz w:val="28"/>
          <w:szCs w:val="28"/>
          <w:lang w:eastAsia="ru-RU"/>
        </w:rPr>
        <w:t xml:space="preserve">’язку з недостатньою кількістю </w:t>
      </w:r>
      <w:r w:rsidR="003E0D6A" w:rsidRPr="00C1321C">
        <w:rPr>
          <w:rFonts w:ascii="Times New Roman" w:hAnsi="Times New Roman" w:cs="Times New Roman"/>
          <w:sz w:val="28"/>
          <w:szCs w:val="28"/>
          <w:lang w:eastAsia="ru-RU"/>
        </w:rPr>
        <w:t xml:space="preserve">десяткових знаків, передбачених у формі, то в такому разі </w:t>
      </w:r>
      <w:r w:rsidR="00612700">
        <w:rPr>
          <w:rFonts w:ascii="Times New Roman" w:hAnsi="Times New Roman" w:cs="Times New Roman"/>
          <w:sz w:val="28"/>
          <w:szCs w:val="28"/>
          <w:lang w:eastAsia="ru-RU"/>
        </w:rPr>
        <w:t xml:space="preserve">кількість </w:t>
      </w:r>
      <w:r w:rsidR="003E0D6A" w:rsidRPr="00C1321C">
        <w:rPr>
          <w:rFonts w:ascii="Times New Roman" w:hAnsi="Times New Roman" w:cs="Times New Roman"/>
          <w:sz w:val="28"/>
          <w:szCs w:val="28"/>
          <w:lang w:eastAsia="ru-RU"/>
        </w:rPr>
        <w:t>викидів цієї забруднюючої речовини чи парникового газу показ</w:t>
      </w:r>
      <w:r w:rsidR="00C7578D" w:rsidRPr="00C1321C">
        <w:rPr>
          <w:rFonts w:ascii="Times New Roman" w:hAnsi="Times New Roman" w:cs="Times New Roman"/>
          <w:sz w:val="28"/>
          <w:szCs w:val="28"/>
          <w:lang w:eastAsia="ru-RU"/>
        </w:rPr>
        <w:t xml:space="preserve">уються </w:t>
      </w:r>
      <w:r w:rsidR="003E0D6A" w:rsidRPr="00C1321C">
        <w:rPr>
          <w:rFonts w:ascii="Times New Roman" w:hAnsi="Times New Roman" w:cs="Times New Roman"/>
          <w:sz w:val="28"/>
          <w:szCs w:val="28"/>
          <w:lang w:eastAsia="ru-RU"/>
        </w:rPr>
        <w:t xml:space="preserve">за одним із виробничих, технологічних процесів, технологічним </w:t>
      </w:r>
      <w:proofErr w:type="spellStart"/>
      <w:r w:rsidR="003E0D6A" w:rsidRPr="00C1321C">
        <w:rPr>
          <w:rFonts w:ascii="Times New Roman" w:hAnsi="Times New Roman" w:cs="Times New Roman"/>
          <w:sz w:val="28"/>
          <w:szCs w:val="28"/>
          <w:lang w:eastAsia="ru-RU"/>
        </w:rPr>
        <w:t>устаткованням</w:t>
      </w:r>
      <w:proofErr w:type="spellEnd"/>
      <w:r w:rsidR="003E0D6A" w:rsidRPr="00C1321C">
        <w:rPr>
          <w:rFonts w:ascii="Times New Roman" w:hAnsi="Times New Roman" w:cs="Times New Roman"/>
          <w:sz w:val="28"/>
          <w:szCs w:val="28"/>
          <w:lang w:eastAsia="ru-RU"/>
        </w:rPr>
        <w:t xml:space="preserve"> (установ</w:t>
      </w:r>
      <w:r w:rsidR="00612700">
        <w:rPr>
          <w:rFonts w:ascii="Times New Roman" w:hAnsi="Times New Roman" w:cs="Times New Roman"/>
          <w:sz w:val="28"/>
          <w:szCs w:val="28"/>
          <w:lang w:eastAsia="ru-RU"/>
        </w:rPr>
        <w:t>ками) розділу II, за яким кількість</w:t>
      </w:r>
      <w:r w:rsidR="003E0D6A" w:rsidRPr="00C1321C">
        <w:rPr>
          <w:rFonts w:ascii="Times New Roman" w:hAnsi="Times New Roman" w:cs="Times New Roman"/>
          <w:sz w:val="28"/>
          <w:szCs w:val="28"/>
          <w:lang w:eastAsia="ru-RU"/>
        </w:rPr>
        <w:t xml:space="preserve"> викидів цієї забруднюючої речовини чи парникового газу були максимальними.</w:t>
      </w:r>
    </w:p>
    <w:p w:rsidR="00096AD9" w:rsidRPr="00C1321C" w:rsidRDefault="00096AD9" w:rsidP="00957FCA">
      <w:pPr>
        <w:spacing w:after="0" w:line="216" w:lineRule="auto"/>
        <w:rPr>
          <w:rFonts w:ascii="Times New Roman" w:hAnsi="Times New Roman" w:cs="Times New Roman"/>
          <w:sz w:val="28"/>
          <w:szCs w:val="28"/>
          <w:lang w:eastAsia="ru-RU"/>
        </w:rPr>
      </w:pPr>
    </w:p>
    <w:p w:rsidR="00462F8C" w:rsidRPr="006905A4" w:rsidRDefault="001D769A" w:rsidP="00957FCA">
      <w:pPr>
        <w:spacing w:after="0" w:line="216"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57. </w:t>
      </w:r>
      <w:r w:rsidR="00462F8C" w:rsidRPr="00462F8C">
        <w:rPr>
          <w:rFonts w:ascii="Times New Roman" w:eastAsia="Calibri" w:hAnsi="Times New Roman" w:cs="Times New Roman"/>
          <w:sz w:val="28"/>
          <w:szCs w:val="28"/>
        </w:rPr>
        <w:t>Роз'яснення щодо форми державного статистичного спостереження з охорони атмосферного повітря № 2-ТП (повітря) (річна) "Звіт про охорону атмосферного повітря"</w:t>
      </w:r>
      <w:r w:rsidR="00593AF2">
        <w:rPr>
          <w:rFonts w:ascii="Times New Roman" w:eastAsia="Calibri" w:hAnsi="Times New Roman" w:cs="Times New Roman"/>
          <w:sz w:val="28"/>
          <w:szCs w:val="28"/>
        </w:rPr>
        <w:t xml:space="preserve"> від</w:t>
      </w:r>
      <w:r w:rsidR="00462F8C">
        <w:rPr>
          <w:rFonts w:ascii="Times New Roman" w:eastAsia="Calibri" w:hAnsi="Times New Roman" w:cs="Times New Roman"/>
          <w:sz w:val="28"/>
          <w:szCs w:val="28"/>
        </w:rPr>
        <w:t xml:space="preserve"> </w:t>
      </w:r>
      <w:r w:rsidR="00A665CD">
        <w:rPr>
          <w:rFonts w:ascii="Times New Roman" w:eastAsia="Calibri" w:hAnsi="Times New Roman" w:cs="Times New Roman"/>
          <w:sz w:val="28"/>
          <w:szCs w:val="28"/>
        </w:rPr>
        <w:t>1</w:t>
      </w:r>
      <w:r w:rsidR="00462F8C">
        <w:rPr>
          <w:rFonts w:ascii="Times New Roman" w:eastAsia="Calibri" w:hAnsi="Times New Roman" w:cs="Times New Roman"/>
          <w:sz w:val="28"/>
          <w:szCs w:val="28"/>
        </w:rPr>
        <w:t xml:space="preserve">7.11.2017 </w:t>
      </w:r>
      <w:r w:rsidR="00A665CD">
        <w:rPr>
          <w:rFonts w:ascii="Times New Roman" w:eastAsia="Calibri" w:hAnsi="Times New Roman" w:cs="Times New Roman"/>
          <w:sz w:val="28"/>
          <w:szCs w:val="28"/>
        </w:rPr>
        <w:t xml:space="preserve">№ 17.4-12/22 </w:t>
      </w:r>
      <w:r w:rsidR="00462F8C">
        <w:rPr>
          <w:rFonts w:ascii="Times New Roman" w:eastAsia="Calibri" w:hAnsi="Times New Roman" w:cs="Times New Roman"/>
          <w:sz w:val="28"/>
          <w:szCs w:val="28"/>
        </w:rPr>
        <w:t>є недійсними</w:t>
      </w:r>
      <w:r w:rsidR="006905A4" w:rsidRPr="006905A4">
        <w:rPr>
          <w:rFonts w:ascii="Times New Roman" w:eastAsia="Calibri" w:hAnsi="Times New Roman" w:cs="Times New Roman"/>
          <w:sz w:val="28"/>
          <w:szCs w:val="28"/>
        </w:rPr>
        <w:t xml:space="preserve"> </w:t>
      </w:r>
      <w:r w:rsidR="006905A4">
        <w:rPr>
          <w:rFonts w:ascii="Times New Roman" w:eastAsia="Calibri" w:hAnsi="Times New Roman" w:cs="Times New Roman"/>
          <w:sz w:val="28"/>
          <w:szCs w:val="28"/>
        </w:rPr>
        <w:t>з 01 січня 2019 року</w:t>
      </w:r>
      <w:r w:rsidR="00462F8C">
        <w:rPr>
          <w:rFonts w:ascii="Times New Roman" w:eastAsia="Calibri" w:hAnsi="Times New Roman" w:cs="Times New Roman"/>
          <w:sz w:val="28"/>
          <w:szCs w:val="28"/>
        </w:rPr>
        <w:t xml:space="preserve">. </w:t>
      </w:r>
    </w:p>
    <w:p w:rsidR="002E58EE" w:rsidRDefault="002E58EE" w:rsidP="00957FCA">
      <w:pPr>
        <w:spacing w:after="0" w:line="216" w:lineRule="auto"/>
        <w:jc w:val="both"/>
        <w:rPr>
          <w:rFonts w:ascii="Times New Roman" w:eastAsia="Calibri" w:hAnsi="Times New Roman" w:cs="Times New Roman"/>
          <w:sz w:val="28"/>
          <w:szCs w:val="28"/>
        </w:rPr>
      </w:pPr>
    </w:p>
    <w:p w:rsidR="0036609C" w:rsidRDefault="0036609C" w:rsidP="00957FCA">
      <w:pPr>
        <w:spacing w:after="0" w:line="21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w:t>
      </w:r>
      <w:r w:rsidR="003E0D6A" w:rsidRPr="003818B5">
        <w:rPr>
          <w:rFonts w:ascii="Times New Roman" w:eastAsia="Calibri" w:hAnsi="Times New Roman" w:cs="Times New Roman"/>
          <w:sz w:val="28"/>
          <w:szCs w:val="28"/>
        </w:rPr>
        <w:t>иректор департаменту</w:t>
      </w:r>
      <w:r>
        <w:rPr>
          <w:rFonts w:ascii="Times New Roman" w:eastAsia="Calibri" w:hAnsi="Times New Roman" w:cs="Times New Roman"/>
          <w:sz w:val="28"/>
          <w:szCs w:val="28"/>
        </w:rPr>
        <w:t xml:space="preserve"> </w:t>
      </w:r>
      <w:r w:rsidR="003E0D6A" w:rsidRPr="003818B5">
        <w:rPr>
          <w:rFonts w:ascii="Times New Roman" w:eastAsia="Calibri" w:hAnsi="Times New Roman" w:cs="Times New Roman"/>
          <w:sz w:val="28"/>
          <w:szCs w:val="28"/>
        </w:rPr>
        <w:t xml:space="preserve">статистики </w:t>
      </w:r>
    </w:p>
    <w:p w:rsidR="0036609C" w:rsidRDefault="003E0D6A" w:rsidP="00957FCA">
      <w:pPr>
        <w:spacing w:after="0" w:line="216" w:lineRule="auto"/>
        <w:jc w:val="both"/>
        <w:rPr>
          <w:rFonts w:ascii="Times New Roman" w:eastAsia="Calibri" w:hAnsi="Times New Roman" w:cs="Times New Roman"/>
          <w:sz w:val="28"/>
          <w:szCs w:val="28"/>
        </w:rPr>
      </w:pPr>
      <w:r w:rsidRPr="003818B5">
        <w:rPr>
          <w:rFonts w:ascii="Times New Roman" w:eastAsia="Calibri" w:hAnsi="Times New Roman" w:cs="Times New Roman"/>
          <w:sz w:val="28"/>
          <w:szCs w:val="28"/>
        </w:rPr>
        <w:t>сільського</w:t>
      </w:r>
      <w:r>
        <w:rPr>
          <w:rFonts w:ascii="Times New Roman" w:eastAsia="Calibri" w:hAnsi="Times New Roman" w:cs="Times New Roman"/>
          <w:sz w:val="28"/>
          <w:szCs w:val="28"/>
        </w:rPr>
        <w:t xml:space="preserve"> </w:t>
      </w:r>
      <w:r w:rsidRPr="003818B5">
        <w:rPr>
          <w:rFonts w:ascii="Times New Roman" w:eastAsia="Calibri" w:hAnsi="Times New Roman" w:cs="Times New Roman"/>
          <w:sz w:val="28"/>
          <w:szCs w:val="28"/>
        </w:rPr>
        <w:t>господарства та</w:t>
      </w:r>
    </w:p>
    <w:p w:rsidR="00093164" w:rsidRDefault="003E0D6A" w:rsidP="00957FCA">
      <w:pPr>
        <w:spacing w:after="0" w:line="216" w:lineRule="auto"/>
        <w:jc w:val="both"/>
        <w:rPr>
          <w:rFonts w:ascii="Times New Roman" w:eastAsia="Calibri" w:hAnsi="Times New Roman" w:cs="Times New Roman"/>
          <w:sz w:val="28"/>
          <w:szCs w:val="28"/>
        </w:rPr>
      </w:pPr>
      <w:r w:rsidRPr="003818B5">
        <w:rPr>
          <w:rFonts w:ascii="Times New Roman" w:eastAsia="Calibri" w:hAnsi="Times New Roman" w:cs="Times New Roman"/>
          <w:sz w:val="28"/>
          <w:szCs w:val="28"/>
        </w:rPr>
        <w:t xml:space="preserve">навколишнього середовища  </w:t>
      </w:r>
      <w:r w:rsidRPr="003818B5">
        <w:rPr>
          <w:rFonts w:ascii="Times New Roman" w:eastAsia="Calibri" w:hAnsi="Times New Roman" w:cs="Times New Roman"/>
          <w:sz w:val="28"/>
          <w:szCs w:val="28"/>
          <w:lang w:val="ru-RU"/>
        </w:rPr>
        <w:t xml:space="preserve">                        </w:t>
      </w:r>
      <w:r w:rsidRPr="003818B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2651F0">
        <w:rPr>
          <w:rFonts w:ascii="Times New Roman" w:eastAsia="Calibri" w:hAnsi="Times New Roman" w:cs="Times New Roman"/>
          <w:sz w:val="28"/>
          <w:szCs w:val="28"/>
        </w:rPr>
        <w:t xml:space="preserve">  </w:t>
      </w:r>
      <w:r w:rsidR="00735610">
        <w:rPr>
          <w:rFonts w:ascii="Times New Roman" w:eastAsia="Calibri" w:hAnsi="Times New Roman" w:cs="Times New Roman"/>
          <w:sz w:val="28"/>
          <w:szCs w:val="28"/>
        </w:rPr>
        <w:t xml:space="preserve"> </w:t>
      </w:r>
      <w:r w:rsidR="002651F0">
        <w:rPr>
          <w:rFonts w:ascii="Times New Roman" w:eastAsia="Calibri" w:hAnsi="Times New Roman" w:cs="Times New Roman"/>
          <w:sz w:val="28"/>
          <w:szCs w:val="28"/>
        </w:rPr>
        <w:t xml:space="preserve">    О. </w:t>
      </w:r>
      <w:r w:rsidR="0036609C">
        <w:rPr>
          <w:rFonts w:ascii="Times New Roman" w:eastAsia="Calibri" w:hAnsi="Times New Roman" w:cs="Times New Roman"/>
          <w:sz w:val="28"/>
          <w:szCs w:val="28"/>
        </w:rPr>
        <w:t>ПРОКОПЕНКО</w:t>
      </w:r>
    </w:p>
    <w:p w:rsidR="003B33D2" w:rsidRDefault="003B33D2" w:rsidP="00957FCA">
      <w:pPr>
        <w:spacing w:after="0" w:line="216" w:lineRule="auto"/>
        <w:jc w:val="both"/>
        <w:rPr>
          <w:rFonts w:ascii="Times New Roman" w:eastAsia="Calibri" w:hAnsi="Times New Roman" w:cs="Times New Roman"/>
          <w:sz w:val="28"/>
          <w:szCs w:val="28"/>
        </w:rPr>
      </w:pPr>
    </w:p>
    <w:p w:rsidR="003B33D2" w:rsidRPr="00093164" w:rsidRDefault="003B33D2" w:rsidP="00957FCA">
      <w:pPr>
        <w:spacing w:after="0" w:line="21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06.07.2018 № 17.4-12/</w:t>
      </w:r>
      <w:r w:rsidR="00E94426">
        <w:rPr>
          <w:rFonts w:ascii="Times New Roman" w:eastAsia="Calibri" w:hAnsi="Times New Roman" w:cs="Times New Roman"/>
          <w:sz w:val="28"/>
          <w:szCs w:val="28"/>
          <w:lang w:val="en-US"/>
        </w:rPr>
        <w:t>1</w:t>
      </w:r>
      <w:r>
        <w:rPr>
          <w:rFonts w:ascii="Times New Roman" w:eastAsia="Calibri" w:hAnsi="Times New Roman" w:cs="Times New Roman"/>
          <w:sz w:val="28"/>
          <w:szCs w:val="28"/>
        </w:rPr>
        <w:t>4</w:t>
      </w:r>
      <w:bookmarkStart w:id="0" w:name="_GoBack"/>
      <w:bookmarkEnd w:id="0"/>
    </w:p>
    <w:sectPr w:rsidR="003B33D2" w:rsidRPr="00093164" w:rsidSect="005C1BF3">
      <w:headerReference w:type="even" r:id="rId9"/>
      <w:headerReference w:type="default" r:id="rId10"/>
      <w:footerReference w:type="even" r:id="rId11"/>
      <w:footerReference w:type="default" r:id="rId12"/>
      <w:headerReference w:type="first" r:id="rId13"/>
      <w:footerReference w:type="first" r:id="rId14"/>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164" w:rsidRDefault="00093164" w:rsidP="005C37F7">
      <w:pPr>
        <w:spacing w:after="0" w:line="240" w:lineRule="auto"/>
      </w:pPr>
      <w:r>
        <w:separator/>
      </w:r>
    </w:p>
  </w:endnote>
  <w:endnote w:type="continuationSeparator" w:id="0">
    <w:p w:rsidR="00093164" w:rsidRDefault="00093164" w:rsidP="005C3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64" w:rsidRDefault="0009316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64" w:rsidRDefault="0009316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64" w:rsidRDefault="0009316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164" w:rsidRDefault="00093164" w:rsidP="005C37F7">
      <w:pPr>
        <w:spacing w:after="0" w:line="240" w:lineRule="auto"/>
      </w:pPr>
      <w:r>
        <w:separator/>
      </w:r>
    </w:p>
  </w:footnote>
  <w:footnote w:type="continuationSeparator" w:id="0">
    <w:p w:rsidR="00093164" w:rsidRDefault="00093164" w:rsidP="005C37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64" w:rsidRDefault="0009316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588928046"/>
      <w:docPartObj>
        <w:docPartGallery w:val="Page Numbers (Top of Page)"/>
        <w:docPartUnique/>
      </w:docPartObj>
    </w:sdtPr>
    <w:sdtEndPr/>
    <w:sdtContent>
      <w:p w:rsidR="00093164" w:rsidRPr="00A50EF9" w:rsidRDefault="00093164">
        <w:pPr>
          <w:pStyle w:val="a7"/>
          <w:jc w:val="center"/>
          <w:rPr>
            <w:rFonts w:ascii="Times New Roman" w:hAnsi="Times New Roman" w:cs="Times New Roman"/>
          </w:rPr>
        </w:pPr>
        <w:r w:rsidRPr="00A50EF9">
          <w:rPr>
            <w:rFonts w:ascii="Times New Roman" w:hAnsi="Times New Roman" w:cs="Times New Roman"/>
          </w:rPr>
          <w:fldChar w:fldCharType="begin"/>
        </w:r>
        <w:r w:rsidRPr="00A50EF9">
          <w:rPr>
            <w:rFonts w:ascii="Times New Roman" w:hAnsi="Times New Roman" w:cs="Times New Roman"/>
          </w:rPr>
          <w:instrText>PAGE   \* MERGEFORMAT</w:instrText>
        </w:r>
        <w:r w:rsidRPr="00A50EF9">
          <w:rPr>
            <w:rFonts w:ascii="Times New Roman" w:hAnsi="Times New Roman" w:cs="Times New Roman"/>
          </w:rPr>
          <w:fldChar w:fldCharType="separate"/>
        </w:r>
        <w:r w:rsidR="00E94426">
          <w:rPr>
            <w:rFonts w:ascii="Times New Roman" w:hAnsi="Times New Roman" w:cs="Times New Roman"/>
            <w:noProof/>
          </w:rPr>
          <w:t>18</w:t>
        </w:r>
        <w:r w:rsidRPr="00A50EF9">
          <w:rPr>
            <w:rFonts w:ascii="Times New Roman" w:hAnsi="Times New Roman" w:cs="Times New Roman"/>
          </w:rPr>
          <w:fldChar w:fldCharType="end"/>
        </w:r>
      </w:p>
    </w:sdtContent>
  </w:sdt>
  <w:p w:rsidR="00093164" w:rsidRDefault="00093164">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64" w:rsidRDefault="0009316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03F3D"/>
    <w:multiLevelType w:val="hybridMultilevel"/>
    <w:tmpl w:val="51268752"/>
    <w:lvl w:ilvl="0" w:tplc="D156749E">
      <w:start w:val="6"/>
      <w:numFmt w:val="bullet"/>
      <w:lvlText w:val="–"/>
      <w:lvlJc w:val="left"/>
      <w:pPr>
        <w:ind w:left="937" w:hanging="360"/>
      </w:pPr>
      <w:rPr>
        <w:rFonts w:ascii="Times New Roman" w:eastAsia="Times New Roman" w:hAnsi="Times New Roman" w:cs="Times New Roman" w:hint="default"/>
      </w:rPr>
    </w:lvl>
    <w:lvl w:ilvl="1" w:tplc="04220003" w:tentative="1">
      <w:start w:val="1"/>
      <w:numFmt w:val="bullet"/>
      <w:lvlText w:val="o"/>
      <w:lvlJc w:val="left"/>
      <w:pPr>
        <w:ind w:left="1657" w:hanging="360"/>
      </w:pPr>
      <w:rPr>
        <w:rFonts w:ascii="Courier New" w:hAnsi="Courier New" w:cs="Courier New" w:hint="default"/>
      </w:rPr>
    </w:lvl>
    <w:lvl w:ilvl="2" w:tplc="04220005" w:tentative="1">
      <w:start w:val="1"/>
      <w:numFmt w:val="bullet"/>
      <w:lvlText w:val=""/>
      <w:lvlJc w:val="left"/>
      <w:pPr>
        <w:ind w:left="2377" w:hanging="360"/>
      </w:pPr>
      <w:rPr>
        <w:rFonts w:ascii="Wingdings" w:hAnsi="Wingdings" w:hint="default"/>
      </w:rPr>
    </w:lvl>
    <w:lvl w:ilvl="3" w:tplc="04220001" w:tentative="1">
      <w:start w:val="1"/>
      <w:numFmt w:val="bullet"/>
      <w:lvlText w:val=""/>
      <w:lvlJc w:val="left"/>
      <w:pPr>
        <w:ind w:left="3097" w:hanging="360"/>
      </w:pPr>
      <w:rPr>
        <w:rFonts w:ascii="Symbol" w:hAnsi="Symbol" w:hint="default"/>
      </w:rPr>
    </w:lvl>
    <w:lvl w:ilvl="4" w:tplc="04220003" w:tentative="1">
      <w:start w:val="1"/>
      <w:numFmt w:val="bullet"/>
      <w:lvlText w:val="o"/>
      <w:lvlJc w:val="left"/>
      <w:pPr>
        <w:ind w:left="3817" w:hanging="360"/>
      </w:pPr>
      <w:rPr>
        <w:rFonts w:ascii="Courier New" w:hAnsi="Courier New" w:cs="Courier New" w:hint="default"/>
      </w:rPr>
    </w:lvl>
    <w:lvl w:ilvl="5" w:tplc="04220005" w:tentative="1">
      <w:start w:val="1"/>
      <w:numFmt w:val="bullet"/>
      <w:lvlText w:val=""/>
      <w:lvlJc w:val="left"/>
      <w:pPr>
        <w:ind w:left="4537" w:hanging="360"/>
      </w:pPr>
      <w:rPr>
        <w:rFonts w:ascii="Wingdings" w:hAnsi="Wingdings" w:hint="default"/>
      </w:rPr>
    </w:lvl>
    <w:lvl w:ilvl="6" w:tplc="04220001" w:tentative="1">
      <w:start w:val="1"/>
      <w:numFmt w:val="bullet"/>
      <w:lvlText w:val=""/>
      <w:lvlJc w:val="left"/>
      <w:pPr>
        <w:ind w:left="5257" w:hanging="360"/>
      </w:pPr>
      <w:rPr>
        <w:rFonts w:ascii="Symbol" w:hAnsi="Symbol" w:hint="default"/>
      </w:rPr>
    </w:lvl>
    <w:lvl w:ilvl="7" w:tplc="04220003" w:tentative="1">
      <w:start w:val="1"/>
      <w:numFmt w:val="bullet"/>
      <w:lvlText w:val="o"/>
      <w:lvlJc w:val="left"/>
      <w:pPr>
        <w:ind w:left="5977" w:hanging="360"/>
      </w:pPr>
      <w:rPr>
        <w:rFonts w:ascii="Courier New" w:hAnsi="Courier New" w:cs="Courier New" w:hint="default"/>
      </w:rPr>
    </w:lvl>
    <w:lvl w:ilvl="8" w:tplc="04220005" w:tentative="1">
      <w:start w:val="1"/>
      <w:numFmt w:val="bullet"/>
      <w:lvlText w:val=""/>
      <w:lvlJc w:val="left"/>
      <w:pPr>
        <w:ind w:left="6697" w:hanging="360"/>
      </w:pPr>
      <w:rPr>
        <w:rFonts w:ascii="Wingdings" w:hAnsi="Wingdings" w:hint="default"/>
      </w:rPr>
    </w:lvl>
  </w:abstractNum>
  <w:abstractNum w:abstractNumId="1">
    <w:nsid w:val="30724F62"/>
    <w:multiLevelType w:val="hybridMultilevel"/>
    <w:tmpl w:val="C48008C8"/>
    <w:lvl w:ilvl="0" w:tplc="3FC4925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2F24BE"/>
    <w:multiLevelType w:val="hybridMultilevel"/>
    <w:tmpl w:val="4CF60CA4"/>
    <w:lvl w:ilvl="0" w:tplc="D3E0ECC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39F93A4B"/>
    <w:multiLevelType w:val="hybridMultilevel"/>
    <w:tmpl w:val="F36072D0"/>
    <w:lvl w:ilvl="0" w:tplc="41F4A322">
      <w:start w:val="1"/>
      <w:numFmt w:val="decimal"/>
      <w:lvlText w:val="%1)"/>
      <w:lvlJc w:val="left"/>
      <w:pPr>
        <w:ind w:left="1542" w:hanging="9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3C735719"/>
    <w:multiLevelType w:val="hybridMultilevel"/>
    <w:tmpl w:val="EFBEF66A"/>
    <w:lvl w:ilvl="0" w:tplc="748C993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4FD014A6"/>
    <w:multiLevelType w:val="hybridMultilevel"/>
    <w:tmpl w:val="DC008A48"/>
    <w:lvl w:ilvl="0" w:tplc="A84CD4C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5F3E0A4A"/>
    <w:multiLevelType w:val="hybridMultilevel"/>
    <w:tmpl w:val="64907ECC"/>
    <w:lvl w:ilvl="0" w:tplc="6E7A9924">
      <w:start w:val="1"/>
      <w:numFmt w:val="decimal"/>
      <w:lvlText w:val="%1."/>
      <w:lvlJc w:val="left"/>
      <w:pPr>
        <w:ind w:left="1654" w:hanging="94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681A7BB0"/>
    <w:multiLevelType w:val="hybridMultilevel"/>
    <w:tmpl w:val="07128910"/>
    <w:lvl w:ilvl="0" w:tplc="0FB873F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nsid w:val="732B07D1"/>
    <w:multiLevelType w:val="hybridMultilevel"/>
    <w:tmpl w:val="152A6510"/>
    <w:lvl w:ilvl="0" w:tplc="9370D732">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7FE125C3"/>
    <w:multiLevelType w:val="hybridMultilevel"/>
    <w:tmpl w:val="71D8F726"/>
    <w:lvl w:ilvl="0" w:tplc="4644311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7"/>
  </w:num>
  <w:num w:numId="3">
    <w:abstractNumId w:val="0"/>
  </w:num>
  <w:num w:numId="4">
    <w:abstractNumId w:val="1"/>
  </w:num>
  <w:num w:numId="5">
    <w:abstractNumId w:val="5"/>
  </w:num>
  <w:num w:numId="6">
    <w:abstractNumId w:val="4"/>
  </w:num>
  <w:num w:numId="7">
    <w:abstractNumId w:val="6"/>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438"/>
    <w:rsid w:val="000002C2"/>
    <w:rsid w:val="000339FF"/>
    <w:rsid w:val="00050192"/>
    <w:rsid w:val="00053505"/>
    <w:rsid w:val="00054B49"/>
    <w:rsid w:val="00064F05"/>
    <w:rsid w:val="00066E56"/>
    <w:rsid w:val="00067AB9"/>
    <w:rsid w:val="00083754"/>
    <w:rsid w:val="00084486"/>
    <w:rsid w:val="000876F4"/>
    <w:rsid w:val="00093164"/>
    <w:rsid w:val="00096AD9"/>
    <w:rsid w:val="000A7338"/>
    <w:rsid w:val="000B4310"/>
    <w:rsid w:val="000B4D47"/>
    <w:rsid w:val="000B5C5D"/>
    <w:rsid w:val="000C636A"/>
    <w:rsid w:val="000D37AF"/>
    <w:rsid w:val="000D7B3D"/>
    <w:rsid w:val="000F11C7"/>
    <w:rsid w:val="000F312F"/>
    <w:rsid w:val="000F3332"/>
    <w:rsid w:val="000F367E"/>
    <w:rsid w:val="000F4E58"/>
    <w:rsid w:val="001007CC"/>
    <w:rsid w:val="00112943"/>
    <w:rsid w:val="00126D67"/>
    <w:rsid w:val="00135AC8"/>
    <w:rsid w:val="00142421"/>
    <w:rsid w:val="00152B3E"/>
    <w:rsid w:val="001550A2"/>
    <w:rsid w:val="0015628F"/>
    <w:rsid w:val="00161CC2"/>
    <w:rsid w:val="00163DDF"/>
    <w:rsid w:val="00165AD0"/>
    <w:rsid w:val="00170EA8"/>
    <w:rsid w:val="0017495D"/>
    <w:rsid w:val="001762C6"/>
    <w:rsid w:val="001836A5"/>
    <w:rsid w:val="00190BBF"/>
    <w:rsid w:val="001A49D4"/>
    <w:rsid w:val="001A7566"/>
    <w:rsid w:val="001A7893"/>
    <w:rsid w:val="001B2B32"/>
    <w:rsid w:val="001B66F2"/>
    <w:rsid w:val="001B728E"/>
    <w:rsid w:val="001D5810"/>
    <w:rsid w:val="001D769A"/>
    <w:rsid w:val="001E09E6"/>
    <w:rsid w:val="001E0AD2"/>
    <w:rsid w:val="001E6DD2"/>
    <w:rsid w:val="001F4556"/>
    <w:rsid w:val="001F4F51"/>
    <w:rsid w:val="001F6DAC"/>
    <w:rsid w:val="002168E2"/>
    <w:rsid w:val="0022302A"/>
    <w:rsid w:val="0022424A"/>
    <w:rsid w:val="002243B6"/>
    <w:rsid w:val="002321E1"/>
    <w:rsid w:val="00244346"/>
    <w:rsid w:val="00253A2C"/>
    <w:rsid w:val="00264AFF"/>
    <w:rsid w:val="002651F0"/>
    <w:rsid w:val="002660C0"/>
    <w:rsid w:val="00271732"/>
    <w:rsid w:val="00281694"/>
    <w:rsid w:val="002826BE"/>
    <w:rsid w:val="00290EEA"/>
    <w:rsid w:val="002C1164"/>
    <w:rsid w:val="002C1C01"/>
    <w:rsid w:val="002D3B7C"/>
    <w:rsid w:val="002D5D0C"/>
    <w:rsid w:val="002D736D"/>
    <w:rsid w:val="002E58EE"/>
    <w:rsid w:val="002F47CD"/>
    <w:rsid w:val="00301A62"/>
    <w:rsid w:val="00311AC2"/>
    <w:rsid w:val="00311C1C"/>
    <w:rsid w:val="003133C6"/>
    <w:rsid w:val="00313438"/>
    <w:rsid w:val="00347D0D"/>
    <w:rsid w:val="003544F2"/>
    <w:rsid w:val="003556DD"/>
    <w:rsid w:val="00357125"/>
    <w:rsid w:val="0036093F"/>
    <w:rsid w:val="00360ED2"/>
    <w:rsid w:val="00364745"/>
    <w:rsid w:val="0036609C"/>
    <w:rsid w:val="00366571"/>
    <w:rsid w:val="00382AE2"/>
    <w:rsid w:val="003A122B"/>
    <w:rsid w:val="003A6B0F"/>
    <w:rsid w:val="003B33D2"/>
    <w:rsid w:val="003C5A53"/>
    <w:rsid w:val="003C7497"/>
    <w:rsid w:val="003D78AB"/>
    <w:rsid w:val="003E0A18"/>
    <w:rsid w:val="003E0D6A"/>
    <w:rsid w:val="003E2655"/>
    <w:rsid w:val="003E7152"/>
    <w:rsid w:val="003F01EB"/>
    <w:rsid w:val="003F02E1"/>
    <w:rsid w:val="003F665C"/>
    <w:rsid w:val="003F7DFC"/>
    <w:rsid w:val="00400CEF"/>
    <w:rsid w:val="00405510"/>
    <w:rsid w:val="00405682"/>
    <w:rsid w:val="00412DA7"/>
    <w:rsid w:val="004158C6"/>
    <w:rsid w:val="00415FBF"/>
    <w:rsid w:val="00416A5B"/>
    <w:rsid w:val="004203EE"/>
    <w:rsid w:val="00421E50"/>
    <w:rsid w:val="0043683E"/>
    <w:rsid w:val="00446912"/>
    <w:rsid w:val="00456E5B"/>
    <w:rsid w:val="00460DA9"/>
    <w:rsid w:val="00462F8C"/>
    <w:rsid w:val="00466302"/>
    <w:rsid w:val="004724C0"/>
    <w:rsid w:val="004969D2"/>
    <w:rsid w:val="004A02B9"/>
    <w:rsid w:val="004A4BF3"/>
    <w:rsid w:val="004B37D9"/>
    <w:rsid w:val="004B5405"/>
    <w:rsid w:val="004C7E9B"/>
    <w:rsid w:val="004E3BD1"/>
    <w:rsid w:val="004E7BD5"/>
    <w:rsid w:val="004F26FA"/>
    <w:rsid w:val="004F34E8"/>
    <w:rsid w:val="004F39E0"/>
    <w:rsid w:val="00502543"/>
    <w:rsid w:val="00503671"/>
    <w:rsid w:val="00512D1A"/>
    <w:rsid w:val="005270A8"/>
    <w:rsid w:val="0053149D"/>
    <w:rsid w:val="00535C0F"/>
    <w:rsid w:val="005570DC"/>
    <w:rsid w:val="0057626D"/>
    <w:rsid w:val="00576D32"/>
    <w:rsid w:val="005819DB"/>
    <w:rsid w:val="00590C73"/>
    <w:rsid w:val="005917ED"/>
    <w:rsid w:val="00593502"/>
    <w:rsid w:val="005936FA"/>
    <w:rsid w:val="005939CE"/>
    <w:rsid w:val="00593AF2"/>
    <w:rsid w:val="005A18D9"/>
    <w:rsid w:val="005A3B1B"/>
    <w:rsid w:val="005A4B83"/>
    <w:rsid w:val="005B69EB"/>
    <w:rsid w:val="005C193C"/>
    <w:rsid w:val="005C1BF3"/>
    <w:rsid w:val="005C37F7"/>
    <w:rsid w:val="005C449F"/>
    <w:rsid w:val="005C6053"/>
    <w:rsid w:val="005C6AAC"/>
    <w:rsid w:val="005E4991"/>
    <w:rsid w:val="00612700"/>
    <w:rsid w:val="00617D8E"/>
    <w:rsid w:val="00640FEF"/>
    <w:rsid w:val="00641E89"/>
    <w:rsid w:val="00644073"/>
    <w:rsid w:val="00647CFB"/>
    <w:rsid w:val="00651165"/>
    <w:rsid w:val="00661A4B"/>
    <w:rsid w:val="00676F53"/>
    <w:rsid w:val="006815C4"/>
    <w:rsid w:val="006905A4"/>
    <w:rsid w:val="006911EE"/>
    <w:rsid w:val="006978C1"/>
    <w:rsid w:val="006A1C8D"/>
    <w:rsid w:val="006A4AD3"/>
    <w:rsid w:val="006B4608"/>
    <w:rsid w:val="006B5014"/>
    <w:rsid w:val="006C2BFE"/>
    <w:rsid w:val="006D7837"/>
    <w:rsid w:val="006E4AC6"/>
    <w:rsid w:val="00700DD6"/>
    <w:rsid w:val="00734D96"/>
    <w:rsid w:val="00735610"/>
    <w:rsid w:val="00740758"/>
    <w:rsid w:val="00742001"/>
    <w:rsid w:val="0075260B"/>
    <w:rsid w:val="00761E8E"/>
    <w:rsid w:val="00790BAB"/>
    <w:rsid w:val="00794591"/>
    <w:rsid w:val="007964B9"/>
    <w:rsid w:val="007B3246"/>
    <w:rsid w:val="007B754B"/>
    <w:rsid w:val="007C07F2"/>
    <w:rsid w:val="007D0CEE"/>
    <w:rsid w:val="007D63B5"/>
    <w:rsid w:val="007E0033"/>
    <w:rsid w:val="007E197F"/>
    <w:rsid w:val="007E4D67"/>
    <w:rsid w:val="007E5558"/>
    <w:rsid w:val="007F3FBB"/>
    <w:rsid w:val="007F712F"/>
    <w:rsid w:val="00800945"/>
    <w:rsid w:val="00807000"/>
    <w:rsid w:val="00827656"/>
    <w:rsid w:val="00831C4D"/>
    <w:rsid w:val="008328D5"/>
    <w:rsid w:val="00847604"/>
    <w:rsid w:val="00847EC8"/>
    <w:rsid w:val="008625A1"/>
    <w:rsid w:val="008647EF"/>
    <w:rsid w:val="0086650F"/>
    <w:rsid w:val="00873FEB"/>
    <w:rsid w:val="00885426"/>
    <w:rsid w:val="0088636A"/>
    <w:rsid w:val="008907F5"/>
    <w:rsid w:val="00894C70"/>
    <w:rsid w:val="00894E19"/>
    <w:rsid w:val="008A0B6E"/>
    <w:rsid w:val="008B7B0E"/>
    <w:rsid w:val="008C63B4"/>
    <w:rsid w:val="008C6734"/>
    <w:rsid w:val="008D4E50"/>
    <w:rsid w:val="008D53CC"/>
    <w:rsid w:val="008E0512"/>
    <w:rsid w:val="008E5EBF"/>
    <w:rsid w:val="008F2BE4"/>
    <w:rsid w:val="008F4DB0"/>
    <w:rsid w:val="00901C96"/>
    <w:rsid w:val="009145B4"/>
    <w:rsid w:val="0092626B"/>
    <w:rsid w:val="00927FD3"/>
    <w:rsid w:val="009313AB"/>
    <w:rsid w:val="0093521E"/>
    <w:rsid w:val="009359DB"/>
    <w:rsid w:val="00944340"/>
    <w:rsid w:val="00951BDD"/>
    <w:rsid w:val="00957FCA"/>
    <w:rsid w:val="009603D8"/>
    <w:rsid w:val="00986FE2"/>
    <w:rsid w:val="009874C6"/>
    <w:rsid w:val="00993F37"/>
    <w:rsid w:val="00996DE2"/>
    <w:rsid w:val="009B3844"/>
    <w:rsid w:val="009B6063"/>
    <w:rsid w:val="009E31C9"/>
    <w:rsid w:val="00A0270E"/>
    <w:rsid w:val="00A112DB"/>
    <w:rsid w:val="00A137E5"/>
    <w:rsid w:val="00A205A9"/>
    <w:rsid w:val="00A20636"/>
    <w:rsid w:val="00A23A46"/>
    <w:rsid w:val="00A401EF"/>
    <w:rsid w:val="00A50D9A"/>
    <w:rsid w:val="00A50EF9"/>
    <w:rsid w:val="00A52900"/>
    <w:rsid w:val="00A532C2"/>
    <w:rsid w:val="00A553F8"/>
    <w:rsid w:val="00A60DDF"/>
    <w:rsid w:val="00A665CD"/>
    <w:rsid w:val="00A6775F"/>
    <w:rsid w:val="00A71B99"/>
    <w:rsid w:val="00A75FE2"/>
    <w:rsid w:val="00A760C8"/>
    <w:rsid w:val="00A8272D"/>
    <w:rsid w:val="00A83E7C"/>
    <w:rsid w:val="00A9749B"/>
    <w:rsid w:val="00AA1065"/>
    <w:rsid w:val="00AA4C64"/>
    <w:rsid w:val="00AB6974"/>
    <w:rsid w:val="00AC1C31"/>
    <w:rsid w:val="00AC2E18"/>
    <w:rsid w:val="00AE41D3"/>
    <w:rsid w:val="00AE4D12"/>
    <w:rsid w:val="00AF23EA"/>
    <w:rsid w:val="00AF4669"/>
    <w:rsid w:val="00AF6E27"/>
    <w:rsid w:val="00B05441"/>
    <w:rsid w:val="00B07A44"/>
    <w:rsid w:val="00B14148"/>
    <w:rsid w:val="00B228C9"/>
    <w:rsid w:val="00B23DFB"/>
    <w:rsid w:val="00B27E9A"/>
    <w:rsid w:val="00B310DB"/>
    <w:rsid w:val="00B41FD4"/>
    <w:rsid w:val="00B42E91"/>
    <w:rsid w:val="00B445BC"/>
    <w:rsid w:val="00B47FB9"/>
    <w:rsid w:val="00B532CD"/>
    <w:rsid w:val="00B537D3"/>
    <w:rsid w:val="00B53EDA"/>
    <w:rsid w:val="00B5419A"/>
    <w:rsid w:val="00B56F78"/>
    <w:rsid w:val="00B71E58"/>
    <w:rsid w:val="00B7258E"/>
    <w:rsid w:val="00B7578E"/>
    <w:rsid w:val="00B87806"/>
    <w:rsid w:val="00B92DF9"/>
    <w:rsid w:val="00B97F28"/>
    <w:rsid w:val="00BA395A"/>
    <w:rsid w:val="00BA3A81"/>
    <w:rsid w:val="00BA4A8E"/>
    <w:rsid w:val="00BA53AA"/>
    <w:rsid w:val="00BA753E"/>
    <w:rsid w:val="00BB081B"/>
    <w:rsid w:val="00BB173B"/>
    <w:rsid w:val="00BD1377"/>
    <w:rsid w:val="00BD257F"/>
    <w:rsid w:val="00BD7589"/>
    <w:rsid w:val="00BE2E0A"/>
    <w:rsid w:val="00BE350E"/>
    <w:rsid w:val="00BE5E7A"/>
    <w:rsid w:val="00BE5EC1"/>
    <w:rsid w:val="00BE7569"/>
    <w:rsid w:val="00BE768B"/>
    <w:rsid w:val="00BF0A45"/>
    <w:rsid w:val="00BF1EF8"/>
    <w:rsid w:val="00BF2655"/>
    <w:rsid w:val="00BF6DA5"/>
    <w:rsid w:val="00BF78F1"/>
    <w:rsid w:val="00C01C77"/>
    <w:rsid w:val="00C04D7D"/>
    <w:rsid w:val="00C1321C"/>
    <w:rsid w:val="00C1338E"/>
    <w:rsid w:val="00C31A4E"/>
    <w:rsid w:val="00C41764"/>
    <w:rsid w:val="00C436AD"/>
    <w:rsid w:val="00C44614"/>
    <w:rsid w:val="00C447C4"/>
    <w:rsid w:val="00C45567"/>
    <w:rsid w:val="00C54661"/>
    <w:rsid w:val="00C577B4"/>
    <w:rsid w:val="00C6204D"/>
    <w:rsid w:val="00C7578D"/>
    <w:rsid w:val="00C80FF2"/>
    <w:rsid w:val="00C87719"/>
    <w:rsid w:val="00CA70B1"/>
    <w:rsid w:val="00CB4456"/>
    <w:rsid w:val="00CB7DE1"/>
    <w:rsid w:val="00CC51F8"/>
    <w:rsid w:val="00CC5916"/>
    <w:rsid w:val="00CD0B7A"/>
    <w:rsid w:val="00CE0499"/>
    <w:rsid w:val="00CE082A"/>
    <w:rsid w:val="00CF49C1"/>
    <w:rsid w:val="00CF5068"/>
    <w:rsid w:val="00D01B8D"/>
    <w:rsid w:val="00D02176"/>
    <w:rsid w:val="00D03F25"/>
    <w:rsid w:val="00D25821"/>
    <w:rsid w:val="00D265F9"/>
    <w:rsid w:val="00D4738D"/>
    <w:rsid w:val="00D64A2B"/>
    <w:rsid w:val="00D672E3"/>
    <w:rsid w:val="00D70E57"/>
    <w:rsid w:val="00D72138"/>
    <w:rsid w:val="00D774D4"/>
    <w:rsid w:val="00D962CB"/>
    <w:rsid w:val="00DC664E"/>
    <w:rsid w:val="00DD2F80"/>
    <w:rsid w:val="00DD38B6"/>
    <w:rsid w:val="00DD734D"/>
    <w:rsid w:val="00DE306E"/>
    <w:rsid w:val="00DE3213"/>
    <w:rsid w:val="00DE4CAB"/>
    <w:rsid w:val="00E01FA9"/>
    <w:rsid w:val="00E02229"/>
    <w:rsid w:val="00E04448"/>
    <w:rsid w:val="00E068EF"/>
    <w:rsid w:val="00E22D6F"/>
    <w:rsid w:val="00E24FB1"/>
    <w:rsid w:val="00E3065D"/>
    <w:rsid w:val="00E33CBC"/>
    <w:rsid w:val="00E35138"/>
    <w:rsid w:val="00E41D5A"/>
    <w:rsid w:val="00E46988"/>
    <w:rsid w:val="00E509A4"/>
    <w:rsid w:val="00E57185"/>
    <w:rsid w:val="00E578FB"/>
    <w:rsid w:val="00E61FA7"/>
    <w:rsid w:val="00E72714"/>
    <w:rsid w:val="00E8066F"/>
    <w:rsid w:val="00E93B93"/>
    <w:rsid w:val="00E94426"/>
    <w:rsid w:val="00E94AC5"/>
    <w:rsid w:val="00EA196C"/>
    <w:rsid w:val="00EA4331"/>
    <w:rsid w:val="00EA46CD"/>
    <w:rsid w:val="00EB219B"/>
    <w:rsid w:val="00EB2EE3"/>
    <w:rsid w:val="00EB4E05"/>
    <w:rsid w:val="00ED6F62"/>
    <w:rsid w:val="00EE16F8"/>
    <w:rsid w:val="00EE77D4"/>
    <w:rsid w:val="00EF23D4"/>
    <w:rsid w:val="00EF39F1"/>
    <w:rsid w:val="00F049FF"/>
    <w:rsid w:val="00F10F84"/>
    <w:rsid w:val="00F1526A"/>
    <w:rsid w:val="00F17D1A"/>
    <w:rsid w:val="00F3670A"/>
    <w:rsid w:val="00F40BC6"/>
    <w:rsid w:val="00F47150"/>
    <w:rsid w:val="00F55180"/>
    <w:rsid w:val="00F55FAD"/>
    <w:rsid w:val="00F66C21"/>
    <w:rsid w:val="00F802DE"/>
    <w:rsid w:val="00F83E87"/>
    <w:rsid w:val="00F87439"/>
    <w:rsid w:val="00F9385D"/>
    <w:rsid w:val="00FA27E9"/>
    <w:rsid w:val="00FA436E"/>
    <w:rsid w:val="00FA624C"/>
    <w:rsid w:val="00FC339A"/>
    <w:rsid w:val="00FC5141"/>
    <w:rsid w:val="00FD2B19"/>
    <w:rsid w:val="00FF65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qFormat/>
    <w:rsid w:val="00A401EF"/>
    <w:pPr>
      <w:keepNext/>
      <w:spacing w:after="0" w:line="240" w:lineRule="auto"/>
      <w:ind w:firstLine="851"/>
      <w:jc w:val="center"/>
      <w:outlineLvl w:val="4"/>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7566"/>
    <w:pPr>
      <w:ind w:left="720"/>
      <w:contextualSpacing/>
    </w:pPr>
  </w:style>
  <w:style w:type="character" w:customStyle="1" w:styleId="50">
    <w:name w:val="Заголовок 5 Знак"/>
    <w:basedOn w:val="a0"/>
    <w:link w:val="5"/>
    <w:rsid w:val="00A401EF"/>
    <w:rPr>
      <w:rFonts w:ascii="Times New Roman" w:eastAsia="Times New Roman" w:hAnsi="Times New Roman" w:cs="Times New Roman"/>
      <w:sz w:val="28"/>
      <w:szCs w:val="20"/>
      <w:lang w:eastAsia="ru-RU"/>
    </w:rPr>
  </w:style>
  <w:style w:type="character" w:styleId="a4">
    <w:name w:val="Hyperlink"/>
    <w:basedOn w:val="a0"/>
    <w:uiPriority w:val="99"/>
    <w:unhideWhenUsed/>
    <w:rsid w:val="00A401EF"/>
    <w:rPr>
      <w:color w:val="0563C1" w:themeColor="hyperlink"/>
      <w:u w:val="single"/>
    </w:rPr>
  </w:style>
  <w:style w:type="paragraph" w:styleId="a5">
    <w:name w:val="Balloon Text"/>
    <w:basedOn w:val="a"/>
    <w:link w:val="a6"/>
    <w:uiPriority w:val="99"/>
    <w:semiHidden/>
    <w:unhideWhenUsed/>
    <w:rsid w:val="00A401E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401EF"/>
    <w:rPr>
      <w:rFonts w:ascii="Segoe UI" w:hAnsi="Segoe UI" w:cs="Segoe UI"/>
      <w:sz w:val="18"/>
      <w:szCs w:val="18"/>
    </w:rPr>
  </w:style>
  <w:style w:type="paragraph" w:styleId="a7">
    <w:name w:val="header"/>
    <w:basedOn w:val="a"/>
    <w:link w:val="a8"/>
    <w:uiPriority w:val="99"/>
    <w:unhideWhenUsed/>
    <w:rsid w:val="00A401E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401EF"/>
  </w:style>
  <w:style w:type="paragraph" w:styleId="a9">
    <w:name w:val="footer"/>
    <w:basedOn w:val="a"/>
    <w:link w:val="aa"/>
    <w:uiPriority w:val="99"/>
    <w:unhideWhenUsed/>
    <w:rsid w:val="005C37F7"/>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C37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qFormat/>
    <w:rsid w:val="00A401EF"/>
    <w:pPr>
      <w:keepNext/>
      <w:spacing w:after="0" w:line="240" w:lineRule="auto"/>
      <w:ind w:firstLine="851"/>
      <w:jc w:val="center"/>
      <w:outlineLvl w:val="4"/>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7566"/>
    <w:pPr>
      <w:ind w:left="720"/>
      <w:contextualSpacing/>
    </w:pPr>
  </w:style>
  <w:style w:type="character" w:customStyle="1" w:styleId="50">
    <w:name w:val="Заголовок 5 Знак"/>
    <w:basedOn w:val="a0"/>
    <w:link w:val="5"/>
    <w:rsid w:val="00A401EF"/>
    <w:rPr>
      <w:rFonts w:ascii="Times New Roman" w:eastAsia="Times New Roman" w:hAnsi="Times New Roman" w:cs="Times New Roman"/>
      <w:sz w:val="28"/>
      <w:szCs w:val="20"/>
      <w:lang w:eastAsia="ru-RU"/>
    </w:rPr>
  </w:style>
  <w:style w:type="character" w:styleId="a4">
    <w:name w:val="Hyperlink"/>
    <w:basedOn w:val="a0"/>
    <w:uiPriority w:val="99"/>
    <w:unhideWhenUsed/>
    <w:rsid w:val="00A401EF"/>
    <w:rPr>
      <w:color w:val="0563C1" w:themeColor="hyperlink"/>
      <w:u w:val="single"/>
    </w:rPr>
  </w:style>
  <w:style w:type="paragraph" w:styleId="a5">
    <w:name w:val="Balloon Text"/>
    <w:basedOn w:val="a"/>
    <w:link w:val="a6"/>
    <w:uiPriority w:val="99"/>
    <w:semiHidden/>
    <w:unhideWhenUsed/>
    <w:rsid w:val="00A401E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401EF"/>
    <w:rPr>
      <w:rFonts w:ascii="Segoe UI" w:hAnsi="Segoe UI" w:cs="Segoe UI"/>
      <w:sz w:val="18"/>
      <w:szCs w:val="18"/>
    </w:rPr>
  </w:style>
  <w:style w:type="paragraph" w:styleId="a7">
    <w:name w:val="header"/>
    <w:basedOn w:val="a"/>
    <w:link w:val="a8"/>
    <w:uiPriority w:val="99"/>
    <w:unhideWhenUsed/>
    <w:rsid w:val="00A401E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401EF"/>
  </w:style>
  <w:style w:type="paragraph" w:styleId="a9">
    <w:name w:val="footer"/>
    <w:basedOn w:val="a"/>
    <w:link w:val="aa"/>
    <w:uiPriority w:val="99"/>
    <w:unhideWhenUsed/>
    <w:rsid w:val="005C37F7"/>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C3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A659E-F02F-44D3-AC6C-4BE566899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20</Pages>
  <Words>33780</Words>
  <Characters>19255</Characters>
  <Application>Microsoft Office Word</Application>
  <DocSecurity>0</DocSecurity>
  <Lines>160</Lines>
  <Paragraphs>105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 Company</Company>
  <LinksUpToDate>false</LinksUpToDate>
  <CharactersWithSpaces>52930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student4</dc:creator>
  <cp:lastModifiedBy>O.Boretska</cp:lastModifiedBy>
  <cp:revision>78</cp:revision>
  <cp:lastPrinted>2018-07-03T13:33:00Z</cp:lastPrinted>
  <dcterms:created xsi:type="dcterms:W3CDTF">2018-03-06T14:48:00Z</dcterms:created>
  <dcterms:modified xsi:type="dcterms:W3CDTF">2018-07-10T06:34:00Z</dcterms:modified>
</cp:coreProperties>
</file>